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B37B0" w14:textId="77777777" w:rsidR="00A35917" w:rsidRPr="006C2929" w:rsidRDefault="00A35917" w:rsidP="006C2929">
      <w:pPr>
        <w:ind w:left="0" w:hanging="2"/>
        <w:jc w:val="right"/>
        <w:rPr>
          <w:rFonts w:ascii="Arial" w:hAnsi="Arial" w:cs="Arial"/>
          <w:b/>
          <w:sz w:val="24"/>
          <w:szCs w:val="24"/>
          <w:lang w:val="es-ES"/>
        </w:rPr>
      </w:pPr>
      <w:r w:rsidRPr="006C2929">
        <w:rPr>
          <w:rFonts w:ascii="Arial" w:hAnsi="Arial" w:cs="Arial"/>
          <w:b/>
          <w:sz w:val="24"/>
          <w:szCs w:val="24"/>
          <w:lang w:val="es-ES"/>
        </w:rPr>
        <w:t>ANEXA 2</w:t>
      </w:r>
    </w:p>
    <w:p w14:paraId="74B41933" w14:textId="15024BA5" w:rsidR="00A35917" w:rsidRPr="006C2929" w:rsidRDefault="00A35917" w:rsidP="006C2929">
      <w:pPr>
        <w:ind w:left="0" w:hanging="2"/>
        <w:jc w:val="center"/>
        <w:rPr>
          <w:rFonts w:ascii="Arial" w:hAnsi="Arial" w:cs="Arial"/>
          <w:b/>
          <w:sz w:val="24"/>
          <w:szCs w:val="24"/>
          <w:lang w:val="es-ES"/>
        </w:rPr>
      </w:pPr>
      <w:r w:rsidRPr="006C2929">
        <w:rPr>
          <w:rFonts w:ascii="Arial" w:hAnsi="Arial" w:cs="Arial"/>
          <w:b/>
          <w:sz w:val="24"/>
          <w:szCs w:val="24"/>
          <w:lang w:val="es-ES"/>
        </w:rPr>
        <w:t xml:space="preserve">GRILA DE </w:t>
      </w:r>
      <w:proofErr w:type="gramStart"/>
      <w:r w:rsidRPr="006C2929">
        <w:rPr>
          <w:rFonts w:ascii="Arial" w:hAnsi="Arial" w:cs="Arial"/>
          <w:b/>
          <w:sz w:val="24"/>
          <w:szCs w:val="24"/>
          <w:lang w:val="es-ES"/>
        </w:rPr>
        <w:t>EVALUARE  TEHNICA</w:t>
      </w:r>
      <w:proofErr w:type="gramEnd"/>
      <w:r w:rsidRPr="006C2929">
        <w:rPr>
          <w:rFonts w:ascii="Arial" w:hAnsi="Arial" w:cs="Arial"/>
          <w:b/>
          <w:sz w:val="24"/>
          <w:szCs w:val="24"/>
          <w:lang w:val="es-ES"/>
        </w:rPr>
        <w:t xml:space="preserve"> SI FINANCIARA</w:t>
      </w:r>
    </w:p>
    <w:p w14:paraId="05405BE1" w14:textId="40AB5A09" w:rsidR="00A35917" w:rsidRDefault="00A35917" w:rsidP="00A35917">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proofErr w:type="spellStart"/>
      <w:r w:rsidRPr="006C2929">
        <w:rPr>
          <w:rFonts w:ascii="Arial" w:hAnsi="Arial" w:cs="Arial"/>
          <w:b/>
          <w:bCs/>
          <w:position w:val="0"/>
          <w:sz w:val="24"/>
          <w:szCs w:val="24"/>
          <w:lang w:val="en-GB"/>
        </w:rPr>
        <w:t>Nume</w:t>
      </w:r>
      <w:proofErr w:type="spellEnd"/>
      <w:r w:rsidRPr="006C2929">
        <w:rPr>
          <w:rFonts w:ascii="Arial" w:hAnsi="Arial" w:cs="Arial"/>
          <w:b/>
          <w:bCs/>
          <w:position w:val="0"/>
          <w:sz w:val="24"/>
          <w:szCs w:val="24"/>
          <w:lang w:val="en-GB"/>
        </w:rPr>
        <w:t xml:space="preserve"> </w:t>
      </w:r>
      <w:proofErr w:type="spellStart"/>
      <w:r w:rsidRPr="006C2929">
        <w:rPr>
          <w:rFonts w:ascii="Arial" w:hAnsi="Arial" w:cs="Arial"/>
          <w:b/>
          <w:bCs/>
          <w:position w:val="0"/>
          <w:sz w:val="24"/>
          <w:szCs w:val="24"/>
          <w:lang w:val="en-GB"/>
        </w:rPr>
        <w:t>și</w:t>
      </w:r>
      <w:proofErr w:type="spellEnd"/>
      <w:r w:rsidRPr="006C2929">
        <w:rPr>
          <w:rFonts w:ascii="Arial" w:hAnsi="Arial" w:cs="Arial"/>
          <w:b/>
          <w:bCs/>
          <w:position w:val="0"/>
          <w:sz w:val="24"/>
          <w:szCs w:val="24"/>
          <w:lang w:val="en-GB"/>
        </w:rPr>
        <w:t xml:space="preserve"> </w:t>
      </w:r>
      <w:proofErr w:type="spellStart"/>
      <w:r w:rsidRPr="006C2929">
        <w:rPr>
          <w:rFonts w:ascii="Arial" w:hAnsi="Arial" w:cs="Arial"/>
          <w:b/>
          <w:bCs/>
          <w:position w:val="0"/>
          <w:sz w:val="24"/>
          <w:szCs w:val="24"/>
          <w:lang w:val="en-GB"/>
        </w:rPr>
        <w:t>prenume</w:t>
      </w:r>
      <w:proofErr w:type="spellEnd"/>
      <w:r w:rsidRPr="006C2929">
        <w:rPr>
          <w:rFonts w:ascii="Arial" w:hAnsi="Arial" w:cs="Arial"/>
          <w:b/>
          <w:bCs/>
          <w:position w:val="0"/>
          <w:sz w:val="24"/>
          <w:szCs w:val="24"/>
          <w:lang w:val="en-GB"/>
        </w:rPr>
        <w:t xml:space="preserve"> </w:t>
      </w:r>
      <w:proofErr w:type="spellStart"/>
      <w:proofErr w:type="gramStart"/>
      <w:r w:rsidRPr="006C2929">
        <w:rPr>
          <w:rFonts w:ascii="Arial" w:hAnsi="Arial" w:cs="Arial"/>
          <w:b/>
          <w:bCs/>
          <w:position w:val="0"/>
          <w:sz w:val="24"/>
          <w:szCs w:val="24"/>
          <w:lang w:val="en-GB"/>
        </w:rPr>
        <w:t>aplicant</w:t>
      </w:r>
      <w:proofErr w:type="spellEnd"/>
      <w:r w:rsidRPr="006C2929">
        <w:rPr>
          <w:rFonts w:ascii="Arial" w:hAnsi="Arial" w:cs="Arial"/>
          <w:b/>
          <w:bCs/>
          <w:position w:val="0"/>
          <w:sz w:val="24"/>
          <w:szCs w:val="24"/>
          <w:lang w:val="en-GB"/>
        </w:rPr>
        <w:t>:</w:t>
      </w:r>
      <w:r w:rsidR="006C2929">
        <w:rPr>
          <w:rFonts w:ascii="Arial" w:hAnsi="Arial" w:cs="Arial"/>
          <w:b/>
          <w:bCs/>
          <w:position w:val="0"/>
          <w:sz w:val="24"/>
          <w:szCs w:val="24"/>
          <w:lang w:val="en-GB"/>
        </w:rPr>
        <w:t>_</w:t>
      </w:r>
      <w:proofErr w:type="gramEnd"/>
      <w:r w:rsidR="006C2929">
        <w:rPr>
          <w:rFonts w:ascii="Arial" w:hAnsi="Arial" w:cs="Arial"/>
          <w:b/>
          <w:bCs/>
          <w:position w:val="0"/>
          <w:sz w:val="24"/>
          <w:szCs w:val="24"/>
          <w:lang w:val="en-GB"/>
        </w:rPr>
        <w:t>___________________________________</w:t>
      </w:r>
    </w:p>
    <w:p w14:paraId="423EB9EC" w14:textId="77777777" w:rsidR="006C2929" w:rsidRPr="006C2929" w:rsidRDefault="006C2929" w:rsidP="00A35917">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p>
    <w:p w14:paraId="11118827" w14:textId="2E25758E" w:rsidR="00A35917" w:rsidRDefault="00A35917" w:rsidP="00A35917">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proofErr w:type="spellStart"/>
      <w:r w:rsidRPr="006C2929">
        <w:rPr>
          <w:rFonts w:ascii="Arial" w:hAnsi="Arial" w:cs="Arial"/>
          <w:b/>
          <w:bCs/>
          <w:position w:val="0"/>
          <w:sz w:val="24"/>
          <w:szCs w:val="24"/>
          <w:lang w:val="en-GB"/>
        </w:rPr>
        <w:t>Titlul</w:t>
      </w:r>
      <w:proofErr w:type="spellEnd"/>
      <w:r w:rsidRPr="006C2929">
        <w:rPr>
          <w:rFonts w:ascii="Arial" w:hAnsi="Arial" w:cs="Arial"/>
          <w:b/>
          <w:bCs/>
          <w:position w:val="0"/>
          <w:sz w:val="24"/>
          <w:szCs w:val="24"/>
          <w:lang w:val="en-GB"/>
        </w:rPr>
        <w:t xml:space="preserve"> </w:t>
      </w:r>
      <w:proofErr w:type="spellStart"/>
      <w:r w:rsidRPr="006C2929">
        <w:rPr>
          <w:rFonts w:ascii="Arial" w:hAnsi="Arial" w:cs="Arial"/>
          <w:b/>
          <w:bCs/>
          <w:position w:val="0"/>
          <w:sz w:val="24"/>
          <w:szCs w:val="24"/>
          <w:lang w:val="en-GB"/>
        </w:rPr>
        <w:t>planului</w:t>
      </w:r>
      <w:proofErr w:type="spellEnd"/>
      <w:r w:rsidRPr="006C2929">
        <w:rPr>
          <w:rFonts w:ascii="Arial" w:hAnsi="Arial" w:cs="Arial"/>
          <w:b/>
          <w:bCs/>
          <w:position w:val="0"/>
          <w:sz w:val="24"/>
          <w:szCs w:val="24"/>
          <w:lang w:val="en-GB"/>
        </w:rPr>
        <w:t xml:space="preserve"> de </w:t>
      </w:r>
      <w:proofErr w:type="spellStart"/>
      <w:proofErr w:type="gramStart"/>
      <w:r w:rsidRPr="006C2929">
        <w:rPr>
          <w:rFonts w:ascii="Arial" w:hAnsi="Arial" w:cs="Arial"/>
          <w:b/>
          <w:bCs/>
          <w:position w:val="0"/>
          <w:sz w:val="24"/>
          <w:szCs w:val="24"/>
          <w:lang w:val="en-GB"/>
        </w:rPr>
        <w:t>afaceri</w:t>
      </w:r>
      <w:proofErr w:type="spellEnd"/>
      <w:r w:rsidRPr="006C2929">
        <w:rPr>
          <w:rFonts w:ascii="Arial" w:hAnsi="Arial" w:cs="Arial"/>
          <w:b/>
          <w:bCs/>
          <w:position w:val="0"/>
          <w:sz w:val="24"/>
          <w:szCs w:val="24"/>
          <w:lang w:val="en-GB"/>
        </w:rPr>
        <w:t>:</w:t>
      </w:r>
      <w:r w:rsidR="006C2929">
        <w:rPr>
          <w:rFonts w:ascii="Arial" w:hAnsi="Arial" w:cs="Arial"/>
          <w:b/>
          <w:bCs/>
          <w:position w:val="0"/>
          <w:sz w:val="24"/>
          <w:szCs w:val="24"/>
          <w:lang w:val="en-GB"/>
        </w:rPr>
        <w:t>_</w:t>
      </w:r>
      <w:proofErr w:type="gramEnd"/>
      <w:r w:rsidR="006C2929">
        <w:rPr>
          <w:rFonts w:ascii="Arial" w:hAnsi="Arial" w:cs="Arial"/>
          <w:b/>
          <w:bCs/>
          <w:position w:val="0"/>
          <w:sz w:val="24"/>
          <w:szCs w:val="24"/>
          <w:lang w:val="en-GB"/>
        </w:rPr>
        <w:t>______________________________________</w:t>
      </w:r>
    </w:p>
    <w:p w14:paraId="7A2CB186" w14:textId="77777777" w:rsidR="006C2929" w:rsidRPr="006C2929" w:rsidRDefault="006C2929" w:rsidP="00A35917">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p>
    <w:p w14:paraId="141CA9F3" w14:textId="74C2CC4F" w:rsidR="00A35917" w:rsidRPr="006C2929" w:rsidRDefault="00A35917" w:rsidP="00A35917">
      <w:pPr>
        <w:ind w:left="0" w:hanging="2"/>
        <w:jc w:val="both"/>
        <w:rPr>
          <w:rFonts w:ascii="Arial" w:hAnsi="Arial" w:cs="Arial"/>
          <w:b/>
          <w:sz w:val="24"/>
          <w:szCs w:val="24"/>
          <w:lang w:val="es-ES"/>
        </w:rPr>
      </w:pPr>
      <w:proofErr w:type="spellStart"/>
      <w:r w:rsidRPr="006C2929">
        <w:rPr>
          <w:rFonts w:ascii="Arial" w:hAnsi="Arial" w:cs="Arial"/>
          <w:b/>
          <w:bCs/>
          <w:position w:val="0"/>
          <w:sz w:val="24"/>
          <w:szCs w:val="24"/>
          <w:lang w:val="en-GB"/>
        </w:rPr>
        <w:t>Număr</w:t>
      </w:r>
      <w:proofErr w:type="spellEnd"/>
      <w:r w:rsidRPr="006C2929">
        <w:rPr>
          <w:rFonts w:ascii="Arial" w:hAnsi="Arial" w:cs="Arial"/>
          <w:b/>
          <w:bCs/>
          <w:position w:val="0"/>
          <w:sz w:val="24"/>
          <w:szCs w:val="24"/>
          <w:lang w:val="en-GB"/>
        </w:rPr>
        <w:t xml:space="preserve"> de </w:t>
      </w:r>
      <w:proofErr w:type="spellStart"/>
      <w:r w:rsidRPr="006C2929">
        <w:rPr>
          <w:rFonts w:ascii="Arial" w:hAnsi="Arial" w:cs="Arial"/>
          <w:b/>
          <w:bCs/>
          <w:position w:val="0"/>
          <w:sz w:val="24"/>
          <w:szCs w:val="24"/>
          <w:lang w:val="en-GB"/>
        </w:rPr>
        <w:t>înregistrare</w:t>
      </w:r>
      <w:proofErr w:type="spellEnd"/>
      <w:r w:rsidRPr="006C2929">
        <w:rPr>
          <w:rFonts w:ascii="Arial" w:hAnsi="Arial" w:cs="Arial"/>
          <w:b/>
          <w:bCs/>
          <w:position w:val="0"/>
          <w:sz w:val="24"/>
          <w:szCs w:val="24"/>
          <w:lang w:val="en-GB"/>
        </w:rPr>
        <w:t xml:space="preserve"> plan de afaceri:</w:t>
      </w:r>
      <w:r w:rsidR="006C2929">
        <w:rPr>
          <w:rFonts w:ascii="Arial" w:hAnsi="Arial" w:cs="Arial"/>
          <w:b/>
          <w:bCs/>
          <w:position w:val="0"/>
          <w:sz w:val="24"/>
          <w:szCs w:val="24"/>
          <w:lang w:val="en-GB"/>
        </w:rPr>
        <w:t>____________________________</w:t>
      </w:r>
    </w:p>
    <w:tbl>
      <w:tblPr>
        <w:tblStyle w:val="TableGrid"/>
        <w:tblW w:w="14737" w:type="dxa"/>
        <w:tblLayout w:type="fixed"/>
        <w:tblLook w:val="04A0" w:firstRow="1" w:lastRow="0" w:firstColumn="1" w:lastColumn="0" w:noHBand="0" w:noVBand="1"/>
      </w:tblPr>
      <w:tblGrid>
        <w:gridCol w:w="704"/>
        <w:gridCol w:w="5103"/>
        <w:gridCol w:w="1276"/>
        <w:gridCol w:w="2693"/>
        <w:gridCol w:w="1276"/>
        <w:gridCol w:w="992"/>
        <w:gridCol w:w="2693"/>
      </w:tblGrid>
      <w:tr w:rsidR="00A35917" w:rsidRPr="00F121AF" w14:paraId="72519CCC" w14:textId="77777777" w:rsidTr="00415312">
        <w:trPr>
          <w:trHeight w:val="373"/>
        </w:trPr>
        <w:tc>
          <w:tcPr>
            <w:tcW w:w="704" w:type="dxa"/>
            <w:shd w:val="clear" w:color="auto" w:fill="990033"/>
          </w:tcPr>
          <w:p w14:paraId="3C37B78F" w14:textId="77777777" w:rsidR="00A35917" w:rsidRPr="00B34B3A" w:rsidRDefault="00A35917" w:rsidP="00415312">
            <w:pPr>
              <w:ind w:left="0" w:hanging="2"/>
              <w:jc w:val="center"/>
              <w:rPr>
                <w:rFonts w:ascii="Arial" w:hAnsi="Arial" w:cs="Arial"/>
                <w:b/>
                <w:sz w:val="20"/>
                <w:szCs w:val="20"/>
              </w:rPr>
            </w:pPr>
            <w:r w:rsidRPr="00B34B3A">
              <w:rPr>
                <w:rFonts w:ascii="Arial" w:hAnsi="Arial" w:cs="Arial"/>
                <w:b/>
                <w:sz w:val="20"/>
                <w:szCs w:val="20"/>
              </w:rPr>
              <w:t>Nr. crt.</w:t>
            </w:r>
          </w:p>
        </w:tc>
        <w:tc>
          <w:tcPr>
            <w:tcW w:w="5103" w:type="dxa"/>
            <w:shd w:val="clear" w:color="auto" w:fill="990033"/>
          </w:tcPr>
          <w:p w14:paraId="4089B082" w14:textId="77777777" w:rsidR="00A35917" w:rsidRPr="00B34B3A" w:rsidRDefault="00A35917" w:rsidP="00415312">
            <w:pPr>
              <w:ind w:left="0" w:hanging="2"/>
              <w:jc w:val="both"/>
              <w:rPr>
                <w:rFonts w:ascii="Arial" w:hAnsi="Arial" w:cs="Arial"/>
                <w:b/>
                <w:sz w:val="20"/>
                <w:szCs w:val="20"/>
              </w:rPr>
            </w:pPr>
            <w:r w:rsidRPr="00B34B3A">
              <w:rPr>
                <w:rFonts w:ascii="Arial" w:hAnsi="Arial" w:cs="Arial"/>
                <w:b/>
                <w:sz w:val="20"/>
                <w:szCs w:val="20"/>
              </w:rPr>
              <w:t>CRITERIU/SUCRITERIU DE EVALUARE SI SELECTIE</w:t>
            </w:r>
          </w:p>
        </w:tc>
        <w:tc>
          <w:tcPr>
            <w:tcW w:w="1276" w:type="dxa"/>
            <w:shd w:val="clear" w:color="auto" w:fill="990033"/>
          </w:tcPr>
          <w:p w14:paraId="7D45309B" w14:textId="77777777" w:rsidR="00A35917" w:rsidRPr="00B34B3A" w:rsidRDefault="00A35917" w:rsidP="00415312">
            <w:pPr>
              <w:ind w:left="0" w:hanging="2"/>
              <w:jc w:val="center"/>
              <w:rPr>
                <w:rFonts w:ascii="Arial" w:hAnsi="Arial" w:cs="Arial"/>
                <w:b/>
                <w:sz w:val="20"/>
                <w:szCs w:val="20"/>
              </w:rPr>
            </w:pPr>
            <w:r w:rsidRPr="00B34B3A">
              <w:rPr>
                <w:rFonts w:ascii="Arial" w:hAnsi="Arial" w:cs="Arial"/>
                <w:b/>
                <w:sz w:val="20"/>
                <w:szCs w:val="20"/>
              </w:rPr>
              <w:t>PUNCTAJ</w:t>
            </w:r>
          </w:p>
          <w:p w14:paraId="6266B227" w14:textId="77777777" w:rsidR="00A35917" w:rsidRPr="00B34B3A" w:rsidRDefault="00A35917" w:rsidP="00415312">
            <w:pPr>
              <w:ind w:left="0" w:hanging="2"/>
              <w:jc w:val="center"/>
              <w:rPr>
                <w:rFonts w:ascii="Arial" w:hAnsi="Arial" w:cs="Arial"/>
                <w:b/>
                <w:sz w:val="20"/>
                <w:szCs w:val="20"/>
              </w:rPr>
            </w:pPr>
            <w:r w:rsidRPr="00B34B3A">
              <w:rPr>
                <w:rFonts w:ascii="Arial" w:hAnsi="Arial" w:cs="Arial"/>
                <w:b/>
                <w:sz w:val="20"/>
                <w:szCs w:val="20"/>
              </w:rPr>
              <w:t>(MAXIM)</w:t>
            </w:r>
          </w:p>
        </w:tc>
        <w:tc>
          <w:tcPr>
            <w:tcW w:w="2693" w:type="dxa"/>
            <w:shd w:val="clear" w:color="auto" w:fill="990033"/>
          </w:tcPr>
          <w:p w14:paraId="18CD6826" w14:textId="77777777" w:rsidR="00A35917" w:rsidRPr="00B34B3A" w:rsidRDefault="00A35917" w:rsidP="00415312">
            <w:pPr>
              <w:ind w:left="0" w:hanging="2"/>
              <w:jc w:val="center"/>
              <w:rPr>
                <w:rFonts w:ascii="Arial" w:hAnsi="Arial" w:cs="Arial"/>
                <w:b/>
                <w:sz w:val="20"/>
                <w:szCs w:val="20"/>
              </w:rPr>
            </w:pPr>
            <w:r w:rsidRPr="00B34B3A">
              <w:rPr>
                <w:rFonts w:ascii="Arial" w:hAnsi="Arial" w:cs="Arial"/>
                <w:b/>
                <w:sz w:val="20"/>
                <w:szCs w:val="20"/>
              </w:rPr>
              <w:t>Modalitate de acordare punctaj pe subcriterii si sub-subcriterii</w:t>
            </w:r>
          </w:p>
        </w:tc>
        <w:tc>
          <w:tcPr>
            <w:tcW w:w="1276" w:type="dxa"/>
            <w:shd w:val="clear" w:color="auto" w:fill="990033"/>
          </w:tcPr>
          <w:p w14:paraId="1B213573" w14:textId="77777777" w:rsidR="00A35917" w:rsidRPr="00B34B3A" w:rsidRDefault="00A35917" w:rsidP="00415312">
            <w:pPr>
              <w:ind w:left="0" w:hanging="2"/>
              <w:jc w:val="center"/>
              <w:rPr>
                <w:rFonts w:ascii="Arial" w:hAnsi="Arial" w:cs="Arial"/>
                <w:b/>
                <w:sz w:val="20"/>
                <w:szCs w:val="20"/>
              </w:rPr>
            </w:pPr>
            <w:r w:rsidRPr="00B34B3A">
              <w:rPr>
                <w:rFonts w:ascii="Arial" w:hAnsi="Arial" w:cs="Arial"/>
                <w:b/>
                <w:sz w:val="20"/>
                <w:szCs w:val="20"/>
              </w:rPr>
              <w:t>Referinta</w:t>
            </w:r>
          </w:p>
          <w:p w14:paraId="640C46BB" w14:textId="77777777" w:rsidR="00A35917" w:rsidRPr="00B34B3A" w:rsidRDefault="00A35917" w:rsidP="00415312">
            <w:pPr>
              <w:pStyle w:val="Default"/>
              <w:ind w:left="0" w:hanging="2"/>
              <w:rPr>
                <w:rFonts w:ascii="Arial" w:hAnsi="Arial" w:cs="Arial"/>
                <w:b/>
                <w:color w:val="auto"/>
                <w:sz w:val="20"/>
                <w:szCs w:val="20"/>
              </w:rPr>
            </w:pPr>
            <w:proofErr w:type="spellStart"/>
            <w:r w:rsidRPr="00B34B3A">
              <w:rPr>
                <w:rFonts w:ascii="Arial" w:hAnsi="Arial" w:cs="Arial"/>
                <w:b/>
                <w:color w:val="auto"/>
                <w:sz w:val="20"/>
                <w:szCs w:val="20"/>
              </w:rPr>
              <w:t>Sectiunile</w:t>
            </w:r>
            <w:proofErr w:type="spellEnd"/>
            <w:r w:rsidRPr="00B34B3A">
              <w:rPr>
                <w:rFonts w:ascii="Arial" w:hAnsi="Arial" w:cs="Arial"/>
                <w:b/>
                <w:color w:val="auto"/>
                <w:sz w:val="20"/>
                <w:szCs w:val="20"/>
              </w:rPr>
              <w:t xml:space="preserve"> din </w:t>
            </w:r>
            <w:proofErr w:type="spellStart"/>
            <w:r w:rsidRPr="00B34B3A">
              <w:rPr>
                <w:rFonts w:ascii="Arial" w:hAnsi="Arial" w:cs="Arial"/>
                <w:b/>
                <w:color w:val="auto"/>
                <w:sz w:val="20"/>
                <w:szCs w:val="20"/>
              </w:rPr>
              <w:t>Planul</w:t>
            </w:r>
            <w:proofErr w:type="spellEnd"/>
            <w:r w:rsidRPr="00B34B3A">
              <w:rPr>
                <w:rFonts w:ascii="Arial" w:hAnsi="Arial" w:cs="Arial"/>
                <w:b/>
                <w:color w:val="auto"/>
                <w:sz w:val="20"/>
                <w:szCs w:val="20"/>
              </w:rPr>
              <w:t xml:space="preserve"> de </w:t>
            </w:r>
            <w:proofErr w:type="spellStart"/>
            <w:r w:rsidRPr="00B34B3A">
              <w:rPr>
                <w:rFonts w:ascii="Arial" w:hAnsi="Arial" w:cs="Arial"/>
                <w:b/>
                <w:color w:val="auto"/>
                <w:sz w:val="20"/>
                <w:szCs w:val="20"/>
              </w:rPr>
              <w:t>afaceri</w:t>
            </w:r>
            <w:proofErr w:type="spellEnd"/>
            <w:r w:rsidRPr="00B34B3A">
              <w:rPr>
                <w:rFonts w:ascii="Arial" w:hAnsi="Arial" w:cs="Arial"/>
                <w:b/>
                <w:color w:val="auto"/>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1559"/>
            </w:tblGrid>
            <w:tr w:rsidR="00A35917" w:rsidRPr="00B34B3A" w14:paraId="6309841B" w14:textId="77777777" w:rsidTr="00415312">
              <w:trPr>
                <w:trHeight w:val="453"/>
              </w:trPr>
              <w:tc>
                <w:tcPr>
                  <w:tcW w:w="1559" w:type="dxa"/>
                </w:tcPr>
                <w:p w14:paraId="4602587D" w14:textId="77777777" w:rsidR="00A35917" w:rsidRPr="00B34B3A" w:rsidRDefault="00A35917" w:rsidP="00A35917">
                  <w:pPr>
                    <w:pStyle w:val="Default"/>
                    <w:textDirection w:val="btLr"/>
                    <w:rPr>
                      <w:rFonts w:ascii="Arial" w:hAnsi="Arial" w:cs="Arial"/>
                      <w:b/>
                      <w:color w:val="auto"/>
                      <w:sz w:val="20"/>
                      <w:szCs w:val="20"/>
                    </w:rPr>
                  </w:pPr>
                  <w:r w:rsidRPr="00B34B3A">
                    <w:rPr>
                      <w:rFonts w:ascii="Arial" w:hAnsi="Arial" w:cs="Arial"/>
                      <w:b/>
                      <w:color w:val="auto"/>
                      <w:sz w:val="20"/>
                      <w:szCs w:val="20"/>
                    </w:rPr>
                    <w:t xml:space="preserve"> </w:t>
                  </w:r>
                  <w:r w:rsidRPr="00B34B3A">
                    <w:rPr>
                      <w:rFonts w:ascii="Arial" w:hAnsi="Arial" w:cs="Arial"/>
                      <w:b/>
                      <w:bCs/>
                      <w:color w:val="auto"/>
                      <w:sz w:val="20"/>
                      <w:szCs w:val="20"/>
                    </w:rPr>
                    <w:t xml:space="preserve"> </w:t>
                  </w:r>
                </w:p>
              </w:tc>
            </w:tr>
          </w:tbl>
          <w:p w14:paraId="7F1DF1B2" w14:textId="77777777" w:rsidR="00A35917" w:rsidRPr="00B34B3A" w:rsidRDefault="00A35917" w:rsidP="00415312">
            <w:pPr>
              <w:ind w:left="0" w:hanging="2"/>
              <w:jc w:val="center"/>
              <w:rPr>
                <w:rFonts w:ascii="Arial" w:hAnsi="Arial" w:cs="Arial"/>
                <w:b/>
                <w:sz w:val="20"/>
                <w:szCs w:val="20"/>
              </w:rPr>
            </w:pPr>
          </w:p>
        </w:tc>
        <w:tc>
          <w:tcPr>
            <w:tcW w:w="992" w:type="dxa"/>
            <w:shd w:val="clear" w:color="auto" w:fill="990033"/>
          </w:tcPr>
          <w:p w14:paraId="3ACE3D77" w14:textId="77777777" w:rsidR="00A35917" w:rsidRPr="00B34B3A" w:rsidRDefault="00A35917" w:rsidP="00415312">
            <w:pPr>
              <w:ind w:left="0" w:hanging="2"/>
              <w:jc w:val="center"/>
              <w:rPr>
                <w:rFonts w:ascii="Arial" w:hAnsi="Arial" w:cs="Arial"/>
                <w:b/>
                <w:sz w:val="20"/>
                <w:szCs w:val="20"/>
              </w:rPr>
            </w:pPr>
            <w:r w:rsidRPr="00B34B3A">
              <w:rPr>
                <w:rFonts w:ascii="Arial" w:hAnsi="Arial" w:cs="Arial"/>
                <w:b/>
                <w:sz w:val="20"/>
                <w:szCs w:val="20"/>
              </w:rPr>
              <w:t>Punctaj acordat</w:t>
            </w:r>
          </w:p>
        </w:tc>
        <w:tc>
          <w:tcPr>
            <w:tcW w:w="2693" w:type="dxa"/>
            <w:shd w:val="clear" w:color="auto" w:fill="990033"/>
          </w:tcPr>
          <w:p w14:paraId="1518C531" w14:textId="77777777" w:rsidR="00A35917" w:rsidRPr="00B34B3A" w:rsidRDefault="00A35917" w:rsidP="00415312">
            <w:pPr>
              <w:ind w:left="0" w:hanging="2"/>
              <w:jc w:val="center"/>
              <w:rPr>
                <w:rFonts w:ascii="Arial" w:hAnsi="Arial" w:cs="Arial"/>
                <w:b/>
                <w:sz w:val="20"/>
                <w:szCs w:val="20"/>
              </w:rPr>
            </w:pPr>
            <w:r w:rsidRPr="00B34B3A">
              <w:rPr>
                <w:rFonts w:ascii="Arial" w:hAnsi="Arial" w:cs="Arial"/>
                <w:b/>
                <w:sz w:val="20"/>
                <w:szCs w:val="20"/>
              </w:rPr>
              <w:t>Observatii Evaluator</w:t>
            </w:r>
          </w:p>
        </w:tc>
      </w:tr>
      <w:tr w:rsidR="00A35917" w:rsidRPr="00F121AF" w14:paraId="4287FDD1" w14:textId="77777777" w:rsidTr="00415312">
        <w:trPr>
          <w:trHeight w:val="351"/>
        </w:trPr>
        <w:tc>
          <w:tcPr>
            <w:tcW w:w="704" w:type="dxa"/>
            <w:shd w:val="clear" w:color="auto" w:fill="F7CAAC" w:themeFill="accent2" w:themeFillTint="66"/>
          </w:tcPr>
          <w:p w14:paraId="3FF9408F" w14:textId="77777777" w:rsidR="00A35917" w:rsidRPr="00FE0391" w:rsidRDefault="00A35917" w:rsidP="00415312">
            <w:pPr>
              <w:ind w:left="0" w:hanging="2"/>
              <w:jc w:val="center"/>
              <w:rPr>
                <w:rFonts w:ascii="Arial" w:hAnsi="Arial" w:cs="Arial"/>
                <w:b/>
                <w:sz w:val="20"/>
                <w:szCs w:val="20"/>
              </w:rPr>
            </w:pPr>
            <w:r w:rsidRPr="00FE0391">
              <w:rPr>
                <w:rFonts w:ascii="Arial" w:hAnsi="Arial" w:cs="Arial"/>
                <w:b/>
                <w:sz w:val="20"/>
                <w:szCs w:val="20"/>
              </w:rPr>
              <w:t>A</w:t>
            </w:r>
          </w:p>
        </w:tc>
        <w:tc>
          <w:tcPr>
            <w:tcW w:w="5103" w:type="dxa"/>
            <w:shd w:val="clear" w:color="auto" w:fill="F7CAAC" w:themeFill="accent2" w:themeFillTint="66"/>
          </w:tcPr>
          <w:p w14:paraId="582E90EE" w14:textId="77777777" w:rsidR="00A35917" w:rsidRPr="00F121AF" w:rsidRDefault="00A35917" w:rsidP="00415312">
            <w:pPr>
              <w:ind w:left="0" w:hanging="2"/>
              <w:jc w:val="both"/>
              <w:rPr>
                <w:rFonts w:ascii="Arial" w:hAnsi="Arial" w:cs="Arial"/>
                <w:b/>
                <w:sz w:val="20"/>
                <w:szCs w:val="20"/>
              </w:rPr>
            </w:pPr>
            <w:r w:rsidRPr="00F121AF">
              <w:rPr>
                <w:rFonts w:ascii="Arial" w:hAnsi="Arial" w:cs="Arial"/>
                <w:b/>
                <w:sz w:val="20"/>
                <w:szCs w:val="20"/>
              </w:rPr>
              <w:t>RELEVANTA PLANULUI DE AFACERI PENTRU SECTORUL ECONOMIEI SOCIALE</w:t>
            </w:r>
          </w:p>
        </w:tc>
        <w:tc>
          <w:tcPr>
            <w:tcW w:w="1276" w:type="dxa"/>
            <w:shd w:val="clear" w:color="auto" w:fill="F7CAAC" w:themeFill="accent2" w:themeFillTint="66"/>
          </w:tcPr>
          <w:p w14:paraId="0D7AD248" w14:textId="77777777" w:rsidR="00A35917" w:rsidRPr="00F121AF" w:rsidRDefault="00A35917" w:rsidP="00415312">
            <w:pPr>
              <w:ind w:left="0" w:hanging="2"/>
              <w:jc w:val="center"/>
              <w:rPr>
                <w:rFonts w:ascii="Arial" w:hAnsi="Arial" w:cs="Arial"/>
                <w:b/>
                <w:sz w:val="20"/>
                <w:szCs w:val="20"/>
              </w:rPr>
            </w:pPr>
            <w:r w:rsidRPr="00FE0391">
              <w:rPr>
                <w:rFonts w:ascii="Arial" w:hAnsi="Arial" w:cs="Arial"/>
                <w:b/>
                <w:sz w:val="20"/>
                <w:szCs w:val="20"/>
              </w:rPr>
              <w:t>Max. 20 puncte</w:t>
            </w:r>
          </w:p>
        </w:tc>
        <w:tc>
          <w:tcPr>
            <w:tcW w:w="2693" w:type="dxa"/>
            <w:shd w:val="clear" w:color="auto" w:fill="F7CAAC" w:themeFill="accent2" w:themeFillTint="66"/>
          </w:tcPr>
          <w:p w14:paraId="3BE1C323" w14:textId="77777777" w:rsidR="00A35917" w:rsidRPr="00F121AF" w:rsidRDefault="00A35917" w:rsidP="00415312">
            <w:pPr>
              <w:ind w:left="0" w:hanging="2"/>
              <w:jc w:val="center"/>
              <w:rPr>
                <w:rFonts w:ascii="Arial" w:hAnsi="Arial" w:cs="Arial"/>
                <w:b/>
                <w:color w:val="FF0000"/>
                <w:sz w:val="20"/>
                <w:szCs w:val="20"/>
              </w:rPr>
            </w:pPr>
            <w:r w:rsidRPr="00FE0391">
              <w:rPr>
                <w:rFonts w:ascii="Arial" w:hAnsi="Arial" w:cs="Arial"/>
                <w:b/>
                <w:sz w:val="20"/>
                <w:szCs w:val="20"/>
              </w:rPr>
              <w:t>Punctajele acordate S</w:t>
            </w:r>
            <w:bookmarkStart w:id="0" w:name="_GoBack"/>
            <w:bookmarkEnd w:id="0"/>
            <w:r w:rsidRPr="00FE0391">
              <w:rPr>
                <w:rFonts w:ascii="Arial" w:hAnsi="Arial" w:cs="Arial"/>
                <w:b/>
                <w:sz w:val="20"/>
                <w:szCs w:val="20"/>
              </w:rPr>
              <w:t>ubcriteriilor sunt cumulative</w:t>
            </w:r>
          </w:p>
        </w:tc>
        <w:tc>
          <w:tcPr>
            <w:tcW w:w="1276" w:type="dxa"/>
            <w:shd w:val="clear" w:color="auto" w:fill="F7CAAC" w:themeFill="accent2" w:themeFillTint="66"/>
          </w:tcPr>
          <w:p w14:paraId="5F07EB48" w14:textId="77777777" w:rsidR="00A35917" w:rsidRPr="00F121AF" w:rsidRDefault="00A35917" w:rsidP="00415312">
            <w:pPr>
              <w:ind w:left="0" w:hanging="2"/>
              <w:jc w:val="center"/>
              <w:rPr>
                <w:rFonts w:ascii="Arial" w:hAnsi="Arial" w:cs="Arial"/>
                <w:b/>
                <w:color w:val="FF0000"/>
                <w:sz w:val="20"/>
                <w:szCs w:val="20"/>
              </w:rPr>
            </w:pPr>
          </w:p>
        </w:tc>
        <w:tc>
          <w:tcPr>
            <w:tcW w:w="992" w:type="dxa"/>
            <w:shd w:val="clear" w:color="auto" w:fill="F7CAAC" w:themeFill="accent2" w:themeFillTint="66"/>
          </w:tcPr>
          <w:p w14:paraId="4DDA13A1" w14:textId="77777777" w:rsidR="00A35917" w:rsidRPr="00F121AF" w:rsidRDefault="00A35917" w:rsidP="00415312">
            <w:pPr>
              <w:ind w:left="0" w:hanging="2"/>
              <w:jc w:val="center"/>
              <w:rPr>
                <w:rFonts w:ascii="Arial" w:hAnsi="Arial" w:cs="Arial"/>
                <w:b/>
                <w:color w:val="FF0000"/>
                <w:sz w:val="20"/>
                <w:szCs w:val="20"/>
              </w:rPr>
            </w:pPr>
          </w:p>
        </w:tc>
        <w:tc>
          <w:tcPr>
            <w:tcW w:w="2693" w:type="dxa"/>
            <w:shd w:val="clear" w:color="auto" w:fill="F7CAAC" w:themeFill="accent2" w:themeFillTint="66"/>
          </w:tcPr>
          <w:p w14:paraId="422FE599" w14:textId="77777777" w:rsidR="00A35917" w:rsidRPr="00F121AF" w:rsidRDefault="00A35917" w:rsidP="00415312">
            <w:pPr>
              <w:ind w:left="0" w:hanging="2"/>
              <w:jc w:val="center"/>
              <w:rPr>
                <w:rFonts w:ascii="Arial" w:hAnsi="Arial" w:cs="Arial"/>
                <w:b/>
                <w:color w:val="FF0000"/>
                <w:sz w:val="20"/>
                <w:szCs w:val="20"/>
              </w:rPr>
            </w:pPr>
          </w:p>
        </w:tc>
      </w:tr>
      <w:tr w:rsidR="00A35917" w:rsidRPr="00F121AF" w14:paraId="19DCDC11" w14:textId="77777777" w:rsidTr="00415312">
        <w:trPr>
          <w:trHeight w:val="351"/>
        </w:trPr>
        <w:tc>
          <w:tcPr>
            <w:tcW w:w="704" w:type="dxa"/>
            <w:shd w:val="clear" w:color="auto" w:fill="FBE4D5" w:themeFill="accent2" w:themeFillTint="33"/>
          </w:tcPr>
          <w:p w14:paraId="76210F97" w14:textId="77777777" w:rsidR="00A35917" w:rsidRPr="00F121AF" w:rsidRDefault="00A35917" w:rsidP="00415312">
            <w:pPr>
              <w:ind w:left="0" w:hanging="2"/>
              <w:jc w:val="center"/>
              <w:rPr>
                <w:rFonts w:ascii="Arial" w:hAnsi="Arial" w:cs="Arial"/>
                <w:b/>
                <w:sz w:val="20"/>
                <w:szCs w:val="20"/>
              </w:rPr>
            </w:pPr>
            <w:r w:rsidRPr="00F121AF">
              <w:rPr>
                <w:rFonts w:ascii="Arial" w:hAnsi="Arial" w:cs="Arial"/>
                <w:b/>
                <w:sz w:val="20"/>
                <w:szCs w:val="20"/>
              </w:rPr>
              <w:t>A1</w:t>
            </w:r>
          </w:p>
        </w:tc>
        <w:tc>
          <w:tcPr>
            <w:tcW w:w="5103" w:type="dxa"/>
            <w:shd w:val="clear" w:color="auto" w:fill="FBE4D5" w:themeFill="accent2" w:themeFillTint="33"/>
          </w:tcPr>
          <w:p w14:paraId="6D601DCC" w14:textId="77777777" w:rsidR="00A35917" w:rsidRPr="00F121AF" w:rsidRDefault="00A35917" w:rsidP="00415312">
            <w:pPr>
              <w:ind w:left="0" w:hanging="2"/>
              <w:jc w:val="both"/>
              <w:rPr>
                <w:rFonts w:ascii="Arial" w:hAnsi="Arial" w:cs="Arial"/>
                <w:b/>
                <w:sz w:val="20"/>
                <w:szCs w:val="20"/>
                <w:lang w:val="es-ES"/>
              </w:rPr>
            </w:pPr>
            <w:proofErr w:type="spellStart"/>
            <w:r w:rsidRPr="00F121AF">
              <w:rPr>
                <w:rFonts w:ascii="Arial" w:hAnsi="Arial" w:cs="Arial"/>
                <w:b/>
                <w:sz w:val="20"/>
                <w:szCs w:val="20"/>
                <w:lang w:val="es-ES"/>
              </w:rPr>
              <w:t>Proiectul</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raspunde</w:t>
            </w:r>
            <w:proofErr w:type="spellEnd"/>
            <w:r w:rsidRPr="00F121AF">
              <w:rPr>
                <w:rFonts w:ascii="Arial" w:hAnsi="Arial" w:cs="Arial"/>
                <w:b/>
                <w:sz w:val="20"/>
                <w:szCs w:val="20"/>
                <w:lang w:val="es-ES"/>
              </w:rPr>
              <w:t xml:space="preserve"> la o </w:t>
            </w:r>
            <w:proofErr w:type="spellStart"/>
            <w:r w:rsidRPr="00F121AF">
              <w:rPr>
                <w:rFonts w:ascii="Arial" w:hAnsi="Arial" w:cs="Arial"/>
                <w:b/>
                <w:sz w:val="20"/>
                <w:szCs w:val="20"/>
                <w:lang w:val="es-ES"/>
              </w:rPr>
              <w:t>nevoie</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sociala</w:t>
            </w:r>
            <w:proofErr w:type="spellEnd"/>
            <w:r w:rsidRPr="00F121AF">
              <w:rPr>
                <w:rFonts w:ascii="Arial" w:hAnsi="Arial" w:cs="Arial"/>
                <w:b/>
                <w:sz w:val="20"/>
                <w:szCs w:val="20"/>
                <w:lang w:val="es-ES"/>
              </w:rPr>
              <w:t xml:space="preserve"> clara</w:t>
            </w:r>
          </w:p>
        </w:tc>
        <w:tc>
          <w:tcPr>
            <w:tcW w:w="1276" w:type="dxa"/>
            <w:shd w:val="clear" w:color="auto" w:fill="FBE4D5" w:themeFill="accent2" w:themeFillTint="33"/>
          </w:tcPr>
          <w:p w14:paraId="1B640463" w14:textId="77777777" w:rsidR="00A35917" w:rsidRPr="00F121AF" w:rsidRDefault="00A35917" w:rsidP="00415312">
            <w:pPr>
              <w:ind w:left="0" w:hanging="2"/>
              <w:jc w:val="center"/>
              <w:rPr>
                <w:rFonts w:ascii="Arial" w:hAnsi="Arial" w:cs="Arial"/>
                <w:b/>
                <w:sz w:val="20"/>
                <w:szCs w:val="20"/>
              </w:rPr>
            </w:pPr>
            <w:r w:rsidRPr="00F121AF">
              <w:rPr>
                <w:rFonts w:ascii="Arial" w:hAnsi="Arial" w:cs="Arial"/>
                <w:b/>
                <w:sz w:val="20"/>
                <w:szCs w:val="20"/>
              </w:rPr>
              <w:t>Max.10 puncte</w:t>
            </w:r>
          </w:p>
        </w:tc>
        <w:tc>
          <w:tcPr>
            <w:tcW w:w="2693" w:type="dxa"/>
            <w:shd w:val="clear" w:color="auto" w:fill="FBE4D5" w:themeFill="accent2" w:themeFillTint="33"/>
          </w:tcPr>
          <w:p w14:paraId="67090562" w14:textId="77777777" w:rsidR="00A35917" w:rsidRPr="00F121AF" w:rsidRDefault="00A35917" w:rsidP="00415312">
            <w:pPr>
              <w:ind w:left="0" w:hanging="2"/>
              <w:jc w:val="center"/>
              <w:rPr>
                <w:rFonts w:ascii="Arial" w:hAnsi="Arial" w:cs="Arial"/>
                <w:b/>
                <w:sz w:val="20"/>
                <w:szCs w:val="20"/>
              </w:rPr>
            </w:pPr>
            <w:r w:rsidRPr="00F121AF">
              <w:rPr>
                <w:rFonts w:ascii="Arial" w:hAnsi="Arial" w:cs="Arial"/>
                <w:b/>
                <w:sz w:val="20"/>
                <w:szCs w:val="20"/>
              </w:rPr>
              <w:t>Punctajele sunt disjunctive</w:t>
            </w:r>
          </w:p>
        </w:tc>
        <w:tc>
          <w:tcPr>
            <w:tcW w:w="1276" w:type="dxa"/>
            <w:shd w:val="clear" w:color="auto" w:fill="FBE4D5" w:themeFill="accent2" w:themeFillTint="33"/>
          </w:tcPr>
          <w:p w14:paraId="60205C03" w14:textId="77777777" w:rsidR="00A35917" w:rsidRPr="00F121AF" w:rsidRDefault="00A35917" w:rsidP="00415312">
            <w:pPr>
              <w:ind w:left="0" w:hanging="2"/>
              <w:jc w:val="center"/>
              <w:rPr>
                <w:rFonts w:ascii="Arial" w:hAnsi="Arial" w:cs="Arial"/>
                <w:b/>
                <w:sz w:val="20"/>
                <w:szCs w:val="20"/>
              </w:rPr>
            </w:pPr>
          </w:p>
        </w:tc>
        <w:tc>
          <w:tcPr>
            <w:tcW w:w="992" w:type="dxa"/>
            <w:shd w:val="clear" w:color="auto" w:fill="FBE4D5" w:themeFill="accent2" w:themeFillTint="33"/>
          </w:tcPr>
          <w:p w14:paraId="5476D001" w14:textId="77777777" w:rsidR="00A35917" w:rsidRPr="00F121AF" w:rsidRDefault="00A35917" w:rsidP="00415312">
            <w:pPr>
              <w:ind w:left="0" w:hanging="2"/>
              <w:jc w:val="center"/>
              <w:rPr>
                <w:rFonts w:ascii="Arial" w:hAnsi="Arial" w:cs="Arial"/>
                <w:b/>
                <w:sz w:val="20"/>
                <w:szCs w:val="20"/>
              </w:rPr>
            </w:pPr>
          </w:p>
        </w:tc>
        <w:tc>
          <w:tcPr>
            <w:tcW w:w="2693" w:type="dxa"/>
            <w:vMerge w:val="restart"/>
            <w:shd w:val="clear" w:color="auto" w:fill="auto"/>
          </w:tcPr>
          <w:p w14:paraId="6D16AC4C" w14:textId="77777777" w:rsidR="00A35917" w:rsidRPr="00F121AF" w:rsidRDefault="00A35917" w:rsidP="00415312">
            <w:pPr>
              <w:ind w:left="0" w:hanging="2"/>
              <w:jc w:val="center"/>
              <w:rPr>
                <w:rFonts w:ascii="Arial" w:hAnsi="Arial" w:cs="Arial"/>
                <w:b/>
                <w:sz w:val="20"/>
                <w:szCs w:val="20"/>
              </w:rPr>
            </w:pPr>
          </w:p>
        </w:tc>
      </w:tr>
      <w:tr w:rsidR="00A35917" w:rsidRPr="00F121AF" w14:paraId="553CF323" w14:textId="77777777" w:rsidTr="00415312">
        <w:trPr>
          <w:trHeight w:val="351"/>
        </w:trPr>
        <w:tc>
          <w:tcPr>
            <w:tcW w:w="704" w:type="dxa"/>
          </w:tcPr>
          <w:p w14:paraId="48F346C6"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A1</w:t>
            </w:r>
            <w:r>
              <w:rPr>
                <w:rFonts w:ascii="Arial" w:hAnsi="Arial" w:cs="Arial"/>
                <w:sz w:val="20"/>
                <w:szCs w:val="20"/>
              </w:rPr>
              <w:t>.1</w:t>
            </w:r>
          </w:p>
        </w:tc>
        <w:tc>
          <w:tcPr>
            <w:tcW w:w="5103" w:type="dxa"/>
          </w:tcPr>
          <w:p w14:paraId="37EF0886" w14:textId="77777777" w:rsidR="00A35917" w:rsidRPr="00F121AF" w:rsidRDefault="00A35917" w:rsidP="00415312">
            <w:pPr>
              <w:ind w:left="0" w:hanging="2"/>
              <w:jc w:val="both"/>
              <w:rPr>
                <w:rFonts w:ascii="Arial" w:hAnsi="Arial" w:cs="Arial"/>
                <w:sz w:val="20"/>
                <w:szCs w:val="20"/>
              </w:rPr>
            </w:pPr>
            <w:proofErr w:type="spellStart"/>
            <w:r w:rsidRPr="00F121AF">
              <w:rPr>
                <w:rFonts w:ascii="Arial" w:hAnsi="Arial" w:cs="Arial"/>
                <w:sz w:val="20"/>
                <w:szCs w:val="20"/>
                <w:lang w:val="es-ES"/>
              </w:rPr>
              <w:t>Nevoia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socială</w:t>
            </w:r>
            <w:proofErr w:type="spellEnd"/>
            <w:r w:rsidRPr="00F121AF">
              <w:rPr>
                <w:rFonts w:ascii="Arial" w:hAnsi="Arial" w:cs="Arial"/>
                <w:sz w:val="20"/>
                <w:szCs w:val="20"/>
                <w:lang w:val="es-ES"/>
              </w:rPr>
              <w:t xml:space="preserve"> </w:t>
            </w:r>
            <w:r>
              <w:rPr>
                <w:rFonts w:ascii="Arial" w:hAnsi="Arial" w:cs="Arial"/>
                <w:sz w:val="20"/>
                <w:szCs w:val="20"/>
                <w:lang w:val="es-ES"/>
              </w:rPr>
              <w:t xml:space="preserve">este </w:t>
            </w:r>
            <w:proofErr w:type="spellStart"/>
            <w:r>
              <w:rPr>
                <w:rFonts w:ascii="Arial" w:hAnsi="Arial" w:cs="Arial"/>
                <w:sz w:val="20"/>
                <w:szCs w:val="20"/>
                <w:lang w:val="es-ES"/>
              </w:rPr>
              <w:t>clar</w:t>
            </w:r>
            <w:proofErr w:type="spellEnd"/>
            <w:r>
              <w:rPr>
                <w:rFonts w:ascii="Arial" w:hAnsi="Arial" w:cs="Arial"/>
                <w:sz w:val="20"/>
                <w:szCs w:val="20"/>
                <w:lang w:val="es-ES"/>
              </w:rPr>
              <w:t xml:space="preserve"> </w:t>
            </w:r>
            <w:proofErr w:type="spellStart"/>
            <w:proofErr w:type="gramStart"/>
            <w:r w:rsidRPr="00F121AF">
              <w:rPr>
                <w:rFonts w:ascii="Arial" w:hAnsi="Arial" w:cs="Arial"/>
                <w:sz w:val="20"/>
                <w:szCs w:val="20"/>
                <w:lang w:val="es-ES"/>
              </w:rPr>
              <w:t>identificata</w:t>
            </w:r>
            <w:proofErr w:type="spellEnd"/>
            <w:r w:rsidRPr="00F121AF">
              <w:rPr>
                <w:rFonts w:ascii="Arial" w:hAnsi="Arial" w:cs="Arial"/>
                <w:sz w:val="20"/>
                <w:szCs w:val="20"/>
                <w:lang w:val="es-ES"/>
              </w:rPr>
              <w:t xml:space="preserve"> </w:t>
            </w:r>
            <w:r>
              <w:rPr>
                <w:rFonts w:ascii="Arial" w:hAnsi="Arial" w:cs="Arial"/>
                <w:sz w:val="20"/>
                <w:szCs w:val="20"/>
                <w:lang w:val="es-ES"/>
              </w:rPr>
              <w:t>,</w:t>
            </w:r>
            <w:r w:rsidRPr="00F121AF">
              <w:rPr>
                <w:rFonts w:ascii="Arial" w:hAnsi="Arial" w:cs="Arial"/>
                <w:sz w:val="20"/>
                <w:szCs w:val="20"/>
                <w:lang w:val="es-ES"/>
              </w:rPr>
              <w:t>este</w:t>
            </w:r>
            <w:proofErr w:type="gramEnd"/>
            <w:r w:rsidRPr="00F121AF">
              <w:rPr>
                <w:rFonts w:ascii="Arial" w:hAnsi="Arial" w:cs="Arial"/>
                <w:sz w:val="20"/>
                <w:szCs w:val="20"/>
                <w:lang w:val="es-ES"/>
              </w:rPr>
              <w:t xml:space="preserve"> </w:t>
            </w:r>
            <w:proofErr w:type="spellStart"/>
            <w:r w:rsidRPr="00F121AF">
              <w:rPr>
                <w:rFonts w:ascii="Arial" w:hAnsi="Arial" w:cs="Arial"/>
                <w:sz w:val="20"/>
                <w:szCs w:val="20"/>
                <w:lang w:val="es-ES"/>
              </w:rPr>
              <w:t>suficient</w:t>
            </w:r>
            <w:proofErr w:type="spellEnd"/>
            <w:r w:rsidRPr="00F121AF">
              <w:rPr>
                <w:rFonts w:ascii="Arial" w:hAnsi="Arial" w:cs="Arial"/>
                <w:sz w:val="20"/>
                <w:szCs w:val="20"/>
                <w:lang w:val="es-ES"/>
              </w:rPr>
              <w:t xml:space="preserve"> de </w:t>
            </w:r>
            <w:proofErr w:type="spellStart"/>
            <w:r>
              <w:rPr>
                <w:rFonts w:ascii="Arial" w:hAnsi="Arial" w:cs="Arial"/>
                <w:sz w:val="20"/>
                <w:szCs w:val="20"/>
                <w:lang w:val="es-ES"/>
              </w:rPr>
              <w:t>detaliat</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prezentata</w:t>
            </w:r>
            <w:proofErr w:type="spellEnd"/>
            <w:r w:rsidRPr="00F121AF">
              <w:rPr>
                <w:rFonts w:ascii="Arial" w:hAnsi="Arial" w:cs="Arial"/>
                <w:sz w:val="20"/>
                <w:szCs w:val="20"/>
                <w:lang w:val="es-ES"/>
              </w:rPr>
              <w:t xml:space="preserve">, este </w:t>
            </w:r>
            <w:proofErr w:type="spellStart"/>
            <w:r>
              <w:rPr>
                <w:rFonts w:ascii="Arial" w:hAnsi="Arial" w:cs="Arial"/>
                <w:sz w:val="20"/>
                <w:szCs w:val="20"/>
                <w:lang w:val="es-ES"/>
              </w:rPr>
              <w:t>direct</w:t>
            </w:r>
            <w:proofErr w:type="spellEnd"/>
            <w:r>
              <w:rPr>
                <w:rFonts w:ascii="Arial" w:hAnsi="Arial" w:cs="Arial"/>
                <w:sz w:val="20"/>
                <w:szCs w:val="20"/>
                <w:lang w:val="es-ES"/>
              </w:rPr>
              <w:t xml:space="preserve"> </w:t>
            </w:r>
            <w:proofErr w:type="spellStart"/>
            <w:r w:rsidRPr="00F121AF">
              <w:rPr>
                <w:rFonts w:ascii="Arial" w:hAnsi="Arial" w:cs="Arial"/>
                <w:sz w:val="20"/>
                <w:szCs w:val="20"/>
                <w:lang w:val="es-ES"/>
              </w:rPr>
              <w:t>legata</w:t>
            </w:r>
            <w:proofErr w:type="spellEnd"/>
            <w:r w:rsidRPr="00F121AF">
              <w:rPr>
                <w:rFonts w:ascii="Arial" w:hAnsi="Arial" w:cs="Arial"/>
                <w:sz w:val="20"/>
                <w:szCs w:val="20"/>
                <w:lang w:val="es-ES"/>
              </w:rPr>
              <w:t xml:space="preserve"> de  </w:t>
            </w:r>
            <w:proofErr w:type="spellStart"/>
            <w:r w:rsidRPr="00F121AF">
              <w:rPr>
                <w:rFonts w:ascii="Arial" w:hAnsi="Arial" w:cs="Arial"/>
                <w:sz w:val="20"/>
                <w:szCs w:val="20"/>
                <w:lang w:val="es-ES"/>
              </w:rPr>
              <w:t>comunitatea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căreia</w:t>
            </w:r>
            <w:proofErr w:type="spellEnd"/>
            <w:r w:rsidRPr="00F121AF">
              <w:rPr>
                <w:rFonts w:ascii="Arial" w:hAnsi="Arial" w:cs="Arial"/>
                <w:sz w:val="20"/>
                <w:szCs w:val="20"/>
                <w:lang w:val="es-ES"/>
              </w:rPr>
              <w:t xml:space="preserve"> se </w:t>
            </w:r>
            <w:proofErr w:type="spellStart"/>
            <w:r w:rsidRPr="00F121AF">
              <w:rPr>
                <w:rFonts w:ascii="Arial" w:hAnsi="Arial" w:cs="Arial"/>
                <w:sz w:val="20"/>
                <w:szCs w:val="20"/>
                <w:lang w:val="es-ES"/>
              </w:rPr>
              <w:t>adresează</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întreprinderea</w:t>
            </w:r>
            <w:proofErr w:type="spellEnd"/>
            <w:r w:rsidRPr="00F121AF">
              <w:rPr>
                <w:rFonts w:ascii="Arial" w:hAnsi="Arial" w:cs="Arial"/>
                <w:sz w:val="20"/>
                <w:szCs w:val="20"/>
                <w:lang w:val="es-ES"/>
              </w:rPr>
              <w:t xml:space="preserve">. Problema </w:t>
            </w:r>
            <w:proofErr w:type="spellStart"/>
            <w:r w:rsidRPr="00F121AF">
              <w:rPr>
                <w:rFonts w:ascii="Arial" w:hAnsi="Arial" w:cs="Arial"/>
                <w:sz w:val="20"/>
                <w:szCs w:val="20"/>
                <w:lang w:val="es-ES"/>
              </w:rPr>
              <w:t>socială</w:t>
            </w:r>
            <w:proofErr w:type="spellEnd"/>
            <w:r w:rsidRPr="00F121AF">
              <w:rPr>
                <w:rFonts w:ascii="Arial" w:hAnsi="Arial" w:cs="Arial"/>
                <w:sz w:val="20"/>
                <w:szCs w:val="20"/>
                <w:lang w:val="es-ES"/>
              </w:rPr>
              <w:t xml:space="preserve"> a </w:t>
            </w:r>
            <w:proofErr w:type="spellStart"/>
            <w:r w:rsidRPr="00F121AF">
              <w:rPr>
                <w:rFonts w:ascii="Arial" w:hAnsi="Arial" w:cs="Arial"/>
                <w:sz w:val="20"/>
                <w:szCs w:val="20"/>
                <w:lang w:val="es-ES"/>
              </w:rPr>
              <w:t>comunității</w:t>
            </w:r>
            <w:proofErr w:type="spellEnd"/>
            <w:r w:rsidRPr="00F121AF">
              <w:rPr>
                <w:rFonts w:ascii="Arial" w:hAnsi="Arial" w:cs="Arial"/>
                <w:sz w:val="20"/>
                <w:szCs w:val="20"/>
                <w:lang w:val="es-ES"/>
              </w:rPr>
              <w:t xml:space="preserve"> este </w:t>
            </w:r>
            <w:proofErr w:type="spellStart"/>
            <w:r w:rsidRPr="00F121AF">
              <w:rPr>
                <w:rFonts w:ascii="Arial" w:hAnsi="Arial" w:cs="Arial"/>
                <w:sz w:val="20"/>
                <w:szCs w:val="20"/>
                <w:lang w:val="es-ES"/>
              </w:rPr>
              <w:t>clar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identificata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Modalitatea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în</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care</w:t>
            </w:r>
            <w:proofErr w:type="spellEnd"/>
            <w:r w:rsidRPr="00F121AF">
              <w:rPr>
                <w:rFonts w:ascii="Arial" w:hAnsi="Arial" w:cs="Arial"/>
                <w:sz w:val="20"/>
                <w:szCs w:val="20"/>
                <w:lang w:val="es-ES"/>
              </w:rPr>
              <w:t xml:space="preserve"> a </w:t>
            </w:r>
            <w:proofErr w:type="spellStart"/>
            <w:r w:rsidRPr="00F121AF">
              <w:rPr>
                <w:rFonts w:ascii="Arial" w:hAnsi="Arial" w:cs="Arial"/>
                <w:sz w:val="20"/>
                <w:szCs w:val="20"/>
                <w:lang w:val="es-ES"/>
              </w:rPr>
              <w:t>fost</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identificată</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nevoia</w:t>
            </w:r>
            <w:proofErr w:type="spellEnd"/>
            <w:r w:rsidRPr="00F121AF">
              <w:rPr>
                <w:rFonts w:ascii="Arial" w:hAnsi="Arial" w:cs="Arial"/>
                <w:sz w:val="20"/>
                <w:szCs w:val="20"/>
                <w:lang w:val="es-ES"/>
              </w:rPr>
              <w:t xml:space="preserve"> social</w:t>
            </w:r>
            <w:r w:rsidRPr="00F121AF">
              <w:rPr>
                <w:rFonts w:ascii="Arial" w:hAnsi="Arial" w:cs="Arial"/>
                <w:sz w:val="20"/>
                <w:szCs w:val="20"/>
              </w:rPr>
              <w:t xml:space="preserve">ă </w:t>
            </w:r>
            <w:r w:rsidRPr="00F121AF">
              <w:rPr>
                <w:rFonts w:ascii="Arial" w:hAnsi="Arial" w:cs="Arial"/>
                <w:sz w:val="20"/>
                <w:szCs w:val="20"/>
                <w:lang w:val="es-ES"/>
              </w:rPr>
              <w:t xml:space="preserve">este </w:t>
            </w:r>
            <w:proofErr w:type="spellStart"/>
            <w:r w:rsidRPr="00F121AF">
              <w:rPr>
                <w:rFonts w:ascii="Arial" w:hAnsi="Arial" w:cs="Arial"/>
                <w:sz w:val="20"/>
                <w:szCs w:val="20"/>
                <w:lang w:val="es-ES"/>
              </w:rPr>
              <w:t>prezentata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clar</w:t>
            </w:r>
            <w:proofErr w:type="spellEnd"/>
            <w:r w:rsidRPr="00F121AF">
              <w:rPr>
                <w:rFonts w:ascii="Arial" w:hAnsi="Arial" w:cs="Arial"/>
                <w:sz w:val="20"/>
                <w:szCs w:val="20"/>
                <w:lang w:val="es-ES"/>
              </w:rPr>
              <w:t xml:space="preserve"> si in </w:t>
            </w:r>
            <w:proofErr w:type="spellStart"/>
            <w:r w:rsidRPr="00F121AF">
              <w:rPr>
                <w:rFonts w:ascii="Arial" w:hAnsi="Arial" w:cs="Arial"/>
                <w:sz w:val="20"/>
                <w:szCs w:val="20"/>
                <w:lang w:val="es-ES"/>
              </w:rPr>
              <w:t>detaliu</w:t>
            </w:r>
            <w:proofErr w:type="spellEnd"/>
            <w:r w:rsidRPr="00F121AF">
              <w:rPr>
                <w:rFonts w:ascii="Arial" w:hAnsi="Arial" w:cs="Arial"/>
                <w:sz w:val="20"/>
                <w:szCs w:val="20"/>
              </w:rPr>
              <w:t xml:space="preserve">, si </w:t>
            </w:r>
            <w:r>
              <w:rPr>
                <w:rFonts w:ascii="Arial" w:hAnsi="Arial" w:cs="Arial"/>
                <w:sz w:val="20"/>
                <w:szCs w:val="20"/>
              </w:rPr>
              <w:t>este sustinuta de</w:t>
            </w:r>
            <w:r w:rsidRPr="00F121AF">
              <w:rPr>
                <w:rFonts w:ascii="Arial" w:hAnsi="Arial" w:cs="Arial"/>
                <w:sz w:val="20"/>
                <w:szCs w:val="20"/>
              </w:rPr>
              <w:t xml:space="preserve"> studii si statistici oficiale sau realizate de aplicant. </w:t>
            </w:r>
          </w:p>
        </w:tc>
        <w:tc>
          <w:tcPr>
            <w:tcW w:w="1276" w:type="dxa"/>
          </w:tcPr>
          <w:p w14:paraId="6826DA6A"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8-10</w:t>
            </w:r>
          </w:p>
        </w:tc>
        <w:tc>
          <w:tcPr>
            <w:tcW w:w="2693" w:type="dxa"/>
            <w:vMerge w:val="restart"/>
          </w:tcPr>
          <w:p w14:paraId="2ED00A67" w14:textId="41D59D17" w:rsidR="00A35917" w:rsidRDefault="00A35917" w:rsidP="00415312">
            <w:pPr>
              <w:ind w:left="0" w:hanging="2"/>
              <w:jc w:val="both"/>
              <w:rPr>
                <w:rFonts w:ascii="Arial" w:hAnsi="Arial" w:cs="Arial"/>
                <w:i/>
                <w:sz w:val="20"/>
                <w:szCs w:val="20"/>
              </w:rPr>
            </w:pPr>
            <w:r w:rsidRPr="00DB42FD">
              <w:rPr>
                <w:rFonts w:ascii="Arial" w:hAnsi="Arial" w:cs="Arial"/>
                <w:i/>
                <w:sz w:val="20"/>
                <w:szCs w:val="20"/>
              </w:rPr>
              <w:t>Punctajul se va acorda ca puncte intregi, fara fractiuni de punct, in intervalul precizat in dreptul Item-ului de punctaj, incluzand limitele de interval</w:t>
            </w:r>
          </w:p>
          <w:p w14:paraId="3AF85977" w14:textId="648D0976" w:rsidR="009E0306" w:rsidRPr="009E0306" w:rsidRDefault="009E0306" w:rsidP="009E0306">
            <w:pPr>
              <w:ind w:left="0" w:hanging="2"/>
              <w:rPr>
                <w:rFonts w:ascii="Arial" w:hAnsi="Arial" w:cs="Arial"/>
                <w:sz w:val="20"/>
                <w:szCs w:val="20"/>
              </w:rPr>
            </w:pPr>
          </w:p>
          <w:p w14:paraId="11B0EEE7" w14:textId="4BC9D122" w:rsidR="009E0306" w:rsidRPr="009E0306" w:rsidRDefault="009E0306" w:rsidP="009E0306">
            <w:pPr>
              <w:ind w:left="0" w:hanging="2"/>
              <w:rPr>
                <w:rFonts w:ascii="Arial" w:hAnsi="Arial" w:cs="Arial"/>
                <w:sz w:val="20"/>
                <w:szCs w:val="20"/>
              </w:rPr>
            </w:pPr>
          </w:p>
          <w:p w14:paraId="1868EE8E" w14:textId="77777777" w:rsidR="009E0306" w:rsidRPr="009E0306" w:rsidRDefault="009E0306" w:rsidP="009E0306">
            <w:pPr>
              <w:ind w:left="0" w:hanging="2"/>
              <w:rPr>
                <w:rFonts w:ascii="Arial" w:hAnsi="Arial" w:cs="Arial"/>
                <w:sz w:val="20"/>
                <w:szCs w:val="20"/>
              </w:rPr>
            </w:pPr>
          </w:p>
          <w:p w14:paraId="6FA8B574" w14:textId="364615A2" w:rsidR="009E0306" w:rsidRPr="009E0306" w:rsidRDefault="009E0306" w:rsidP="009E0306">
            <w:pPr>
              <w:ind w:left="0" w:hanging="2"/>
              <w:rPr>
                <w:rFonts w:ascii="Arial" w:hAnsi="Arial" w:cs="Arial"/>
                <w:sz w:val="20"/>
                <w:szCs w:val="20"/>
              </w:rPr>
            </w:pPr>
          </w:p>
          <w:p w14:paraId="39B8B04F" w14:textId="7D5092F9" w:rsidR="009E0306" w:rsidRPr="009E0306" w:rsidRDefault="009E0306" w:rsidP="009E0306">
            <w:pPr>
              <w:ind w:left="0" w:hanging="2"/>
              <w:rPr>
                <w:rFonts w:ascii="Arial" w:hAnsi="Arial" w:cs="Arial"/>
                <w:sz w:val="20"/>
                <w:szCs w:val="20"/>
              </w:rPr>
            </w:pPr>
          </w:p>
          <w:p w14:paraId="17235737" w14:textId="77777777" w:rsidR="009E0306" w:rsidRPr="009E0306" w:rsidRDefault="009E0306" w:rsidP="009E0306">
            <w:pPr>
              <w:ind w:left="0" w:hanging="2"/>
              <w:rPr>
                <w:rFonts w:ascii="Arial" w:hAnsi="Arial" w:cs="Arial"/>
                <w:sz w:val="20"/>
                <w:szCs w:val="20"/>
              </w:rPr>
            </w:pPr>
          </w:p>
          <w:p w14:paraId="16500539" w14:textId="16E50FDC" w:rsidR="009E0306" w:rsidRPr="009E0306" w:rsidRDefault="009E0306" w:rsidP="009E0306">
            <w:pPr>
              <w:ind w:left="0" w:hanging="2"/>
              <w:rPr>
                <w:rFonts w:ascii="Arial" w:hAnsi="Arial" w:cs="Arial"/>
                <w:sz w:val="20"/>
                <w:szCs w:val="20"/>
              </w:rPr>
            </w:pPr>
          </w:p>
          <w:p w14:paraId="6C9E2E94" w14:textId="0B6DE4CC" w:rsidR="009E0306" w:rsidRPr="009E0306" w:rsidRDefault="009E0306" w:rsidP="009E0306">
            <w:pPr>
              <w:ind w:left="0" w:hanging="2"/>
              <w:rPr>
                <w:rFonts w:ascii="Arial" w:hAnsi="Arial" w:cs="Arial"/>
                <w:sz w:val="20"/>
                <w:szCs w:val="20"/>
              </w:rPr>
            </w:pPr>
          </w:p>
          <w:p w14:paraId="11EF117F" w14:textId="77777777" w:rsidR="009E0306" w:rsidRPr="009E0306" w:rsidRDefault="009E0306" w:rsidP="009E0306">
            <w:pPr>
              <w:ind w:left="0" w:hanging="2"/>
              <w:rPr>
                <w:rFonts w:ascii="Arial" w:hAnsi="Arial" w:cs="Arial"/>
                <w:sz w:val="20"/>
                <w:szCs w:val="20"/>
              </w:rPr>
            </w:pPr>
          </w:p>
          <w:p w14:paraId="3D9A44E5" w14:textId="6251D716" w:rsidR="009E0306" w:rsidRPr="009E0306" w:rsidRDefault="009E0306" w:rsidP="009E0306">
            <w:pPr>
              <w:ind w:left="0" w:hanging="2"/>
              <w:rPr>
                <w:rFonts w:ascii="Arial" w:hAnsi="Arial" w:cs="Arial"/>
                <w:sz w:val="20"/>
                <w:szCs w:val="20"/>
              </w:rPr>
            </w:pPr>
          </w:p>
          <w:p w14:paraId="78B55549" w14:textId="5F95B9BE" w:rsidR="009E0306" w:rsidRPr="009E0306" w:rsidRDefault="009E0306" w:rsidP="009E0306">
            <w:pPr>
              <w:ind w:left="0" w:hanging="2"/>
              <w:rPr>
                <w:rFonts w:ascii="Arial" w:hAnsi="Arial" w:cs="Arial"/>
                <w:sz w:val="20"/>
                <w:szCs w:val="20"/>
              </w:rPr>
            </w:pPr>
          </w:p>
          <w:p w14:paraId="0E03A157" w14:textId="77777777" w:rsidR="009E0306" w:rsidRPr="009E0306" w:rsidRDefault="009E0306" w:rsidP="009E0306">
            <w:pPr>
              <w:ind w:left="0" w:hanging="2"/>
              <w:rPr>
                <w:rFonts w:ascii="Arial" w:hAnsi="Arial" w:cs="Arial"/>
                <w:sz w:val="20"/>
                <w:szCs w:val="20"/>
              </w:rPr>
            </w:pPr>
          </w:p>
          <w:p w14:paraId="25261F01" w14:textId="4280429A" w:rsidR="009E0306" w:rsidRPr="009E0306" w:rsidRDefault="009E0306" w:rsidP="009E0306">
            <w:pPr>
              <w:ind w:left="0" w:hanging="2"/>
              <w:rPr>
                <w:rFonts w:ascii="Arial" w:hAnsi="Arial" w:cs="Arial"/>
                <w:sz w:val="20"/>
                <w:szCs w:val="20"/>
              </w:rPr>
            </w:pPr>
          </w:p>
          <w:p w14:paraId="4D87F499" w14:textId="73BF6593" w:rsidR="009E0306" w:rsidRPr="009E0306" w:rsidRDefault="009E0306" w:rsidP="009E0306">
            <w:pPr>
              <w:ind w:left="0" w:hanging="2"/>
              <w:rPr>
                <w:rFonts w:ascii="Arial" w:hAnsi="Arial" w:cs="Arial"/>
                <w:sz w:val="20"/>
                <w:szCs w:val="20"/>
              </w:rPr>
            </w:pPr>
          </w:p>
          <w:p w14:paraId="10A8A9FF" w14:textId="77777777" w:rsidR="009E0306" w:rsidRPr="009E0306" w:rsidRDefault="009E0306" w:rsidP="009E0306">
            <w:pPr>
              <w:ind w:left="0" w:hanging="2"/>
              <w:rPr>
                <w:rFonts w:ascii="Arial" w:hAnsi="Arial" w:cs="Arial"/>
                <w:sz w:val="20"/>
                <w:szCs w:val="20"/>
              </w:rPr>
            </w:pPr>
          </w:p>
          <w:p w14:paraId="2A859C51" w14:textId="62CAA2D2" w:rsidR="009E0306" w:rsidRPr="009E0306" w:rsidRDefault="009E0306" w:rsidP="009E0306">
            <w:pPr>
              <w:ind w:left="0" w:hanging="2"/>
              <w:rPr>
                <w:rFonts w:ascii="Arial" w:hAnsi="Arial" w:cs="Arial"/>
                <w:sz w:val="20"/>
                <w:szCs w:val="20"/>
              </w:rPr>
            </w:pPr>
          </w:p>
          <w:p w14:paraId="12D53280" w14:textId="17FF14AC" w:rsidR="009E0306" w:rsidRPr="009E0306" w:rsidRDefault="009E0306" w:rsidP="009E0306">
            <w:pPr>
              <w:ind w:left="0" w:hanging="2"/>
              <w:rPr>
                <w:rFonts w:ascii="Arial" w:hAnsi="Arial" w:cs="Arial"/>
                <w:sz w:val="20"/>
                <w:szCs w:val="20"/>
              </w:rPr>
            </w:pPr>
          </w:p>
          <w:p w14:paraId="2FC8B87E" w14:textId="77777777" w:rsidR="009E0306" w:rsidRPr="009E0306" w:rsidRDefault="009E0306" w:rsidP="009E0306">
            <w:pPr>
              <w:ind w:left="0" w:hanging="2"/>
              <w:rPr>
                <w:rFonts w:ascii="Arial" w:hAnsi="Arial" w:cs="Arial"/>
                <w:sz w:val="20"/>
                <w:szCs w:val="20"/>
              </w:rPr>
            </w:pPr>
          </w:p>
          <w:p w14:paraId="7A2B8BFE" w14:textId="73A6958B" w:rsidR="009E0306" w:rsidRPr="009E0306" w:rsidRDefault="009E0306" w:rsidP="009E0306">
            <w:pPr>
              <w:ind w:left="0" w:hanging="2"/>
              <w:rPr>
                <w:rFonts w:ascii="Arial" w:hAnsi="Arial" w:cs="Arial"/>
                <w:sz w:val="20"/>
                <w:szCs w:val="20"/>
              </w:rPr>
            </w:pPr>
          </w:p>
          <w:p w14:paraId="58C3E284" w14:textId="6DD5C6E1" w:rsidR="009E0306" w:rsidRPr="009E0306" w:rsidRDefault="009E0306" w:rsidP="009E0306">
            <w:pPr>
              <w:ind w:left="0" w:hanging="2"/>
              <w:rPr>
                <w:rFonts w:ascii="Arial" w:hAnsi="Arial" w:cs="Arial"/>
                <w:sz w:val="20"/>
                <w:szCs w:val="20"/>
              </w:rPr>
            </w:pPr>
          </w:p>
          <w:p w14:paraId="3D3B9947" w14:textId="77777777" w:rsidR="009E0306" w:rsidRPr="009E0306" w:rsidRDefault="009E0306" w:rsidP="009E0306">
            <w:pPr>
              <w:ind w:left="0" w:hanging="2"/>
              <w:rPr>
                <w:rFonts w:ascii="Arial" w:hAnsi="Arial" w:cs="Arial"/>
                <w:sz w:val="20"/>
                <w:szCs w:val="20"/>
              </w:rPr>
            </w:pPr>
          </w:p>
          <w:p w14:paraId="539DD279" w14:textId="68A05B39" w:rsidR="009E0306" w:rsidRPr="009E0306" w:rsidRDefault="009E0306" w:rsidP="009E0306">
            <w:pPr>
              <w:ind w:left="0" w:hanging="2"/>
              <w:rPr>
                <w:rFonts w:ascii="Arial" w:hAnsi="Arial" w:cs="Arial"/>
                <w:sz w:val="20"/>
                <w:szCs w:val="20"/>
              </w:rPr>
            </w:pPr>
          </w:p>
          <w:p w14:paraId="6AD88FCB" w14:textId="111142C7" w:rsidR="009E0306" w:rsidRPr="009E0306" w:rsidRDefault="009E0306" w:rsidP="009E0306">
            <w:pPr>
              <w:ind w:left="0" w:hanging="2"/>
              <w:rPr>
                <w:rFonts w:ascii="Arial" w:hAnsi="Arial" w:cs="Arial"/>
                <w:sz w:val="20"/>
                <w:szCs w:val="20"/>
              </w:rPr>
            </w:pPr>
          </w:p>
          <w:p w14:paraId="5E3B92A6" w14:textId="77777777" w:rsidR="009E0306" w:rsidRPr="009E0306" w:rsidRDefault="009E0306" w:rsidP="009E0306">
            <w:pPr>
              <w:ind w:left="0" w:hanging="2"/>
              <w:rPr>
                <w:rFonts w:ascii="Arial" w:hAnsi="Arial" w:cs="Arial"/>
                <w:sz w:val="20"/>
                <w:szCs w:val="20"/>
              </w:rPr>
            </w:pPr>
          </w:p>
          <w:p w14:paraId="359A298E" w14:textId="76390BBE" w:rsidR="009E0306" w:rsidRPr="009E0306" w:rsidRDefault="009E0306" w:rsidP="009E0306">
            <w:pPr>
              <w:ind w:left="0" w:hanging="2"/>
              <w:rPr>
                <w:rFonts w:ascii="Arial" w:hAnsi="Arial" w:cs="Arial"/>
                <w:sz w:val="20"/>
                <w:szCs w:val="20"/>
              </w:rPr>
            </w:pPr>
          </w:p>
          <w:p w14:paraId="05846C17" w14:textId="44336FC5" w:rsidR="009E0306" w:rsidRPr="009E0306" w:rsidRDefault="009E0306" w:rsidP="009E0306">
            <w:pPr>
              <w:ind w:left="0" w:hanging="2"/>
              <w:rPr>
                <w:rFonts w:ascii="Arial" w:hAnsi="Arial" w:cs="Arial"/>
                <w:sz w:val="20"/>
                <w:szCs w:val="20"/>
              </w:rPr>
            </w:pPr>
          </w:p>
          <w:p w14:paraId="0453A200" w14:textId="77777777" w:rsidR="009E0306" w:rsidRPr="009E0306" w:rsidRDefault="009E0306" w:rsidP="009E0306">
            <w:pPr>
              <w:ind w:left="0" w:hanging="2"/>
              <w:rPr>
                <w:rFonts w:ascii="Arial" w:hAnsi="Arial" w:cs="Arial"/>
                <w:sz w:val="20"/>
                <w:szCs w:val="20"/>
              </w:rPr>
            </w:pPr>
          </w:p>
          <w:p w14:paraId="3FFE4BA4" w14:textId="19A8A321" w:rsidR="009E0306" w:rsidRPr="009E0306" w:rsidRDefault="009E0306" w:rsidP="009E0306">
            <w:pPr>
              <w:ind w:left="0" w:hanging="2"/>
              <w:rPr>
                <w:rFonts w:ascii="Arial" w:hAnsi="Arial" w:cs="Arial"/>
                <w:sz w:val="20"/>
                <w:szCs w:val="20"/>
              </w:rPr>
            </w:pPr>
          </w:p>
          <w:p w14:paraId="7586E694" w14:textId="5348A171" w:rsidR="009E0306" w:rsidRPr="009E0306" w:rsidRDefault="009E0306" w:rsidP="009E0306">
            <w:pPr>
              <w:ind w:left="0" w:hanging="2"/>
              <w:rPr>
                <w:rFonts w:ascii="Arial" w:hAnsi="Arial" w:cs="Arial"/>
                <w:sz w:val="20"/>
                <w:szCs w:val="20"/>
              </w:rPr>
            </w:pPr>
          </w:p>
          <w:p w14:paraId="246658A0" w14:textId="77777777" w:rsidR="009E0306" w:rsidRPr="009E0306" w:rsidRDefault="009E0306" w:rsidP="009E0306">
            <w:pPr>
              <w:ind w:left="0" w:hanging="2"/>
              <w:rPr>
                <w:rFonts w:ascii="Arial" w:hAnsi="Arial" w:cs="Arial"/>
                <w:sz w:val="20"/>
                <w:szCs w:val="20"/>
              </w:rPr>
            </w:pPr>
          </w:p>
          <w:p w14:paraId="734E5B11" w14:textId="200889EC" w:rsidR="009E0306" w:rsidRPr="009E0306" w:rsidRDefault="009E0306" w:rsidP="009E0306">
            <w:pPr>
              <w:ind w:left="0" w:hanging="2"/>
              <w:rPr>
                <w:rFonts w:ascii="Arial" w:hAnsi="Arial" w:cs="Arial"/>
                <w:sz w:val="20"/>
                <w:szCs w:val="20"/>
              </w:rPr>
            </w:pPr>
          </w:p>
          <w:p w14:paraId="029FE832" w14:textId="4B9B8840" w:rsidR="009E0306" w:rsidRPr="009E0306" w:rsidRDefault="009E0306" w:rsidP="009E0306">
            <w:pPr>
              <w:ind w:left="0" w:hanging="2"/>
              <w:rPr>
                <w:rFonts w:ascii="Arial" w:hAnsi="Arial" w:cs="Arial"/>
                <w:sz w:val="20"/>
                <w:szCs w:val="20"/>
              </w:rPr>
            </w:pPr>
          </w:p>
          <w:p w14:paraId="28C6E109" w14:textId="77777777" w:rsidR="009E0306" w:rsidRPr="009E0306" w:rsidRDefault="009E0306" w:rsidP="009E0306">
            <w:pPr>
              <w:ind w:left="0" w:hanging="2"/>
              <w:rPr>
                <w:rFonts w:ascii="Arial" w:hAnsi="Arial" w:cs="Arial"/>
                <w:sz w:val="20"/>
                <w:szCs w:val="20"/>
              </w:rPr>
            </w:pPr>
          </w:p>
          <w:p w14:paraId="724F7E4A" w14:textId="77777777" w:rsidR="009E0306" w:rsidRPr="009E0306" w:rsidRDefault="009E0306" w:rsidP="009E0306">
            <w:pPr>
              <w:ind w:left="0" w:hanging="2"/>
              <w:rPr>
                <w:rFonts w:ascii="Arial" w:hAnsi="Arial" w:cs="Arial"/>
                <w:sz w:val="20"/>
                <w:szCs w:val="20"/>
              </w:rPr>
            </w:pPr>
          </w:p>
          <w:p w14:paraId="763D82AC" w14:textId="77777777" w:rsidR="009E0306" w:rsidRPr="009E0306" w:rsidRDefault="009E0306" w:rsidP="009E0306">
            <w:pPr>
              <w:ind w:left="0" w:hanging="2"/>
              <w:rPr>
                <w:rFonts w:ascii="Arial" w:hAnsi="Arial" w:cs="Arial"/>
                <w:sz w:val="20"/>
                <w:szCs w:val="20"/>
              </w:rPr>
            </w:pPr>
          </w:p>
          <w:p w14:paraId="3595F744" w14:textId="6EACCCE6" w:rsidR="009E0306" w:rsidRPr="009E0306" w:rsidRDefault="009E0306" w:rsidP="009E0306">
            <w:pPr>
              <w:ind w:left="0" w:hanging="2"/>
              <w:rPr>
                <w:rFonts w:ascii="Arial" w:hAnsi="Arial" w:cs="Arial"/>
                <w:sz w:val="20"/>
                <w:szCs w:val="20"/>
              </w:rPr>
            </w:pPr>
          </w:p>
        </w:tc>
        <w:tc>
          <w:tcPr>
            <w:tcW w:w="1276" w:type="dxa"/>
            <w:vMerge w:val="restart"/>
          </w:tcPr>
          <w:p w14:paraId="553BAE9D" w14:textId="77777777" w:rsidR="00A35917" w:rsidRDefault="00A35917" w:rsidP="00415312">
            <w:pPr>
              <w:ind w:left="0" w:hanging="2"/>
              <w:rPr>
                <w:rFonts w:ascii="Arial" w:hAnsi="Arial" w:cs="Arial"/>
                <w:sz w:val="20"/>
                <w:szCs w:val="20"/>
              </w:rPr>
            </w:pPr>
            <w:r w:rsidRPr="00F121AF">
              <w:rPr>
                <w:rFonts w:ascii="Arial" w:hAnsi="Arial" w:cs="Arial"/>
                <w:sz w:val="20"/>
                <w:szCs w:val="20"/>
              </w:rPr>
              <w:lastRenderedPageBreak/>
              <w:t>Cap</w:t>
            </w:r>
            <w:r>
              <w:rPr>
                <w:rFonts w:ascii="Arial" w:hAnsi="Arial" w:cs="Arial"/>
                <w:sz w:val="20"/>
                <w:szCs w:val="20"/>
              </w:rPr>
              <w:t>itol</w:t>
            </w:r>
            <w:r w:rsidRPr="00F121AF">
              <w:rPr>
                <w:rFonts w:ascii="Arial" w:hAnsi="Arial" w:cs="Arial"/>
                <w:sz w:val="20"/>
                <w:szCs w:val="20"/>
              </w:rPr>
              <w:t xml:space="preserve"> II </w:t>
            </w:r>
          </w:p>
          <w:p w14:paraId="6DA69EBD" w14:textId="77777777" w:rsidR="00A35917" w:rsidRPr="00F121AF" w:rsidRDefault="00A35917" w:rsidP="00415312">
            <w:pPr>
              <w:ind w:left="0" w:hanging="2"/>
              <w:rPr>
                <w:rFonts w:ascii="Arial" w:hAnsi="Arial" w:cs="Arial"/>
                <w:sz w:val="20"/>
                <w:szCs w:val="20"/>
              </w:rPr>
            </w:pPr>
            <w:r w:rsidRPr="00F121AF">
              <w:rPr>
                <w:rFonts w:ascii="Arial" w:hAnsi="Arial" w:cs="Arial"/>
                <w:sz w:val="20"/>
                <w:szCs w:val="20"/>
              </w:rPr>
              <w:t>Cap</w:t>
            </w:r>
            <w:r>
              <w:rPr>
                <w:rFonts w:ascii="Arial" w:hAnsi="Arial" w:cs="Arial"/>
                <w:sz w:val="20"/>
                <w:szCs w:val="20"/>
              </w:rPr>
              <w:t>itol</w:t>
            </w:r>
            <w:r w:rsidRPr="00F121AF">
              <w:rPr>
                <w:rFonts w:ascii="Arial" w:hAnsi="Arial" w:cs="Arial"/>
                <w:sz w:val="20"/>
                <w:szCs w:val="20"/>
              </w:rPr>
              <w:t xml:space="preserve"> III</w:t>
            </w:r>
          </w:p>
        </w:tc>
        <w:tc>
          <w:tcPr>
            <w:tcW w:w="992" w:type="dxa"/>
            <w:vMerge w:val="restart"/>
          </w:tcPr>
          <w:p w14:paraId="2C24B378" w14:textId="77777777" w:rsidR="00A35917" w:rsidRPr="00F121AF" w:rsidRDefault="00A35917" w:rsidP="00415312">
            <w:pPr>
              <w:ind w:left="0" w:hanging="2"/>
              <w:jc w:val="center"/>
              <w:rPr>
                <w:rFonts w:ascii="Arial" w:hAnsi="Arial" w:cs="Arial"/>
                <w:sz w:val="20"/>
                <w:szCs w:val="20"/>
              </w:rPr>
            </w:pPr>
          </w:p>
        </w:tc>
        <w:tc>
          <w:tcPr>
            <w:tcW w:w="2693" w:type="dxa"/>
            <w:vMerge/>
            <w:shd w:val="clear" w:color="auto" w:fill="auto"/>
          </w:tcPr>
          <w:p w14:paraId="1705D159" w14:textId="77777777" w:rsidR="00A35917" w:rsidRPr="00F121AF" w:rsidRDefault="00A35917" w:rsidP="00415312">
            <w:pPr>
              <w:ind w:left="0" w:hanging="2"/>
              <w:jc w:val="center"/>
              <w:rPr>
                <w:rFonts w:ascii="Arial" w:hAnsi="Arial" w:cs="Arial"/>
                <w:sz w:val="20"/>
                <w:szCs w:val="20"/>
              </w:rPr>
            </w:pPr>
          </w:p>
        </w:tc>
      </w:tr>
      <w:tr w:rsidR="00A35917" w:rsidRPr="00F121AF" w14:paraId="2ECFB6E7" w14:textId="77777777" w:rsidTr="00415312">
        <w:trPr>
          <w:trHeight w:val="351"/>
        </w:trPr>
        <w:tc>
          <w:tcPr>
            <w:tcW w:w="704" w:type="dxa"/>
          </w:tcPr>
          <w:p w14:paraId="1E485B36"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A1.2</w:t>
            </w:r>
          </w:p>
        </w:tc>
        <w:tc>
          <w:tcPr>
            <w:tcW w:w="5103" w:type="dxa"/>
          </w:tcPr>
          <w:p w14:paraId="58DFE3C2" w14:textId="77777777" w:rsidR="00A35917" w:rsidRPr="00F121AF" w:rsidRDefault="00A35917" w:rsidP="00415312">
            <w:pPr>
              <w:ind w:left="0" w:hanging="2"/>
              <w:jc w:val="both"/>
              <w:rPr>
                <w:rFonts w:ascii="Arial" w:hAnsi="Arial" w:cs="Arial"/>
                <w:sz w:val="20"/>
                <w:szCs w:val="20"/>
                <w:lang w:val="es-ES"/>
              </w:rPr>
            </w:pPr>
            <w:proofErr w:type="spellStart"/>
            <w:r w:rsidRPr="00F121AF">
              <w:rPr>
                <w:rFonts w:ascii="Arial" w:hAnsi="Arial" w:cs="Arial"/>
                <w:sz w:val="20"/>
                <w:szCs w:val="20"/>
                <w:lang w:val="es-ES"/>
              </w:rPr>
              <w:t>Nevoia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sociala</w:t>
            </w:r>
            <w:proofErr w:type="spellEnd"/>
            <w:r w:rsidRPr="00F121AF">
              <w:rPr>
                <w:rFonts w:ascii="Arial" w:hAnsi="Arial" w:cs="Arial"/>
                <w:sz w:val="20"/>
                <w:szCs w:val="20"/>
                <w:lang w:val="es-ES"/>
              </w:rPr>
              <w:t xml:space="preserve"> </w:t>
            </w:r>
            <w:r>
              <w:rPr>
                <w:rFonts w:ascii="Arial" w:hAnsi="Arial" w:cs="Arial"/>
                <w:sz w:val="20"/>
                <w:szCs w:val="20"/>
                <w:lang w:val="es-ES"/>
              </w:rPr>
              <w:t xml:space="preserve">este </w:t>
            </w:r>
            <w:proofErr w:type="spellStart"/>
            <w:r>
              <w:rPr>
                <w:rFonts w:ascii="Arial" w:hAnsi="Arial" w:cs="Arial"/>
                <w:sz w:val="20"/>
                <w:szCs w:val="20"/>
                <w:lang w:val="es-ES"/>
              </w:rPr>
              <w:t>clar</w:t>
            </w:r>
            <w:proofErr w:type="spellEnd"/>
            <w:r>
              <w:rPr>
                <w:rFonts w:ascii="Arial" w:hAnsi="Arial" w:cs="Arial"/>
                <w:sz w:val="20"/>
                <w:szCs w:val="20"/>
                <w:lang w:val="es-ES"/>
              </w:rPr>
              <w:t xml:space="preserve"> </w:t>
            </w:r>
            <w:proofErr w:type="spellStart"/>
            <w:r w:rsidRPr="00F121AF">
              <w:rPr>
                <w:rFonts w:ascii="Arial" w:hAnsi="Arial" w:cs="Arial"/>
                <w:sz w:val="20"/>
                <w:szCs w:val="20"/>
                <w:lang w:val="es-ES"/>
              </w:rPr>
              <w:t>identificată</w:t>
            </w:r>
            <w:proofErr w:type="spellEnd"/>
            <w:r>
              <w:rPr>
                <w:rFonts w:ascii="Arial" w:hAnsi="Arial" w:cs="Arial"/>
                <w:sz w:val="20"/>
                <w:szCs w:val="20"/>
                <w:lang w:val="es-ES"/>
              </w:rPr>
              <w:t xml:space="preserve"> dar</w:t>
            </w:r>
            <w:r w:rsidRPr="00F121AF">
              <w:rPr>
                <w:rFonts w:ascii="Arial" w:hAnsi="Arial" w:cs="Arial"/>
                <w:sz w:val="20"/>
                <w:szCs w:val="20"/>
                <w:lang w:val="es-ES"/>
              </w:rPr>
              <w:t xml:space="preserve"> este </w:t>
            </w:r>
            <w:proofErr w:type="spellStart"/>
            <w:r w:rsidRPr="00F121AF">
              <w:rPr>
                <w:rFonts w:ascii="Arial" w:hAnsi="Arial" w:cs="Arial"/>
                <w:sz w:val="20"/>
                <w:szCs w:val="20"/>
                <w:lang w:val="es-ES"/>
              </w:rPr>
              <w:t>prezentata</w:t>
            </w:r>
            <w:proofErr w:type="spellEnd"/>
            <w:r w:rsidRPr="00F121AF">
              <w:rPr>
                <w:rFonts w:ascii="Arial" w:hAnsi="Arial" w:cs="Arial"/>
                <w:sz w:val="20"/>
                <w:szCs w:val="20"/>
                <w:lang w:val="es-ES"/>
              </w:rPr>
              <w:t xml:space="preserve"> sumar, este </w:t>
            </w:r>
            <w:proofErr w:type="spellStart"/>
            <w:r w:rsidRPr="00F121AF">
              <w:rPr>
                <w:rFonts w:ascii="Arial" w:hAnsi="Arial" w:cs="Arial"/>
                <w:sz w:val="20"/>
                <w:szCs w:val="20"/>
                <w:lang w:val="es-ES"/>
              </w:rPr>
              <w:t>corelată</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cu</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comunitatea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căreia</w:t>
            </w:r>
            <w:proofErr w:type="spellEnd"/>
            <w:r w:rsidRPr="00F121AF">
              <w:rPr>
                <w:rFonts w:ascii="Arial" w:hAnsi="Arial" w:cs="Arial"/>
                <w:sz w:val="20"/>
                <w:szCs w:val="20"/>
                <w:lang w:val="es-ES"/>
              </w:rPr>
              <w:t xml:space="preserve"> se </w:t>
            </w:r>
            <w:proofErr w:type="spellStart"/>
            <w:r w:rsidRPr="00F121AF">
              <w:rPr>
                <w:rFonts w:ascii="Arial" w:hAnsi="Arial" w:cs="Arial"/>
                <w:sz w:val="20"/>
                <w:szCs w:val="20"/>
                <w:lang w:val="es-ES"/>
              </w:rPr>
              <w:lastRenderedPageBreak/>
              <w:t>adresează</w:t>
            </w:r>
            <w:proofErr w:type="spellEnd"/>
            <w:r w:rsidRPr="00F121AF">
              <w:rPr>
                <w:rFonts w:ascii="Arial" w:hAnsi="Arial" w:cs="Arial"/>
                <w:sz w:val="20"/>
                <w:szCs w:val="20"/>
                <w:lang w:val="es-ES"/>
              </w:rPr>
              <w:t xml:space="preserve">.  Problema </w:t>
            </w:r>
            <w:proofErr w:type="spellStart"/>
            <w:r w:rsidRPr="00F121AF">
              <w:rPr>
                <w:rFonts w:ascii="Arial" w:hAnsi="Arial" w:cs="Arial"/>
                <w:sz w:val="20"/>
                <w:szCs w:val="20"/>
                <w:lang w:val="es-ES"/>
              </w:rPr>
              <w:t>socială</w:t>
            </w:r>
            <w:proofErr w:type="spellEnd"/>
            <w:r w:rsidRPr="00F121AF">
              <w:rPr>
                <w:rFonts w:ascii="Arial" w:hAnsi="Arial" w:cs="Arial"/>
                <w:sz w:val="20"/>
                <w:szCs w:val="20"/>
                <w:lang w:val="es-ES"/>
              </w:rPr>
              <w:t xml:space="preserve"> </w:t>
            </w:r>
            <w:r>
              <w:rPr>
                <w:rFonts w:ascii="Arial" w:hAnsi="Arial" w:cs="Arial"/>
                <w:sz w:val="20"/>
                <w:szCs w:val="20"/>
                <w:lang w:val="es-ES"/>
              </w:rPr>
              <w:t xml:space="preserve">a </w:t>
            </w:r>
            <w:proofErr w:type="spellStart"/>
            <w:r>
              <w:rPr>
                <w:rFonts w:ascii="Arial" w:hAnsi="Arial" w:cs="Arial"/>
                <w:sz w:val="20"/>
                <w:szCs w:val="20"/>
                <w:lang w:val="es-ES"/>
              </w:rPr>
              <w:t>comunitatii</w:t>
            </w:r>
            <w:proofErr w:type="spellEnd"/>
            <w:r>
              <w:rPr>
                <w:rFonts w:ascii="Arial" w:hAnsi="Arial" w:cs="Arial"/>
                <w:sz w:val="20"/>
                <w:szCs w:val="20"/>
                <w:lang w:val="es-ES"/>
              </w:rPr>
              <w:t xml:space="preserve"> </w:t>
            </w:r>
            <w:proofErr w:type="spellStart"/>
            <w:r w:rsidRPr="00F121AF">
              <w:rPr>
                <w:rFonts w:ascii="Arial" w:hAnsi="Arial" w:cs="Arial"/>
                <w:sz w:val="20"/>
                <w:szCs w:val="20"/>
                <w:lang w:val="es-ES"/>
              </w:rPr>
              <w:t>nu</w:t>
            </w:r>
            <w:proofErr w:type="spellEnd"/>
            <w:r w:rsidRPr="00F121AF">
              <w:rPr>
                <w:rFonts w:ascii="Arial" w:hAnsi="Arial" w:cs="Arial"/>
                <w:sz w:val="20"/>
                <w:szCs w:val="20"/>
                <w:lang w:val="es-ES"/>
              </w:rPr>
              <w:t xml:space="preserve"> este </w:t>
            </w:r>
            <w:proofErr w:type="spellStart"/>
            <w:r w:rsidRPr="00F121AF">
              <w:rPr>
                <w:rFonts w:ascii="Arial" w:hAnsi="Arial" w:cs="Arial"/>
                <w:sz w:val="20"/>
                <w:szCs w:val="20"/>
                <w:lang w:val="es-ES"/>
              </w:rPr>
              <w:t>identificată</w:t>
            </w:r>
            <w:proofErr w:type="spellEnd"/>
            <w:r w:rsidRPr="00F121AF">
              <w:rPr>
                <w:rFonts w:ascii="Arial" w:hAnsi="Arial" w:cs="Arial"/>
                <w:sz w:val="20"/>
                <w:szCs w:val="20"/>
                <w:lang w:val="es-ES"/>
              </w:rPr>
              <w:t xml:space="preserve"> </w:t>
            </w:r>
            <w:proofErr w:type="spellStart"/>
            <w:r>
              <w:rPr>
                <w:rFonts w:ascii="Arial" w:hAnsi="Arial" w:cs="Arial"/>
                <w:sz w:val="20"/>
                <w:szCs w:val="20"/>
                <w:lang w:val="es-ES"/>
              </w:rPr>
              <w:t>suficient</w:t>
            </w:r>
            <w:proofErr w:type="spellEnd"/>
            <w:r>
              <w:rPr>
                <w:rFonts w:ascii="Arial" w:hAnsi="Arial" w:cs="Arial"/>
                <w:sz w:val="20"/>
                <w:szCs w:val="20"/>
                <w:lang w:val="es-ES"/>
              </w:rPr>
              <w:t xml:space="preserve"> de </w:t>
            </w:r>
            <w:proofErr w:type="spellStart"/>
            <w:r>
              <w:rPr>
                <w:rFonts w:ascii="Arial" w:hAnsi="Arial" w:cs="Arial"/>
                <w:sz w:val="20"/>
                <w:szCs w:val="20"/>
                <w:lang w:val="es-ES"/>
              </w:rPr>
              <w:t>clar</w:t>
            </w:r>
            <w:proofErr w:type="spellEnd"/>
            <w:r>
              <w:rPr>
                <w:rFonts w:ascii="Arial" w:hAnsi="Arial" w:cs="Arial"/>
                <w:sz w:val="20"/>
                <w:szCs w:val="20"/>
                <w:lang w:val="es-ES"/>
              </w:rPr>
              <w:t xml:space="preserve">. </w:t>
            </w:r>
            <w:r w:rsidRPr="00F121AF">
              <w:rPr>
                <w:rFonts w:ascii="Arial" w:hAnsi="Arial" w:cs="Arial"/>
                <w:sz w:val="20"/>
                <w:szCs w:val="20"/>
                <w:lang w:val="es-ES"/>
              </w:rPr>
              <w:t xml:space="preserve"> </w:t>
            </w:r>
            <w:proofErr w:type="spellStart"/>
            <w:r w:rsidRPr="00F121AF">
              <w:rPr>
                <w:rFonts w:ascii="Arial" w:hAnsi="Arial" w:cs="Arial"/>
                <w:sz w:val="20"/>
                <w:szCs w:val="20"/>
                <w:lang w:val="es-ES"/>
              </w:rPr>
              <w:t>Modalitatea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în</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care</w:t>
            </w:r>
            <w:proofErr w:type="spellEnd"/>
            <w:r w:rsidRPr="00F121AF">
              <w:rPr>
                <w:rFonts w:ascii="Arial" w:hAnsi="Arial" w:cs="Arial"/>
                <w:sz w:val="20"/>
                <w:szCs w:val="20"/>
                <w:lang w:val="es-ES"/>
              </w:rPr>
              <w:t xml:space="preserve"> a </w:t>
            </w:r>
            <w:proofErr w:type="spellStart"/>
            <w:r w:rsidRPr="00F121AF">
              <w:rPr>
                <w:rFonts w:ascii="Arial" w:hAnsi="Arial" w:cs="Arial"/>
                <w:sz w:val="20"/>
                <w:szCs w:val="20"/>
                <w:lang w:val="es-ES"/>
              </w:rPr>
              <w:t>fost</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identificată</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nevoia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sociala</w:t>
            </w:r>
            <w:proofErr w:type="spellEnd"/>
            <w:r w:rsidRPr="00F121AF">
              <w:rPr>
                <w:rFonts w:ascii="Arial" w:hAnsi="Arial" w:cs="Arial"/>
                <w:sz w:val="20"/>
                <w:szCs w:val="20"/>
                <w:lang w:val="es-ES"/>
              </w:rPr>
              <w:t xml:space="preserve"> este </w:t>
            </w:r>
            <w:proofErr w:type="spellStart"/>
            <w:r w:rsidRPr="00F121AF">
              <w:rPr>
                <w:rFonts w:ascii="Arial" w:hAnsi="Arial" w:cs="Arial"/>
                <w:sz w:val="20"/>
                <w:szCs w:val="20"/>
                <w:lang w:val="es-ES"/>
              </w:rPr>
              <w:t>prezentata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suficient</w:t>
            </w:r>
            <w:proofErr w:type="spellEnd"/>
            <w:r w:rsidRPr="00F121AF">
              <w:rPr>
                <w:rFonts w:ascii="Arial" w:hAnsi="Arial" w:cs="Arial"/>
                <w:sz w:val="20"/>
                <w:szCs w:val="20"/>
                <w:lang w:val="es-ES"/>
              </w:rPr>
              <w:t xml:space="preserve"> de </w:t>
            </w:r>
            <w:proofErr w:type="spellStart"/>
            <w:r w:rsidRPr="00F121AF">
              <w:rPr>
                <w:rFonts w:ascii="Arial" w:hAnsi="Arial" w:cs="Arial"/>
                <w:sz w:val="20"/>
                <w:szCs w:val="20"/>
                <w:lang w:val="es-ES"/>
              </w:rPr>
              <w:t>clar</w:t>
            </w:r>
            <w:proofErr w:type="spellEnd"/>
            <w:r w:rsidRPr="00F121AF">
              <w:rPr>
                <w:rFonts w:ascii="Arial" w:hAnsi="Arial" w:cs="Arial"/>
                <w:sz w:val="20"/>
                <w:szCs w:val="20"/>
                <w:lang w:val="es-ES"/>
              </w:rPr>
              <w:t xml:space="preserve"> si </w:t>
            </w:r>
            <w:proofErr w:type="spellStart"/>
            <w:r w:rsidRPr="00F121AF">
              <w:rPr>
                <w:rFonts w:ascii="Arial" w:hAnsi="Arial" w:cs="Arial"/>
                <w:sz w:val="20"/>
                <w:szCs w:val="20"/>
                <w:lang w:val="es-ES"/>
              </w:rPr>
              <w:t>detaliat</w:t>
            </w:r>
            <w:proofErr w:type="spellEnd"/>
            <w:r w:rsidRPr="00F121AF">
              <w:rPr>
                <w:rFonts w:ascii="Arial" w:hAnsi="Arial" w:cs="Arial"/>
                <w:sz w:val="20"/>
                <w:szCs w:val="20"/>
                <w:lang w:val="es-ES"/>
              </w:rPr>
              <w:t xml:space="preserve">, dar </w:t>
            </w:r>
            <w:proofErr w:type="spellStart"/>
            <w:r w:rsidRPr="00F121AF">
              <w:rPr>
                <w:rFonts w:ascii="Arial" w:hAnsi="Arial" w:cs="Arial"/>
                <w:sz w:val="20"/>
                <w:szCs w:val="20"/>
                <w:lang w:val="es-ES"/>
              </w:rPr>
              <w:t>nu</w:t>
            </w:r>
            <w:proofErr w:type="spellEnd"/>
            <w:r w:rsidRPr="00F121AF">
              <w:rPr>
                <w:rFonts w:ascii="Arial" w:hAnsi="Arial" w:cs="Arial"/>
                <w:sz w:val="20"/>
                <w:szCs w:val="20"/>
                <w:lang w:val="es-ES"/>
              </w:rPr>
              <w:t xml:space="preserve"> </w:t>
            </w:r>
            <w:r>
              <w:rPr>
                <w:rFonts w:ascii="Arial" w:hAnsi="Arial" w:cs="Arial"/>
                <w:sz w:val="20"/>
                <w:szCs w:val="20"/>
                <w:lang w:val="es-ES"/>
              </w:rPr>
              <w:t xml:space="preserve">este </w:t>
            </w:r>
            <w:proofErr w:type="spellStart"/>
            <w:r>
              <w:rPr>
                <w:rFonts w:ascii="Arial" w:hAnsi="Arial" w:cs="Arial"/>
                <w:sz w:val="20"/>
                <w:szCs w:val="20"/>
                <w:lang w:val="es-ES"/>
              </w:rPr>
              <w:t>sustinuta</w:t>
            </w:r>
            <w:proofErr w:type="spellEnd"/>
            <w:r>
              <w:rPr>
                <w:rFonts w:ascii="Arial" w:hAnsi="Arial" w:cs="Arial"/>
                <w:sz w:val="20"/>
                <w:szCs w:val="20"/>
                <w:lang w:val="es-ES"/>
              </w:rPr>
              <w:t xml:space="preserve"> de</w:t>
            </w:r>
            <w:r w:rsidRPr="00F121AF">
              <w:rPr>
                <w:rFonts w:ascii="Arial" w:hAnsi="Arial" w:cs="Arial"/>
                <w:sz w:val="20"/>
                <w:szCs w:val="20"/>
                <w:lang w:val="es-ES"/>
              </w:rPr>
              <w:t xml:space="preserve"> </w:t>
            </w:r>
            <w:proofErr w:type="spellStart"/>
            <w:r w:rsidRPr="00F121AF">
              <w:rPr>
                <w:rFonts w:ascii="Arial" w:hAnsi="Arial" w:cs="Arial"/>
                <w:sz w:val="20"/>
                <w:szCs w:val="20"/>
                <w:lang w:val="es-ES"/>
              </w:rPr>
              <w:t>studii</w:t>
            </w:r>
            <w:proofErr w:type="spellEnd"/>
            <w:r w:rsidRPr="00F121AF">
              <w:rPr>
                <w:rFonts w:ascii="Arial" w:hAnsi="Arial" w:cs="Arial"/>
                <w:sz w:val="20"/>
                <w:szCs w:val="20"/>
                <w:lang w:val="es-ES"/>
              </w:rPr>
              <w:t xml:space="preserve"> </w:t>
            </w:r>
            <w:r w:rsidRPr="00F121AF">
              <w:rPr>
                <w:rFonts w:ascii="Arial" w:hAnsi="Arial" w:cs="Arial"/>
                <w:sz w:val="20"/>
                <w:szCs w:val="20"/>
              </w:rPr>
              <w:t xml:space="preserve">si statistici oficiale sau realizate de aplicant. </w:t>
            </w:r>
          </w:p>
        </w:tc>
        <w:tc>
          <w:tcPr>
            <w:tcW w:w="1276" w:type="dxa"/>
          </w:tcPr>
          <w:p w14:paraId="20316BB6"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lastRenderedPageBreak/>
              <w:t>4-7</w:t>
            </w:r>
          </w:p>
        </w:tc>
        <w:tc>
          <w:tcPr>
            <w:tcW w:w="2693" w:type="dxa"/>
            <w:vMerge/>
          </w:tcPr>
          <w:p w14:paraId="22FDDD9D" w14:textId="77777777" w:rsidR="00A35917" w:rsidRPr="00F121AF" w:rsidRDefault="00A35917" w:rsidP="00415312">
            <w:pPr>
              <w:ind w:left="0" w:hanging="2"/>
              <w:jc w:val="center"/>
              <w:rPr>
                <w:rFonts w:ascii="Arial" w:hAnsi="Arial" w:cs="Arial"/>
                <w:sz w:val="20"/>
                <w:szCs w:val="20"/>
              </w:rPr>
            </w:pPr>
          </w:p>
        </w:tc>
        <w:tc>
          <w:tcPr>
            <w:tcW w:w="1276" w:type="dxa"/>
            <w:vMerge/>
          </w:tcPr>
          <w:p w14:paraId="002BA83B" w14:textId="77777777" w:rsidR="00A35917" w:rsidRPr="00F121AF" w:rsidRDefault="00A35917" w:rsidP="00415312">
            <w:pPr>
              <w:ind w:left="0" w:hanging="2"/>
              <w:jc w:val="center"/>
              <w:rPr>
                <w:rFonts w:ascii="Arial" w:hAnsi="Arial" w:cs="Arial"/>
                <w:sz w:val="20"/>
                <w:szCs w:val="20"/>
              </w:rPr>
            </w:pPr>
          </w:p>
        </w:tc>
        <w:tc>
          <w:tcPr>
            <w:tcW w:w="992" w:type="dxa"/>
            <w:vMerge/>
          </w:tcPr>
          <w:p w14:paraId="25E18AE5" w14:textId="77777777" w:rsidR="00A35917" w:rsidRPr="00F121AF" w:rsidRDefault="00A35917" w:rsidP="00415312">
            <w:pPr>
              <w:ind w:left="0" w:hanging="2"/>
              <w:jc w:val="center"/>
              <w:rPr>
                <w:rFonts w:ascii="Arial" w:hAnsi="Arial" w:cs="Arial"/>
                <w:sz w:val="20"/>
                <w:szCs w:val="20"/>
              </w:rPr>
            </w:pPr>
          </w:p>
        </w:tc>
        <w:tc>
          <w:tcPr>
            <w:tcW w:w="2693" w:type="dxa"/>
            <w:vMerge/>
            <w:shd w:val="clear" w:color="auto" w:fill="auto"/>
          </w:tcPr>
          <w:p w14:paraId="589A3428" w14:textId="77777777" w:rsidR="00A35917" w:rsidRPr="00F121AF" w:rsidRDefault="00A35917" w:rsidP="00415312">
            <w:pPr>
              <w:ind w:left="0" w:hanging="2"/>
              <w:jc w:val="center"/>
              <w:rPr>
                <w:rFonts w:ascii="Arial" w:hAnsi="Arial" w:cs="Arial"/>
                <w:sz w:val="20"/>
                <w:szCs w:val="20"/>
              </w:rPr>
            </w:pPr>
          </w:p>
        </w:tc>
      </w:tr>
      <w:tr w:rsidR="00A35917" w:rsidRPr="00F121AF" w14:paraId="3129DD01" w14:textId="77777777" w:rsidTr="00415312">
        <w:trPr>
          <w:trHeight w:val="351"/>
        </w:trPr>
        <w:tc>
          <w:tcPr>
            <w:tcW w:w="704" w:type="dxa"/>
          </w:tcPr>
          <w:p w14:paraId="71A8839F"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A1.3</w:t>
            </w:r>
          </w:p>
        </w:tc>
        <w:tc>
          <w:tcPr>
            <w:tcW w:w="5103" w:type="dxa"/>
          </w:tcPr>
          <w:p w14:paraId="68CE6471" w14:textId="77777777" w:rsidR="00A35917" w:rsidRPr="00F121AF" w:rsidRDefault="00A35917" w:rsidP="00415312">
            <w:pPr>
              <w:ind w:left="0" w:hanging="2"/>
              <w:jc w:val="both"/>
              <w:rPr>
                <w:rFonts w:ascii="Arial" w:hAnsi="Arial" w:cs="Arial"/>
                <w:sz w:val="20"/>
                <w:szCs w:val="20"/>
                <w:lang w:val="es-ES"/>
              </w:rPr>
            </w:pPr>
            <w:proofErr w:type="spellStart"/>
            <w:r w:rsidRPr="00F121AF">
              <w:rPr>
                <w:rFonts w:ascii="Arial" w:hAnsi="Arial" w:cs="Arial"/>
                <w:sz w:val="20"/>
                <w:szCs w:val="20"/>
                <w:lang w:val="es-ES"/>
              </w:rPr>
              <w:t>Nevoia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socială</w:t>
            </w:r>
            <w:proofErr w:type="spellEnd"/>
            <w:r w:rsidRPr="00F121AF">
              <w:rPr>
                <w:rFonts w:ascii="Arial" w:hAnsi="Arial" w:cs="Arial"/>
                <w:sz w:val="20"/>
                <w:szCs w:val="20"/>
                <w:lang w:val="es-ES"/>
              </w:rPr>
              <w:t xml:space="preserve"> </w:t>
            </w:r>
            <w:proofErr w:type="spellStart"/>
            <w:r>
              <w:rPr>
                <w:rFonts w:ascii="Arial" w:hAnsi="Arial" w:cs="Arial"/>
                <w:sz w:val="20"/>
                <w:szCs w:val="20"/>
                <w:lang w:val="es-ES"/>
              </w:rPr>
              <w:t>nu</w:t>
            </w:r>
            <w:proofErr w:type="spellEnd"/>
            <w:r>
              <w:rPr>
                <w:rFonts w:ascii="Arial" w:hAnsi="Arial" w:cs="Arial"/>
                <w:sz w:val="20"/>
                <w:szCs w:val="20"/>
                <w:lang w:val="es-ES"/>
              </w:rPr>
              <w:t xml:space="preserve"> este </w:t>
            </w:r>
            <w:proofErr w:type="spellStart"/>
            <w:r>
              <w:rPr>
                <w:rFonts w:ascii="Arial" w:hAnsi="Arial" w:cs="Arial"/>
                <w:sz w:val="20"/>
                <w:szCs w:val="20"/>
                <w:lang w:val="es-ES"/>
              </w:rPr>
              <w:t>suficient</w:t>
            </w:r>
            <w:proofErr w:type="spellEnd"/>
            <w:r>
              <w:rPr>
                <w:rFonts w:ascii="Arial" w:hAnsi="Arial" w:cs="Arial"/>
                <w:sz w:val="20"/>
                <w:szCs w:val="20"/>
                <w:lang w:val="es-ES"/>
              </w:rPr>
              <w:t xml:space="preserve"> de </w:t>
            </w:r>
            <w:proofErr w:type="spellStart"/>
            <w:r>
              <w:rPr>
                <w:rFonts w:ascii="Arial" w:hAnsi="Arial" w:cs="Arial"/>
                <w:sz w:val="20"/>
                <w:szCs w:val="20"/>
                <w:lang w:val="es-ES"/>
              </w:rPr>
              <w:t>clar</w:t>
            </w:r>
            <w:proofErr w:type="spellEnd"/>
            <w:r>
              <w:rPr>
                <w:rFonts w:ascii="Arial" w:hAnsi="Arial" w:cs="Arial"/>
                <w:sz w:val="20"/>
                <w:szCs w:val="20"/>
                <w:lang w:val="es-ES"/>
              </w:rPr>
              <w:t xml:space="preserve"> </w:t>
            </w:r>
            <w:proofErr w:type="spellStart"/>
            <w:r w:rsidRPr="00F121AF">
              <w:rPr>
                <w:rFonts w:ascii="Arial" w:hAnsi="Arial" w:cs="Arial"/>
                <w:sz w:val="20"/>
                <w:szCs w:val="20"/>
                <w:lang w:val="es-ES"/>
              </w:rPr>
              <w:t>identificată</w:t>
            </w:r>
            <w:proofErr w:type="spellEnd"/>
            <w:r>
              <w:rPr>
                <w:rFonts w:ascii="Arial" w:hAnsi="Arial" w:cs="Arial"/>
                <w:sz w:val="20"/>
                <w:szCs w:val="20"/>
                <w:lang w:val="es-ES"/>
              </w:rPr>
              <w:t>,</w:t>
            </w:r>
            <w:r w:rsidRPr="00F121AF">
              <w:rPr>
                <w:rFonts w:ascii="Arial" w:hAnsi="Arial" w:cs="Arial"/>
                <w:sz w:val="20"/>
                <w:szCs w:val="20"/>
                <w:lang w:val="es-ES"/>
              </w:rPr>
              <w:t xml:space="preserve"> este </w:t>
            </w:r>
            <w:proofErr w:type="spellStart"/>
            <w:r w:rsidRPr="00F121AF">
              <w:rPr>
                <w:rFonts w:ascii="Arial" w:hAnsi="Arial" w:cs="Arial"/>
                <w:sz w:val="20"/>
                <w:szCs w:val="20"/>
                <w:lang w:val="es-ES"/>
              </w:rPr>
              <w:t>prezentata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vag</w:t>
            </w:r>
            <w:proofErr w:type="spellEnd"/>
            <w:r w:rsidRPr="00F121AF">
              <w:rPr>
                <w:rFonts w:ascii="Arial" w:hAnsi="Arial" w:cs="Arial"/>
                <w:sz w:val="20"/>
                <w:szCs w:val="20"/>
                <w:lang w:val="es-ES"/>
              </w:rPr>
              <w:t xml:space="preserve">, este </w:t>
            </w:r>
            <w:proofErr w:type="spellStart"/>
            <w:r w:rsidRPr="00F121AF">
              <w:rPr>
                <w:rFonts w:ascii="Arial" w:hAnsi="Arial" w:cs="Arial"/>
                <w:sz w:val="20"/>
                <w:szCs w:val="20"/>
                <w:lang w:val="es-ES"/>
              </w:rPr>
              <w:t>corelată</w:t>
            </w:r>
            <w:proofErr w:type="spellEnd"/>
            <w:r w:rsidRPr="00F121AF">
              <w:rPr>
                <w:rFonts w:ascii="Arial" w:hAnsi="Arial" w:cs="Arial"/>
                <w:sz w:val="20"/>
                <w:szCs w:val="20"/>
                <w:lang w:val="es-ES"/>
              </w:rPr>
              <w:t xml:space="preserve"> </w:t>
            </w:r>
            <w:proofErr w:type="spellStart"/>
            <w:r>
              <w:rPr>
                <w:rFonts w:ascii="Arial" w:hAnsi="Arial" w:cs="Arial"/>
                <w:sz w:val="20"/>
                <w:szCs w:val="20"/>
                <w:lang w:val="es-ES"/>
              </w:rPr>
              <w:t>partial</w:t>
            </w:r>
            <w:proofErr w:type="spellEnd"/>
            <w:r>
              <w:rPr>
                <w:rFonts w:ascii="Arial" w:hAnsi="Arial" w:cs="Arial"/>
                <w:sz w:val="20"/>
                <w:szCs w:val="20"/>
                <w:lang w:val="es-ES"/>
              </w:rPr>
              <w:t xml:space="preserve"> </w:t>
            </w:r>
            <w:proofErr w:type="spellStart"/>
            <w:r w:rsidRPr="00F121AF">
              <w:rPr>
                <w:rFonts w:ascii="Arial" w:hAnsi="Arial" w:cs="Arial"/>
                <w:sz w:val="20"/>
                <w:szCs w:val="20"/>
                <w:lang w:val="es-ES"/>
              </w:rPr>
              <w:t>cu</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colectivitatea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căreia</w:t>
            </w:r>
            <w:proofErr w:type="spellEnd"/>
            <w:r w:rsidRPr="00F121AF">
              <w:rPr>
                <w:rFonts w:ascii="Arial" w:hAnsi="Arial" w:cs="Arial"/>
                <w:sz w:val="20"/>
                <w:szCs w:val="20"/>
                <w:lang w:val="es-ES"/>
              </w:rPr>
              <w:t xml:space="preserve"> se </w:t>
            </w:r>
            <w:proofErr w:type="spellStart"/>
            <w:r w:rsidRPr="00F121AF">
              <w:rPr>
                <w:rFonts w:ascii="Arial" w:hAnsi="Arial" w:cs="Arial"/>
                <w:sz w:val="20"/>
                <w:szCs w:val="20"/>
                <w:lang w:val="es-ES"/>
              </w:rPr>
              <w:t>adresează</w:t>
            </w:r>
            <w:proofErr w:type="spellEnd"/>
            <w:r w:rsidRPr="00F121AF">
              <w:rPr>
                <w:rFonts w:ascii="Arial" w:hAnsi="Arial" w:cs="Arial"/>
                <w:sz w:val="20"/>
                <w:szCs w:val="20"/>
                <w:lang w:val="es-ES"/>
              </w:rPr>
              <w:t xml:space="preserve">. Problema </w:t>
            </w:r>
            <w:proofErr w:type="spellStart"/>
            <w:r w:rsidRPr="00F121AF">
              <w:rPr>
                <w:rFonts w:ascii="Arial" w:hAnsi="Arial" w:cs="Arial"/>
                <w:sz w:val="20"/>
                <w:szCs w:val="20"/>
                <w:lang w:val="es-ES"/>
              </w:rPr>
              <w:t>socială</w:t>
            </w:r>
            <w:proofErr w:type="spellEnd"/>
            <w:r w:rsidRPr="00F121AF">
              <w:rPr>
                <w:rFonts w:ascii="Arial" w:hAnsi="Arial" w:cs="Arial"/>
                <w:sz w:val="20"/>
                <w:szCs w:val="20"/>
                <w:lang w:val="es-ES"/>
              </w:rPr>
              <w:t xml:space="preserve"> </w:t>
            </w:r>
            <w:r>
              <w:rPr>
                <w:rFonts w:ascii="Arial" w:hAnsi="Arial" w:cs="Arial"/>
                <w:sz w:val="20"/>
                <w:szCs w:val="20"/>
                <w:lang w:val="es-ES"/>
              </w:rPr>
              <w:t xml:space="preserve">a </w:t>
            </w:r>
            <w:proofErr w:type="spellStart"/>
            <w:r>
              <w:rPr>
                <w:rFonts w:ascii="Arial" w:hAnsi="Arial" w:cs="Arial"/>
                <w:sz w:val="20"/>
                <w:szCs w:val="20"/>
                <w:lang w:val="es-ES"/>
              </w:rPr>
              <w:t>comunitatii</w:t>
            </w:r>
            <w:proofErr w:type="spellEnd"/>
            <w:r>
              <w:rPr>
                <w:rFonts w:ascii="Arial" w:hAnsi="Arial" w:cs="Arial"/>
                <w:sz w:val="20"/>
                <w:szCs w:val="20"/>
                <w:lang w:val="es-ES"/>
              </w:rPr>
              <w:t xml:space="preserve"> </w:t>
            </w:r>
            <w:proofErr w:type="spellStart"/>
            <w:r w:rsidRPr="00F121AF">
              <w:rPr>
                <w:rFonts w:ascii="Arial" w:hAnsi="Arial" w:cs="Arial"/>
                <w:sz w:val="20"/>
                <w:szCs w:val="20"/>
                <w:lang w:val="es-ES"/>
              </w:rPr>
              <w:t>nu</w:t>
            </w:r>
            <w:proofErr w:type="spellEnd"/>
            <w:r w:rsidRPr="00F121AF">
              <w:rPr>
                <w:rFonts w:ascii="Arial" w:hAnsi="Arial" w:cs="Arial"/>
                <w:sz w:val="20"/>
                <w:szCs w:val="20"/>
                <w:lang w:val="es-ES"/>
              </w:rPr>
              <w:t xml:space="preserve"> este </w:t>
            </w:r>
            <w:proofErr w:type="spellStart"/>
            <w:r w:rsidRPr="00F121AF">
              <w:rPr>
                <w:rFonts w:ascii="Arial" w:hAnsi="Arial" w:cs="Arial"/>
                <w:sz w:val="20"/>
                <w:szCs w:val="20"/>
                <w:lang w:val="es-ES"/>
              </w:rPr>
              <w:t>identificată</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clar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Modalitatea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în</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care</w:t>
            </w:r>
            <w:proofErr w:type="spellEnd"/>
            <w:r w:rsidRPr="00F121AF">
              <w:rPr>
                <w:rFonts w:ascii="Arial" w:hAnsi="Arial" w:cs="Arial"/>
                <w:sz w:val="20"/>
                <w:szCs w:val="20"/>
                <w:lang w:val="es-ES"/>
              </w:rPr>
              <w:t xml:space="preserve"> a </w:t>
            </w:r>
            <w:proofErr w:type="spellStart"/>
            <w:r w:rsidRPr="00F121AF">
              <w:rPr>
                <w:rFonts w:ascii="Arial" w:hAnsi="Arial" w:cs="Arial"/>
                <w:sz w:val="20"/>
                <w:szCs w:val="20"/>
                <w:lang w:val="es-ES"/>
              </w:rPr>
              <w:t>fost</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identificată</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nevoia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social</w:t>
            </w:r>
            <w:r>
              <w:rPr>
                <w:rFonts w:ascii="Arial" w:hAnsi="Arial" w:cs="Arial"/>
                <w:sz w:val="20"/>
                <w:szCs w:val="20"/>
                <w:lang w:val="es-ES"/>
              </w:rPr>
              <w:t>a</w:t>
            </w:r>
            <w:proofErr w:type="spellEnd"/>
            <w:r w:rsidRPr="00F121AF">
              <w:rPr>
                <w:rFonts w:ascii="Arial" w:hAnsi="Arial" w:cs="Arial"/>
                <w:sz w:val="20"/>
                <w:szCs w:val="20"/>
                <w:lang w:val="es-ES"/>
              </w:rPr>
              <w:t xml:space="preserve"> </w:t>
            </w:r>
            <w:proofErr w:type="spellStart"/>
            <w:r>
              <w:rPr>
                <w:rFonts w:ascii="Arial" w:hAnsi="Arial" w:cs="Arial"/>
                <w:sz w:val="20"/>
                <w:szCs w:val="20"/>
                <w:lang w:val="es-ES"/>
              </w:rPr>
              <w:t>nu</w:t>
            </w:r>
            <w:proofErr w:type="spellEnd"/>
            <w:r w:rsidRPr="00F121AF">
              <w:rPr>
                <w:rFonts w:ascii="Arial" w:hAnsi="Arial" w:cs="Arial"/>
                <w:sz w:val="20"/>
                <w:szCs w:val="20"/>
                <w:lang w:val="es-ES"/>
              </w:rPr>
              <w:t xml:space="preserve"> este </w:t>
            </w:r>
            <w:proofErr w:type="spellStart"/>
            <w:r w:rsidRPr="00F121AF">
              <w:rPr>
                <w:rFonts w:ascii="Arial" w:hAnsi="Arial" w:cs="Arial"/>
                <w:sz w:val="20"/>
                <w:szCs w:val="20"/>
                <w:lang w:val="es-ES"/>
              </w:rPr>
              <w:t>prezentata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sau</w:t>
            </w:r>
            <w:proofErr w:type="spellEnd"/>
            <w:r w:rsidRPr="00F121AF">
              <w:rPr>
                <w:rFonts w:ascii="Arial" w:hAnsi="Arial" w:cs="Arial"/>
                <w:sz w:val="20"/>
                <w:szCs w:val="20"/>
                <w:lang w:val="es-ES"/>
              </w:rPr>
              <w:t xml:space="preserve"> este </w:t>
            </w:r>
            <w:proofErr w:type="spellStart"/>
            <w:r w:rsidRPr="00F121AF">
              <w:rPr>
                <w:rFonts w:ascii="Arial" w:hAnsi="Arial" w:cs="Arial"/>
                <w:sz w:val="20"/>
                <w:szCs w:val="20"/>
                <w:lang w:val="es-ES"/>
              </w:rPr>
              <w:t>prezentata</w:t>
            </w:r>
            <w:proofErr w:type="spellEnd"/>
            <w:r w:rsidRPr="00F121AF">
              <w:rPr>
                <w:rFonts w:ascii="Arial" w:hAnsi="Arial" w:cs="Arial"/>
                <w:sz w:val="20"/>
                <w:szCs w:val="20"/>
                <w:lang w:val="es-ES"/>
              </w:rPr>
              <w:t xml:space="preserve"> sumar.</w:t>
            </w:r>
          </w:p>
        </w:tc>
        <w:tc>
          <w:tcPr>
            <w:tcW w:w="1276" w:type="dxa"/>
          </w:tcPr>
          <w:p w14:paraId="50F042A7"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0-3</w:t>
            </w:r>
          </w:p>
        </w:tc>
        <w:tc>
          <w:tcPr>
            <w:tcW w:w="2693" w:type="dxa"/>
            <w:vMerge/>
          </w:tcPr>
          <w:p w14:paraId="2C39E752" w14:textId="77777777" w:rsidR="00A35917" w:rsidRPr="00F121AF" w:rsidRDefault="00A35917" w:rsidP="00415312">
            <w:pPr>
              <w:pStyle w:val="ListParagraph"/>
              <w:ind w:left="0" w:hanging="2"/>
              <w:rPr>
                <w:rFonts w:ascii="Arial" w:hAnsi="Arial" w:cs="Arial"/>
                <w:sz w:val="20"/>
                <w:szCs w:val="20"/>
              </w:rPr>
            </w:pPr>
          </w:p>
        </w:tc>
        <w:tc>
          <w:tcPr>
            <w:tcW w:w="1276" w:type="dxa"/>
            <w:vMerge/>
          </w:tcPr>
          <w:p w14:paraId="446C08C9" w14:textId="77777777" w:rsidR="00A35917" w:rsidRPr="00F121AF" w:rsidRDefault="00A35917" w:rsidP="00415312">
            <w:pPr>
              <w:pStyle w:val="ListParagraph"/>
              <w:ind w:left="0" w:hanging="2"/>
              <w:rPr>
                <w:rFonts w:ascii="Arial" w:hAnsi="Arial" w:cs="Arial"/>
                <w:sz w:val="20"/>
                <w:szCs w:val="20"/>
              </w:rPr>
            </w:pPr>
          </w:p>
        </w:tc>
        <w:tc>
          <w:tcPr>
            <w:tcW w:w="992" w:type="dxa"/>
            <w:vMerge/>
          </w:tcPr>
          <w:p w14:paraId="7F99D23E" w14:textId="77777777" w:rsidR="00A35917" w:rsidRPr="00F121AF" w:rsidRDefault="00A35917" w:rsidP="00415312">
            <w:pPr>
              <w:pStyle w:val="ListParagraph"/>
              <w:ind w:left="0" w:hanging="2"/>
              <w:rPr>
                <w:rFonts w:ascii="Arial" w:hAnsi="Arial" w:cs="Arial"/>
                <w:sz w:val="20"/>
                <w:szCs w:val="20"/>
              </w:rPr>
            </w:pPr>
          </w:p>
        </w:tc>
        <w:tc>
          <w:tcPr>
            <w:tcW w:w="2693" w:type="dxa"/>
            <w:vMerge/>
            <w:shd w:val="clear" w:color="auto" w:fill="auto"/>
          </w:tcPr>
          <w:p w14:paraId="4B23A2D0" w14:textId="77777777" w:rsidR="00A35917" w:rsidRPr="00F121AF" w:rsidRDefault="00A35917" w:rsidP="00415312">
            <w:pPr>
              <w:pStyle w:val="ListParagraph"/>
              <w:ind w:left="0" w:hanging="2"/>
              <w:rPr>
                <w:rFonts w:ascii="Arial" w:hAnsi="Arial" w:cs="Arial"/>
                <w:sz w:val="20"/>
                <w:szCs w:val="20"/>
              </w:rPr>
            </w:pPr>
          </w:p>
        </w:tc>
      </w:tr>
      <w:tr w:rsidR="00A35917" w:rsidRPr="00F121AF" w14:paraId="461172AC" w14:textId="77777777" w:rsidTr="00415312">
        <w:trPr>
          <w:trHeight w:val="351"/>
        </w:trPr>
        <w:tc>
          <w:tcPr>
            <w:tcW w:w="704" w:type="dxa"/>
            <w:shd w:val="clear" w:color="auto" w:fill="FBE4D5" w:themeFill="accent2" w:themeFillTint="33"/>
          </w:tcPr>
          <w:p w14:paraId="2E10483B" w14:textId="77777777" w:rsidR="00A35917" w:rsidRPr="001D26D1" w:rsidRDefault="00A35917" w:rsidP="00415312">
            <w:pPr>
              <w:ind w:left="0" w:hanging="2"/>
              <w:jc w:val="both"/>
              <w:rPr>
                <w:rFonts w:ascii="Arial" w:hAnsi="Arial" w:cs="Arial"/>
                <w:b/>
                <w:sz w:val="20"/>
                <w:szCs w:val="20"/>
                <w:lang w:val="es-ES"/>
              </w:rPr>
            </w:pPr>
            <w:r w:rsidRPr="001D26D1">
              <w:rPr>
                <w:rFonts w:ascii="Arial" w:hAnsi="Arial" w:cs="Arial"/>
                <w:b/>
                <w:sz w:val="20"/>
                <w:szCs w:val="20"/>
                <w:lang w:val="es-ES"/>
              </w:rPr>
              <w:t xml:space="preserve">A2. </w:t>
            </w:r>
          </w:p>
        </w:tc>
        <w:tc>
          <w:tcPr>
            <w:tcW w:w="5103" w:type="dxa"/>
            <w:shd w:val="clear" w:color="auto" w:fill="FBE4D5" w:themeFill="accent2" w:themeFillTint="33"/>
          </w:tcPr>
          <w:p w14:paraId="41AFC33E" w14:textId="77777777" w:rsidR="00A35917" w:rsidRPr="00F121AF" w:rsidRDefault="00A35917" w:rsidP="00415312">
            <w:pPr>
              <w:ind w:left="0" w:hanging="2"/>
              <w:jc w:val="both"/>
              <w:rPr>
                <w:rFonts w:ascii="Arial" w:hAnsi="Arial" w:cs="Arial"/>
                <w:b/>
                <w:sz w:val="20"/>
                <w:szCs w:val="20"/>
                <w:lang w:val="es-ES"/>
              </w:rPr>
            </w:pPr>
            <w:proofErr w:type="spellStart"/>
            <w:r w:rsidRPr="00F121AF">
              <w:rPr>
                <w:rFonts w:ascii="Arial" w:hAnsi="Arial" w:cs="Arial"/>
                <w:b/>
                <w:sz w:val="20"/>
                <w:szCs w:val="20"/>
                <w:lang w:val="es-ES"/>
              </w:rPr>
              <w:t>Impactul</w:t>
            </w:r>
            <w:proofErr w:type="spellEnd"/>
            <w:r w:rsidRPr="00F121AF">
              <w:rPr>
                <w:rFonts w:ascii="Arial" w:hAnsi="Arial" w:cs="Arial"/>
                <w:b/>
                <w:sz w:val="20"/>
                <w:szCs w:val="20"/>
                <w:lang w:val="es-ES"/>
              </w:rPr>
              <w:t xml:space="preserve"> social </w:t>
            </w:r>
            <w:proofErr w:type="spellStart"/>
            <w:proofErr w:type="gramStart"/>
            <w:r w:rsidRPr="00F121AF">
              <w:rPr>
                <w:rFonts w:ascii="Arial" w:hAnsi="Arial" w:cs="Arial"/>
                <w:b/>
                <w:sz w:val="20"/>
                <w:szCs w:val="20"/>
                <w:lang w:val="es-ES"/>
              </w:rPr>
              <w:t>la</w:t>
            </w:r>
            <w:proofErr w:type="spellEnd"/>
            <w:r w:rsidRPr="00F121AF">
              <w:rPr>
                <w:rFonts w:ascii="Arial" w:hAnsi="Arial" w:cs="Arial"/>
                <w:b/>
                <w:sz w:val="20"/>
                <w:szCs w:val="20"/>
                <w:lang w:val="es-ES"/>
              </w:rPr>
              <w:t xml:space="preserve"> nivel</w:t>
            </w:r>
            <w:proofErr w:type="gramEnd"/>
            <w:r w:rsidRPr="00F121AF">
              <w:rPr>
                <w:rFonts w:ascii="Arial" w:hAnsi="Arial" w:cs="Arial"/>
                <w:b/>
                <w:sz w:val="20"/>
                <w:szCs w:val="20"/>
                <w:lang w:val="es-ES"/>
              </w:rPr>
              <w:t xml:space="preserve"> de </w:t>
            </w:r>
            <w:proofErr w:type="spellStart"/>
            <w:r w:rsidRPr="00F121AF">
              <w:rPr>
                <w:rFonts w:ascii="Arial" w:hAnsi="Arial" w:cs="Arial"/>
                <w:b/>
                <w:sz w:val="20"/>
                <w:szCs w:val="20"/>
                <w:lang w:val="es-ES"/>
              </w:rPr>
              <w:t>comunitate</w:t>
            </w:r>
            <w:proofErr w:type="spellEnd"/>
          </w:p>
        </w:tc>
        <w:tc>
          <w:tcPr>
            <w:tcW w:w="1276" w:type="dxa"/>
            <w:shd w:val="clear" w:color="auto" w:fill="FBE4D5" w:themeFill="accent2" w:themeFillTint="33"/>
          </w:tcPr>
          <w:p w14:paraId="0EE20A20" w14:textId="77777777" w:rsidR="00A35917" w:rsidRPr="001D26D1" w:rsidRDefault="00A35917" w:rsidP="00415312">
            <w:pPr>
              <w:ind w:left="0" w:hanging="2"/>
              <w:jc w:val="center"/>
              <w:rPr>
                <w:rFonts w:ascii="Arial" w:hAnsi="Arial" w:cs="Arial"/>
                <w:b/>
                <w:sz w:val="20"/>
                <w:szCs w:val="20"/>
                <w:lang w:val="es-ES"/>
              </w:rPr>
            </w:pPr>
            <w:r w:rsidRPr="001D26D1">
              <w:rPr>
                <w:rFonts w:ascii="Arial" w:hAnsi="Arial" w:cs="Arial"/>
                <w:b/>
                <w:sz w:val="20"/>
                <w:szCs w:val="20"/>
                <w:lang w:val="es-ES"/>
              </w:rPr>
              <w:t>Max</w:t>
            </w:r>
            <w:r>
              <w:rPr>
                <w:rFonts w:ascii="Arial" w:hAnsi="Arial" w:cs="Arial"/>
                <w:b/>
                <w:sz w:val="20"/>
                <w:szCs w:val="20"/>
                <w:lang w:val="es-ES"/>
              </w:rPr>
              <w:t xml:space="preserve">. </w:t>
            </w:r>
            <w:r w:rsidRPr="001D26D1">
              <w:rPr>
                <w:rFonts w:ascii="Arial" w:hAnsi="Arial" w:cs="Arial"/>
                <w:b/>
                <w:sz w:val="20"/>
                <w:szCs w:val="20"/>
                <w:lang w:val="es-ES"/>
              </w:rPr>
              <w:t xml:space="preserve">5 </w:t>
            </w:r>
            <w:proofErr w:type="spellStart"/>
            <w:r w:rsidRPr="001D26D1">
              <w:rPr>
                <w:rFonts w:ascii="Arial" w:hAnsi="Arial" w:cs="Arial"/>
                <w:b/>
                <w:sz w:val="20"/>
                <w:szCs w:val="20"/>
                <w:lang w:val="es-ES"/>
              </w:rPr>
              <w:t>puncte</w:t>
            </w:r>
            <w:proofErr w:type="spellEnd"/>
          </w:p>
        </w:tc>
        <w:tc>
          <w:tcPr>
            <w:tcW w:w="2693" w:type="dxa"/>
            <w:shd w:val="clear" w:color="auto" w:fill="FBE4D5" w:themeFill="accent2" w:themeFillTint="33"/>
          </w:tcPr>
          <w:p w14:paraId="10AB36FC" w14:textId="77777777" w:rsidR="00A35917" w:rsidRPr="001D26D1" w:rsidRDefault="00A35917" w:rsidP="00415312">
            <w:pPr>
              <w:ind w:left="0" w:hanging="2"/>
              <w:jc w:val="center"/>
              <w:rPr>
                <w:rFonts w:ascii="Arial" w:hAnsi="Arial" w:cs="Arial"/>
                <w:b/>
                <w:sz w:val="20"/>
                <w:szCs w:val="20"/>
                <w:lang w:val="es-ES"/>
              </w:rPr>
            </w:pPr>
            <w:proofErr w:type="spellStart"/>
            <w:r w:rsidRPr="001D26D1">
              <w:rPr>
                <w:rFonts w:ascii="Arial" w:hAnsi="Arial" w:cs="Arial"/>
                <w:b/>
                <w:sz w:val="20"/>
                <w:szCs w:val="20"/>
                <w:lang w:val="es-ES"/>
              </w:rPr>
              <w:t>Punctajele</w:t>
            </w:r>
            <w:proofErr w:type="spellEnd"/>
            <w:r w:rsidRPr="001D26D1">
              <w:rPr>
                <w:rFonts w:ascii="Arial" w:hAnsi="Arial" w:cs="Arial"/>
                <w:b/>
                <w:sz w:val="20"/>
                <w:szCs w:val="20"/>
                <w:lang w:val="es-ES"/>
              </w:rPr>
              <w:t xml:space="preserve"> sunt </w:t>
            </w:r>
            <w:proofErr w:type="spellStart"/>
            <w:r w:rsidRPr="001D26D1">
              <w:rPr>
                <w:rFonts w:ascii="Arial" w:hAnsi="Arial" w:cs="Arial"/>
                <w:b/>
                <w:sz w:val="20"/>
                <w:szCs w:val="20"/>
                <w:lang w:val="es-ES"/>
              </w:rPr>
              <w:t>disjunctive</w:t>
            </w:r>
            <w:proofErr w:type="spellEnd"/>
          </w:p>
        </w:tc>
        <w:tc>
          <w:tcPr>
            <w:tcW w:w="1276" w:type="dxa"/>
            <w:shd w:val="clear" w:color="auto" w:fill="FBE4D5" w:themeFill="accent2" w:themeFillTint="33"/>
          </w:tcPr>
          <w:p w14:paraId="13690E5B" w14:textId="77777777" w:rsidR="00A35917" w:rsidRPr="001D26D1" w:rsidRDefault="00A35917" w:rsidP="00415312">
            <w:pPr>
              <w:ind w:left="0" w:hanging="2"/>
              <w:jc w:val="both"/>
              <w:rPr>
                <w:rFonts w:ascii="Arial" w:hAnsi="Arial" w:cs="Arial"/>
                <w:b/>
                <w:sz w:val="20"/>
                <w:szCs w:val="20"/>
                <w:lang w:val="es-ES"/>
              </w:rPr>
            </w:pPr>
          </w:p>
        </w:tc>
        <w:tc>
          <w:tcPr>
            <w:tcW w:w="992" w:type="dxa"/>
            <w:shd w:val="clear" w:color="auto" w:fill="FBE4D5" w:themeFill="accent2" w:themeFillTint="33"/>
          </w:tcPr>
          <w:p w14:paraId="4058845D" w14:textId="77777777" w:rsidR="00A35917" w:rsidRPr="001D26D1" w:rsidRDefault="00A35917" w:rsidP="00415312">
            <w:pPr>
              <w:ind w:left="0" w:hanging="2"/>
              <w:jc w:val="both"/>
              <w:rPr>
                <w:rFonts w:ascii="Arial" w:hAnsi="Arial" w:cs="Arial"/>
                <w:b/>
                <w:sz w:val="20"/>
                <w:szCs w:val="20"/>
                <w:lang w:val="es-ES"/>
              </w:rPr>
            </w:pPr>
          </w:p>
        </w:tc>
        <w:tc>
          <w:tcPr>
            <w:tcW w:w="2693" w:type="dxa"/>
            <w:shd w:val="clear" w:color="auto" w:fill="FBE4D5" w:themeFill="accent2" w:themeFillTint="33"/>
          </w:tcPr>
          <w:p w14:paraId="1EDAAC51" w14:textId="77777777" w:rsidR="00A35917" w:rsidRPr="001D26D1" w:rsidRDefault="00A35917" w:rsidP="00415312">
            <w:pPr>
              <w:ind w:left="0" w:hanging="2"/>
              <w:jc w:val="both"/>
              <w:rPr>
                <w:rFonts w:ascii="Arial" w:hAnsi="Arial" w:cs="Arial"/>
                <w:b/>
                <w:sz w:val="20"/>
                <w:szCs w:val="20"/>
                <w:lang w:val="es-ES"/>
              </w:rPr>
            </w:pPr>
          </w:p>
        </w:tc>
      </w:tr>
      <w:tr w:rsidR="00A35917" w:rsidRPr="00F121AF" w14:paraId="518B3242" w14:textId="77777777" w:rsidTr="00415312">
        <w:trPr>
          <w:trHeight w:val="351"/>
        </w:trPr>
        <w:tc>
          <w:tcPr>
            <w:tcW w:w="704" w:type="dxa"/>
          </w:tcPr>
          <w:p w14:paraId="266902C2"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lastRenderedPageBreak/>
              <w:t>A2.1</w:t>
            </w:r>
          </w:p>
        </w:tc>
        <w:tc>
          <w:tcPr>
            <w:tcW w:w="5103" w:type="dxa"/>
          </w:tcPr>
          <w:p w14:paraId="259B90E3" w14:textId="77777777" w:rsidR="00A35917" w:rsidRPr="00F121AF" w:rsidRDefault="00A35917" w:rsidP="00415312">
            <w:pPr>
              <w:ind w:left="0" w:hanging="2"/>
              <w:jc w:val="both"/>
              <w:rPr>
                <w:rFonts w:ascii="Arial" w:hAnsi="Arial" w:cs="Arial"/>
                <w:sz w:val="20"/>
                <w:szCs w:val="20"/>
                <w:lang w:val="es-ES"/>
              </w:rPr>
            </w:pPr>
            <w:proofErr w:type="spellStart"/>
            <w:r w:rsidRPr="00F121AF">
              <w:rPr>
                <w:rFonts w:ascii="Arial" w:hAnsi="Arial" w:cs="Arial"/>
                <w:sz w:val="20"/>
                <w:szCs w:val="20"/>
                <w:lang w:val="es-ES"/>
              </w:rPr>
              <w:t>Implementarea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Planului</w:t>
            </w:r>
            <w:proofErr w:type="spellEnd"/>
            <w:r w:rsidRPr="00F121AF">
              <w:rPr>
                <w:rFonts w:ascii="Arial" w:hAnsi="Arial" w:cs="Arial"/>
                <w:sz w:val="20"/>
                <w:szCs w:val="20"/>
                <w:lang w:val="es-ES"/>
              </w:rPr>
              <w:t xml:space="preserve"> de </w:t>
            </w:r>
            <w:proofErr w:type="spellStart"/>
            <w:proofErr w:type="gramStart"/>
            <w:r w:rsidRPr="00F121AF">
              <w:rPr>
                <w:rFonts w:ascii="Arial" w:hAnsi="Arial" w:cs="Arial"/>
                <w:sz w:val="20"/>
                <w:szCs w:val="20"/>
                <w:lang w:val="es-ES"/>
              </w:rPr>
              <w:t>afaceri</w:t>
            </w:r>
            <w:proofErr w:type="spellEnd"/>
            <w:r w:rsidRPr="00F121AF">
              <w:rPr>
                <w:rFonts w:ascii="Arial" w:hAnsi="Arial" w:cs="Arial"/>
                <w:sz w:val="20"/>
                <w:szCs w:val="20"/>
                <w:lang w:val="es-ES"/>
              </w:rPr>
              <w:t xml:space="preserve">  va</w:t>
            </w:r>
            <w:proofErr w:type="gramEnd"/>
            <w:r w:rsidRPr="00F121AF">
              <w:rPr>
                <w:rFonts w:ascii="Arial" w:hAnsi="Arial" w:cs="Arial"/>
                <w:sz w:val="20"/>
                <w:szCs w:val="20"/>
                <w:lang w:val="es-ES"/>
              </w:rPr>
              <w:t xml:space="preserve"> </w:t>
            </w:r>
            <w:proofErr w:type="spellStart"/>
            <w:r w:rsidRPr="00F121AF">
              <w:rPr>
                <w:rFonts w:ascii="Arial" w:hAnsi="Arial" w:cs="Arial"/>
                <w:sz w:val="20"/>
                <w:szCs w:val="20"/>
                <w:lang w:val="es-ES"/>
              </w:rPr>
              <w:t>avea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impact</w:t>
            </w:r>
            <w:proofErr w:type="spellEnd"/>
            <w:r w:rsidRPr="00F121AF">
              <w:rPr>
                <w:rFonts w:ascii="Arial" w:hAnsi="Arial" w:cs="Arial"/>
                <w:sz w:val="20"/>
                <w:szCs w:val="20"/>
                <w:lang w:val="es-ES"/>
              </w:rPr>
              <w:t xml:space="preserve"> social la </w:t>
            </w:r>
            <w:proofErr w:type="spellStart"/>
            <w:r w:rsidRPr="00F121AF">
              <w:rPr>
                <w:rFonts w:ascii="Arial" w:hAnsi="Arial" w:cs="Arial"/>
                <w:sz w:val="20"/>
                <w:szCs w:val="20"/>
                <w:lang w:val="es-ES"/>
              </w:rPr>
              <w:t>nivelul</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membrilor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întreprinderii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sociale</w:t>
            </w:r>
            <w:proofErr w:type="spellEnd"/>
          </w:p>
        </w:tc>
        <w:tc>
          <w:tcPr>
            <w:tcW w:w="1276" w:type="dxa"/>
          </w:tcPr>
          <w:p w14:paraId="5C122815"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1</w:t>
            </w:r>
          </w:p>
        </w:tc>
        <w:tc>
          <w:tcPr>
            <w:tcW w:w="2693" w:type="dxa"/>
            <w:vMerge w:val="restart"/>
          </w:tcPr>
          <w:p w14:paraId="3F98A2BE" w14:textId="77777777" w:rsidR="00A35917" w:rsidRDefault="00A35917" w:rsidP="00415312">
            <w:pPr>
              <w:ind w:left="0" w:hanging="2"/>
              <w:jc w:val="both"/>
              <w:rPr>
                <w:rFonts w:ascii="Arial" w:hAnsi="Arial" w:cs="Arial"/>
                <w:i/>
                <w:sz w:val="20"/>
                <w:szCs w:val="20"/>
              </w:rPr>
            </w:pPr>
            <w:r w:rsidRPr="00FE0391">
              <w:rPr>
                <w:rFonts w:ascii="Arial" w:hAnsi="Arial" w:cs="Arial"/>
                <w:i/>
                <w:sz w:val="20"/>
                <w:szCs w:val="20"/>
              </w:rPr>
              <w:t xml:space="preserve">Se puncteaza un singur sub-subcriteriu </w:t>
            </w:r>
          </w:p>
          <w:p w14:paraId="5DA82931" w14:textId="77777777" w:rsidR="00A35917" w:rsidRPr="00FE0391" w:rsidRDefault="00A35917" w:rsidP="00415312">
            <w:pPr>
              <w:ind w:left="0" w:hanging="2"/>
              <w:jc w:val="both"/>
              <w:rPr>
                <w:rFonts w:ascii="Arial" w:hAnsi="Arial" w:cs="Arial"/>
                <w:i/>
                <w:sz w:val="20"/>
                <w:szCs w:val="20"/>
              </w:rPr>
            </w:pPr>
            <w:r w:rsidRPr="00FE0391">
              <w:rPr>
                <w:rFonts w:ascii="Arial" w:hAnsi="Arial" w:cs="Arial"/>
                <w:i/>
                <w:sz w:val="20"/>
                <w:szCs w:val="20"/>
              </w:rPr>
              <w:t>Se acorda punctajul corespunzator Item de la nivelul cel mai superior,la a carui cerinta se raspunde Da.</w:t>
            </w:r>
          </w:p>
        </w:tc>
        <w:tc>
          <w:tcPr>
            <w:tcW w:w="1276" w:type="dxa"/>
            <w:vMerge w:val="restart"/>
          </w:tcPr>
          <w:p w14:paraId="1741124C" w14:textId="77777777" w:rsidR="00A35917" w:rsidRDefault="00A35917" w:rsidP="00415312">
            <w:pPr>
              <w:ind w:left="0" w:hanging="2"/>
              <w:rPr>
                <w:rFonts w:ascii="Arial" w:hAnsi="Arial" w:cs="Arial"/>
                <w:sz w:val="20"/>
                <w:szCs w:val="20"/>
              </w:rPr>
            </w:pPr>
            <w:r w:rsidRPr="00F121AF">
              <w:rPr>
                <w:rFonts w:ascii="Arial" w:hAnsi="Arial" w:cs="Arial"/>
                <w:sz w:val="20"/>
                <w:szCs w:val="20"/>
              </w:rPr>
              <w:t>Cap. II</w:t>
            </w:r>
          </w:p>
          <w:p w14:paraId="3667AAC0" w14:textId="77777777" w:rsidR="00A35917" w:rsidRDefault="00A35917" w:rsidP="00415312">
            <w:pPr>
              <w:ind w:left="0" w:hanging="2"/>
              <w:rPr>
                <w:rFonts w:ascii="Arial" w:hAnsi="Arial" w:cs="Arial"/>
                <w:sz w:val="20"/>
                <w:szCs w:val="20"/>
              </w:rPr>
            </w:pPr>
            <w:r w:rsidRPr="00F121AF">
              <w:rPr>
                <w:rFonts w:ascii="Arial" w:hAnsi="Arial" w:cs="Arial"/>
                <w:sz w:val="20"/>
                <w:szCs w:val="20"/>
              </w:rPr>
              <w:t>Cap.III</w:t>
            </w:r>
          </w:p>
          <w:p w14:paraId="420E69FB" w14:textId="77777777" w:rsidR="00A35917" w:rsidRPr="00F121AF" w:rsidRDefault="00A35917" w:rsidP="00415312">
            <w:pPr>
              <w:ind w:left="0" w:hanging="2"/>
              <w:rPr>
                <w:rFonts w:ascii="Arial" w:hAnsi="Arial" w:cs="Arial"/>
                <w:sz w:val="20"/>
                <w:szCs w:val="20"/>
              </w:rPr>
            </w:pPr>
            <w:r w:rsidRPr="00F121AF">
              <w:rPr>
                <w:rFonts w:ascii="Arial" w:hAnsi="Arial" w:cs="Arial"/>
                <w:sz w:val="20"/>
                <w:szCs w:val="20"/>
              </w:rPr>
              <w:t>Cap. IV</w:t>
            </w:r>
          </w:p>
        </w:tc>
        <w:tc>
          <w:tcPr>
            <w:tcW w:w="992" w:type="dxa"/>
            <w:vMerge w:val="restart"/>
          </w:tcPr>
          <w:p w14:paraId="3E04A10B" w14:textId="77777777" w:rsidR="00A35917" w:rsidRPr="00F121AF" w:rsidRDefault="00A35917" w:rsidP="00415312">
            <w:pPr>
              <w:ind w:left="0" w:hanging="2"/>
              <w:jc w:val="center"/>
              <w:rPr>
                <w:rFonts w:ascii="Arial" w:hAnsi="Arial" w:cs="Arial"/>
                <w:sz w:val="20"/>
                <w:szCs w:val="20"/>
              </w:rPr>
            </w:pPr>
          </w:p>
        </w:tc>
        <w:tc>
          <w:tcPr>
            <w:tcW w:w="2693" w:type="dxa"/>
            <w:vMerge w:val="restart"/>
          </w:tcPr>
          <w:p w14:paraId="52A2FB30" w14:textId="77777777" w:rsidR="00A35917" w:rsidRPr="00F121AF" w:rsidRDefault="00A35917" w:rsidP="00415312">
            <w:pPr>
              <w:ind w:left="0" w:hanging="2"/>
              <w:jc w:val="center"/>
              <w:rPr>
                <w:rFonts w:ascii="Arial" w:hAnsi="Arial" w:cs="Arial"/>
                <w:sz w:val="20"/>
                <w:szCs w:val="20"/>
              </w:rPr>
            </w:pPr>
          </w:p>
        </w:tc>
      </w:tr>
      <w:tr w:rsidR="00A35917" w:rsidRPr="00F121AF" w14:paraId="6344FDF2" w14:textId="77777777" w:rsidTr="00415312">
        <w:trPr>
          <w:trHeight w:val="351"/>
        </w:trPr>
        <w:tc>
          <w:tcPr>
            <w:tcW w:w="704" w:type="dxa"/>
          </w:tcPr>
          <w:p w14:paraId="6413F54D"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A2.2</w:t>
            </w:r>
          </w:p>
        </w:tc>
        <w:tc>
          <w:tcPr>
            <w:tcW w:w="5103" w:type="dxa"/>
          </w:tcPr>
          <w:p w14:paraId="6CB67751" w14:textId="77777777" w:rsidR="00A35917" w:rsidRPr="00F121AF" w:rsidRDefault="00A35917" w:rsidP="00415312">
            <w:pPr>
              <w:ind w:left="0" w:hanging="2"/>
              <w:jc w:val="both"/>
              <w:rPr>
                <w:rFonts w:ascii="Arial" w:hAnsi="Arial" w:cs="Arial"/>
                <w:sz w:val="20"/>
                <w:szCs w:val="20"/>
                <w:lang w:val="es-ES"/>
              </w:rPr>
            </w:pPr>
            <w:proofErr w:type="spellStart"/>
            <w:r w:rsidRPr="00F121AF">
              <w:rPr>
                <w:rFonts w:ascii="Arial" w:hAnsi="Arial" w:cs="Arial"/>
                <w:sz w:val="20"/>
                <w:szCs w:val="20"/>
                <w:lang w:val="es-ES"/>
              </w:rPr>
              <w:t>Implementarea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Planului</w:t>
            </w:r>
            <w:proofErr w:type="spellEnd"/>
            <w:r w:rsidRPr="00F121AF">
              <w:rPr>
                <w:rFonts w:ascii="Arial" w:hAnsi="Arial" w:cs="Arial"/>
                <w:sz w:val="20"/>
                <w:szCs w:val="20"/>
                <w:lang w:val="es-ES"/>
              </w:rPr>
              <w:t xml:space="preserve"> de </w:t>
            </w:r>
            <w:proofErr w:type="spellStart"/>
            <w:proofErr w:type="gramStart"/>
            <w:r w:rsidRPr="00F121AF">
              <w:rPr>
                <w:rFonts w:ascii="Arial" w:hAnsi="Arial" w:cs="Arial"/>
                <w:sz w:val="20"/>
                <w:szCs w:val="20"/>
                <w:lang w:val="es-ES"/>
              </w:rPr>
              <w:t>afaceri</w:t>
            </w:r>
            <w:proofErr w:type="spellEnd"/>
            <w:r w:rsidRPr="00F121AF">
              <w:rPr>
                <w:rFonts w:ascii="Arial" w:hAnsi="Arial" w:cs="Arial"/>
                <w:sz w:val="20"/>
                <w:szCs w:val="20"/>
                <w:lang w:val="es-ES"/>
              </w:rPr>
              <w:t xml:space="preserve">  va</w:t>
            </w:r>
            <w:proofErr w:type="gramEnd"/>
            <w:r w:rsidRPr="00F121AF">
              <w:rPr>
                <w:rFonts w:ascii="Arial" w:hAnsi="Arial" w:cs="Arial"/>
                <w:sz w:val="20"/>
                <w:szCs w:val="20"/>
                <w:lang w:val="es-ES"/>
              </w:rPr>
              <w:t xml:space="preserve"> </w:t>
            </w:r>
            <w:proofErr w:type="spellStart"/>
            <w:r w:rsidRPr="00F121AF">
              <w:rPr>
                <w:rFonts w:ascii="Arial" w:hAnsi="Arial" w:cs="Arial"/>
                <w:sz w:val="20"/>
                <w:szCs w:val="20"/>
                <w:lang w:val="es-ES"/>
              </w:rPr>
              <w:t>avea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impact</w:t>
            </w:r>
            <w:proofErr w:type="spellEnd"/>
            <w:r w:rsidRPr="00F121AF">
              <w:rPr>
                <w:rFonts w:ascii="Arial" w:hAnsi="Arial" w:cs="Arial"/>
                <w:sz w:val="20"/>
                <w:szCs w:val="20"/>
                <w:lang w:val="es-ES"/>
              </w:rPr>
              <w:t xml:space="preserve"> social la </w:t>
            </w:r>
            <w:proofErr w:type="spellStart"/>
            <w:r w:rsidRPr="00F121AF">
              <w:rPr>
                <w:rFonts w:ascii="Arial" w:hAnsi="Arial" w:cs="Arial"/>
                <w:sz w:val="20"/>
                <w:szCs w:val="20"/>
                <w:lang w:val="es-ES"/>
              </w:rPr>
              <w:t>nivelul</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comunității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locale</w:t>
            </w:r>
            <w:proofErr w:type="spellEnd"/>
          </w:p>
        </w:tc>
        <w:tc>
          <w:tcPr>
            <w:tcW w:w="1276" w:type="dxa"/>
          </w:tcPr>
          <w:p w14:paraId="2F0C514B"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2</w:t>
            </w:r>
          </w:p>
        </w:tc>
        <w:tc>
          <w:tcPr>
            <w:tcW w:w="2693" w:type="dxa"/>
            <w:vMerge/>
          </w:tcPr>
          <w:p w14:paraId="06976F42" w14:textId="77777777" w:rsidR="00A35917" w:rsidRPr="00F121AF" w:rsidRDefault="00A35917" w:rsidP="00415312">
            <w:pPr>
              <w:ind w:left="0" w:hanging="2"/>
              <w:jc w:val="center"/>
              <w:rPr>
                <w:rFonts w:ascii="Arial" w:hAnsi="Arial" w:cs="Arial"/>
                <w:sz w:val="20"/>
                <w:szCs w:val="20"/>
              </w:rPr>
            </w:pPr>
          </w:p>
        </w:tc>
        <w:tc>
          <w:tcPr>
            <w:tcW w:w="1276" w:type="dxa"/>
            <w:vMerge/>
          </w:tcPr>
          <w:p w14:paraId="7A93F59D" w14:textId="77777777" w:rsidR="00A35917" w:rsidRPr="00F121AF" w:rsidRDefault="00A35917" w:rsidP="00415312">
            <w:pPr>
              <w:ind w:left="0" w:hanging="2"/>
              <w:jc w:val="center"/>
              <w:rPr>
                <w:rFonts w:ascii="Arial" w:hAnsi="Arial" w:cs="Arial"/>
                <w:sz w:val="20"/>
                <w:szCs w:val="20"/>
              </w:rPr>
            </w:pPr>
          </w:p>
        </w:tc>
        <w:tc>
          <w:tcPr>
            <w:tcW w:w="992" w:type="dxa"/>
            <w:vMerge/>
          </w:tcPr>
          <w:p w14:paraId="1942828C" w14:textId="77777777" w:rsidR="00A35917" w:rsidRPr="00F121AF" w:rsidRDefault="00A35917" w:rsidP="00415312">
            <w:pPr>
              <w:ind w:left="0" w:hanging="2"/>
              <w:jc w:val="center"/>
              <w:rPr>
                <w:rFonts w:ascii="Arial" w:hAnsi="Arial" w:cs="Arial"/>
                <w:sz w:val="20"/>
                <w:szCs w:val="20"/>
              </w:rPr>
            </w:pPr>
          </w:p>
        </w:tc>
        <w:tc>
          <w:tcPr>
            <w:tcW w:w="2693" w:type="dxa"/>
            <w:vMerge/>
          </w:tcPr>
          <w:p w14:paraId="2796E7BD" w14:textId="77777777" w:rsidR="00A35917" w:rsidRPr="00F121AF" w:rsidRDefault="00A35917" w:rsidP="00415312">
            <w:pPr>
              <w:ind w:left="0" w:hanging="2"/>
              <w:jc w:val="center"/>
              <w:rPr>
                <w:rFonts w:ascii="Arial" w:hAnsi="Arial" w:cs="Arial"/>
                <w:sz w:val="20"/>
                <w:szCs w:val="20"/>
              </w:rPr>
            </w:pPr>
          </w:p>
        </w:tc>
      </w:tr>
      <w:tr w:rsidR="00A35917" w:rsidRPr="00F121AF" w14:paraId="66B54A3B" w14:textId="77777777" w:rsidTr="00415312">
        <w:trPr>
          <w:trHeight w:val="351"/>
        </w:trPr>
        <w:tc>
          <w:tcPr>
            <w:tcW w:w="704" w:type="dxa"/>
          </w:tcPr>
          <w:p w14:paraId="68CF2745"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A2.3</w:t>
            </w:r>
          </w:p>
        </w:tc>
        <w:tc>
          <w:tcPr>
            <w:tcW w:w="5103" w:type="dxa"/>
          </w:tcPr>
          <w:p w14:paraId="6E2273A8" w14:textId="77777777" w:rsidR="00A35917" w:rsidRPr="00F121AF" w:rsidRDefault="00A35917" w:rsidP="00415312">
            <w:pPr>
              <w:ind w:left="0" w:hanging="2"/>
              <w:jc w:val="both"/>
              <w:rPr>
                <w:rFonts w:ascii="Arial" w:hAnsi="Arial" w:cs="Arial"/>
                <w:sz w:val="20"/>
                <w:szCs w:val="20"/>
                <w:lang w:val="es-ES"/>
              </w:rPr>
            </w:pPr>
            <w:proofErr w:type="spellStart"/>
            <w:r w:rsidRPr="00F121AF">
              <w:rPr>
                <w:rFonts w:ascii="Arial" w:hAnsi="Arial" w:cs="Arial"/>
                <w:sz w:val="20"/>
                <w:szCs w:val="20"/>
                <w:lang w:val="es-ES"/>
              </w:rPr>
              <w:t>Implementarea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Planului</w:t>
            </w:r>
            <w:proofErr w:type="spellEnd"/>
            <w:r w:rsidRPr="00F121AF">
              <w:rPr>
                <w:rFonts w:ascii="Arial" w:hAnsi="Arial" w:cs="Arial"/>
                <w:sz w:val="20"/>
                <w:szCs w:val="20"/>
                <w:lang w:val="es-ES"/>
              </w:rPr>
              <w:t xml:space="preserve"> de </w:t>
            </w:r>
            <w:proofErr w:type="spellStart"/>
            <w:proofErr w:type="gramStart"/>
            <w:r w:rsidRPr="00F121AF">
              <w:rPr>
                <w:rFonts w:ascii="Arial" w:hAnsi="Arial" w:cs="Arial"/>
                <w:sz w:val="20"/>
                <w:szCs w:val="20"/>
                <w:lang w:val="es-ES"/>
              </w:rPr>
              <w:t>afaceri</w:t>
            </w:r>
            <w:proofErr w:type="spellEnd"/>
            <w:r w:rsidRPr="00F121AF">
              <w:rPr>
                <w:rFonts w:ascii="Arial" w:hAnsi="Arial" w:cs="Arial"/>
                <w:sz w:val="20"/>
                <w:szCs w:val="20"/>
                <w:lang w:val="es-ES"/>
              </w:rPr>
              <w:t xml:space="preserve">  va</w:t>
            </w:r>
            <w:proofErr w:type="gramEnd"/>
            <w:r w:rsidRPr="00F121AF">
              <w:rPr>
                <w:rFonts w:ascii="Arial" w:hAnsi="Arial" w:cs="Arial"/>
                <w:sz w:val="20"/>
                <w:szCs w:val="20"/>
                <w:lang w:val="es-ES"/>
              </w:rPr>
              <w:t xml:space="preserve"> </w:t>
            </w:r>
            <w:proofErr w:type="spellStart"/>
            <w:r w:rsidRPr="00F121AF">
              <w:rPr>
                <w:rFonts w:ascii="Arial" w:hAnsi="Arial" w:cs="Arial"/>
                <w:sz w:val="20"/>
                <w:szCs w:val="20"/>
                <w:lang w:val="es-ES"/>
              </w:rPr>
              <w:t>avea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impact</w:t>
            </w:r>
            <w:proofErr w:type="spellEnd"/>
            <w:r w:rsidRPr="00F121AF">
              <w:rPr>
                <w:rFonts w:ascii="Arial" w:hAnsi="Arial" w:cs="Arial"/>
                <w:sz w:val="20"/>
                <w:szCs w:val="20"/>
                <w:lang w:val="es-ES"/>
              </w:rPr>
              <w:t xml:space="preserve"> social </w:t>
            </w:r>
            <w:proofErr w:type="spellStart"/>
            <w:r w:rsidRPr="00F121AF">
              <w:rPr>
                <w:rFonts w:ascii="Arial" w:hAnsi="Arial" w:cs="Arial"/>
                <w:sz w:val="20"/>
                <w:szCs w:val="20"/>
                <w:lang w:val="es-ES"/>
              </w:rPr>
              <w:t>la</w:t>
            </w:r>
            <w:proofErr w:type="spellEnd"/>
            <w:r w:rsidRPr="00F121AF">
              <w:rPr>
                <w:rFonts w:ascii="Arial" w:hAnsi="Arial" w:cs="Arial"/>
                <w:sz w:val="20"/>
                <w:szCs w:val="20"/>
                <w:lang w:val="es-ES"/>
              </w:rPr>
              <w:t xml:space="preserve"> nivel </w:t>
            </w:r>
            <w:proofErr w:type="spellStart"/>
            <w:r w:rsidRPr="00F121AF">
              <w:rPr>
                <w:rFonts w:ascii="Arial" w:hAnsi="Arial" w:cs="Arial"/>
                <w:sz w:val="20"/>
                <w:szCs w:val="20"/>
                <w:lang w:val="es-ES"/>
              </w:rPr>
              <w:t>Județean</w:t>
            </w:r>
            <w:proofErr w:type="spellEnd"/>
          </w:p>
        </w:tc>
        <w:tc>
          <w:tcPr>
            <w:tcW w:w="1276" w:type="dxa"/>
          </w:tcPr>
          <w:p w14:paraId="3ABBDBF5"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3</w:t>
            </w:r>
          </w:p>
        </w:tc>
        <w:tc>
          <w:tcPr>
            <w:tcW w:w="2693" w:type="dxa"/>
            <w:vMerge/>
          </w:tcPr>
          <w:p w14:paraId="53F21D72" w14:textId="77777777" w:rsidR="00A35917" w:rsidRPr="00F121AF" w:rsidRDefault="00A35917" w:rsidP="00415312">
            <w:pPr>
              <w:ind w:left="0" w:hanging="2"/>
              <w:jc w:val="center"/>
              <w:rPr>
                <w:rFonts w:ascii="Arial" w:hAnsi="Arial" w:cs="Arial"/>
                <w:sz w:val="20"/>
                <w:szCs w:val="20"/>
              </w:rPr>
            </w:pPr>
          </w:p>
        </w:tc>
        <w:tc>
          <w:tcPr>
            <w:tcW w:w="1276" w:type="dxa"/>
            <w:vMerge/>
          </w:tcPr>
          <w:p w14:paraId="0A607748" w14:textId="77777777" w:rsidR="00A35917" w:rsidRPr="00F121AF" w:rsidRDefault="00A35917" w:rsidP="00415312">
            <w:pPr>
              <w:ind w:left="0" w:hanging="2"/>
              <w:jc w:val="center"/>
              <w:rPr>
                <w:rFonts w:ascii="Arial" w:hAnsi="Arial" w:cs="Arial"/>
                <w:sz w:val="20"/>
                <w:szCs w:val="20"/>
              </w:rPr>
            </w:pPr>
          </w:p>
        </w:tc>
        <w:tc>
          <w:tcPr>
            <w:tcW w:w="992" w:type="dxa"/>
            <w:vMerge/>
          </w:tcPr>
          <w:p w14:paraId="31CCC8F8" w14:textId="77777777" w:rsidR="00A35917" w:rsidRPr="00F121AF" w:rsidRDefault="00A35917" w:rsidP="00415312">
            <w:pPr>
              <w:ind w:left="0" w:hanging="2"/>
              <w:jc w:val="center"/>
              <w:rPr>
                <w:rFonts w:ascii="Arial" w:hAnsi="Arial" w:cs="Arial"/>
                <w:sz w:val="20"/>
                <w:szCs w:val="20"/>
              </w:rPr>
            </w:pPr>
          </w:p>
        </w:tc>
        <w:tc>
          <w:tcPr>
            <w:tcW w:w="2693" w:type="dxa"/>
            <w:vMerge/>
          </w:tcPr>
          <w:p w14:paraId="18469455" w14:textId="77777777" w:rsidR="00A35917" w:rsidRPr="00F121AF" w:rsidRDefault="00A35917" w:rsidP="00415312">
            <w:pPr>
              <w:ind w:left="0" w:hanging="2"/>
              <w:jc w:val="center"/>
              <w:rPr>
                <w:rFonts w:ascii="Arial" w:hAnsi="Arial" w:cs="Arial"/>
                <w:sz w:val="20"/>
                <w:szCs w:val="20"/>
              </w:rPr>
            </w:pPr>
          </w:p>
        </w:tc>
      </w:tr>
      <w:tr w:rsidR="00A35917" w:rsidRPr="00F121AF" w14:paraId="6CC6969E" w14:textId="77777777" w:rsidTr="00415312">
        <w:trPr>
          <w:trHeight w:val="351"/>
        </w:trPr>
        <w:tc>
          <w:tcPr>
            <w:tcW w:w="704" w:type="dxa"/>
          </w:tcPr>
          <w:p w14:paraId="53EDB2F7"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A2.4</w:t>
            </w:r>
          </w:p>
        </w:tc>
        <w:tc>
          <w:tcPr>
            <w:tcW w:w="5103" w:type="dxa"/>
          </w:tcPr>
          <w:p w14:paraId="60F79F65" w14:textId="77777777" w:rsidR="00A35917" w:rsidRPr="00F121AF" w:rsidRDefault="00A35917" w:rsidP="00415312">
            <w:pPr>
              <w:ind w:left="0" w:hanging="2"/>
              <w:jc w:val="both"/>
              <w:rPr>
                <w:rFonts w:ascii="Arial" w:hAnsi="Arial" w:cs="Arial"/>
                <w:sz w:val="20"/>
                <w:szCs w:val="20"/>
                <w:lang w:val="es-ES"/>
              </w:rPr>
            </w:pPr>
            <w:proofErr w:type="spellStart"/>
            <w:r w:rsidRPr="00F121AF">
              <w:rPr>
                <w:rFonts w:ascii="Arial" w:hAnsi="Arial" w:cs="Arial"/>
                <w:sz w:val="20"/>
                <w:szCs w:val="20"/>
                <w:lang w:val="es-ES"/>
              </w:rPr>
              <w:t>Implementarea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Planului</w:t>
            </w:r>
            <w:proofErr w:type="spellEnd"/>
            <w:r w:rsidRPr="00F121AF">
              <w:rPr>
                <w:rFonts w:ascii="Arial" w:hAnsi="Arial" w:cs="Arial"/>
                <w:sz w:val="20"/>
                <w:szCs w:val="20"/>
                <w:lang w:val="es-ES"/>
              </w:rPr>
              <w:t xml:space="preserve"> de </w:t>
            </w:r>
            <w:proofErr w:type="spellStart"/>
            <w:proofErr w:type="gramStart"/>
            <w:r w:rsidRPr="00F121AF">
              <w:rPr>
                <w:rFonts w:ascii="Arial" w:hAnsi="Arial" w:cs="Arial"/>
                <w:sz w:val="20"/>
                <w:szCs w:val="20"/>
                <w:lang w:val="es-ES"/>
              </w:rPr>
              <w:t>afaceri</w:t>
            </w:r>
            <w:proofErr w:type="spellEnd"/>
            <w:r w:rsidRPr="00F121AF">
              <w:rPr>
                <w:rFonts w:ascii="Arial" w:hAnsi="Arial" w:cs="Arial"/>
                <w:sz w:val="20"/>
                <w:szCs w:val="20"/>
                <w:lang w:val="es-ES"/>
              </w:rPr>
              <w:t xml:space="preserve">  va</w:t>
            </w:r>
            <w:proofErr w:type="gramEnd"/>
            <w:r w:rsidRPr="00F121AF">
              <w:rPr>
                <w:rFonts w:ascii="Arial" w:hAnsi="Arial" w:cs="Arial"/>
                <w:sz w:val="20"/>
                <w:szCs w:val="20"/>
                <w:lang w:val="es-ES"/>
              </w:rPr>
              <w:t xml:space="preserve"> </w:t>
            </w:r>
            <w:proofErr w:type="spellStart"/>
            <w:r w:rsidRPr="00F121AF">
              <w:rPr>
                <w:rFonts w:ascii="Arial" w:hAnsi="Arial" w:cs="Arial"/>
                <w:sz w:val="20"/>
                <w:szCs w:val="20"/>
                <w:lang w:val="es-ES"/>
              </w:rPr>
              <w:t>avea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impact</w:t>
            </w:r>
            <w:proofErr w:type="spellEnd"/>
            <w:r w:rsidRPr="00F121AF">
              <w:rPr>
                <w:rFonts w:ascii="Arial" w:hAnsi="Arial" w:cs="Arial"/>
                <w:sz w:val="20"/>
                <w:szCs w:val="20"/>
                <w:lang w:val="es-ES"/>
              </w:rPr>
              <w:t xml:space="preserve"> social </w:t>
            </w:r>
            <w:proofErr w:type="spellStart"/>
            <w:r w:rsidRPr="00F121AF">
              <w:rPr>
                <w:rFonts w:ascii="Arial" w:hAnsi="Arial" w:cs="Arial"/>
                <w:sz w:val="20"/>
                <w:szCs w:val="20"/>
                <w:lang w:val="es-ES"/>
              </w:rPr>
              <w:t>la</w:t>
            </w:r>
            <w:proofErr w:type="spellEnd"/>
            <w:r w:rsidRPr="00F121AF">
              <w:rPr>
                <w:rFonts w:ascii="Arial" w:hAnsi="Arial" w:cs="Arial"/>
                <w:sz w:val="20"/>
                <w:szCs w:val="20"/>
                <w:lang w:val="es-ES"/>
              </w:rPr>
              <w:t xml:space="preserve"> nivel Regional</w:t>
            </w:r>
          </w:p>
        </w:tc>
        <w:tc>
          <w:tcPr>
            <w:tcW w:w="1276" w:type="dxa"/>
          </w:tcPr>
          <w:p w14:paraId="16AAD497"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4</w:t>
            </w:r>
          </w:p>
        </w:tc>
        <w:tc>
          <w:tcPr>
            <w:tcW w:w="2693" w:type="dxa"/>
            <w:vMerge/>
          </w:tcPr>
          <w:p w14:paraId="32AA51BD" w14:textId="77777777" w:rsidR="00A35917" w:rsidRPr="00F121AF" w:rsidRDefault="00A35917" w:rsidP="00415312">
            <w:pPr>
              <w:ind w:left="0" w:hanging="2"/>
              <w:jc w:val="center"/>
              <w:rPr>
                <w:rFonts w:ascii="Arial" w:hAnsi="Arial" w:cs="Arial"/>
                <w:sz w:val="20"/>
                <w:szCs w:val="20"/>
              </w:rPr>
            </w:pPr>
          </w:p>
        </w:tc>
        <w:tc>
          <w:tcPr>
            <w:tcW w:w="1276" w:type="dxa"/>
            <w:vMerge/>
          </w:tcPr>
          <w:p w14:paraId="4B0E91EE" w14:textId="77777777" w:rsidR="00A35917" w:rsidRPr="00F121AF" w:rsidRDefault="00A35917" w:rsidP="00415312">
            <w:pPr>
              <w:ind w:left="0" w:hanging="2"/>
              <w:jc w:val="center"/>
              <w:rPr>
                <w:rFonts w:ascii="Arial" w:hAnsi="Arial" w:cs="Arial"/>
                <w:sz w:val="20"/>
                <w:szCs w:val="20"/>
              </w:rPr>
            </w:pPr>
          </w:p>
        </w:tc>
        <w:tc>
          <w:tcPr>
            <w:tcW w:w="992" w:type="dxa"/>
            <w:vMerge/>
          </w:tcPr>
          <w:p w14:paraId="0901423D" w14:textId="77777777" w:rsidR="00A35917" w:rsidRPr="00F121AF" w:rsidRDefault="00A35917" w:rsidP="00415312">
            <w:pPr>
              <w:ind w:left="0" w:hanging="2"/>
              <w:jc w:val="center"/>
              <w:rPr>
                <w:rFonts w:ascii="Arial" w:hAnsi="Arial" w:cs="Arial"/>
                <w:sz w:val="20"/>
                <w:szCs w:val="20"/>
              </w:rPr>
            </w:pPr>
          </w:p>
        </w:tc>
        <w:tc>
          <w:tcPr>
            <w:tcW w:w="2693" w:type="dxa"/>
            <w:vMerge/>
          </w:tcPr>
          <w:p w14:paraId="1056CB6C" w14:textId="77777777" w:rsidR="00A35917" w:rsidRPr="00F121AF" w:rsidRDefault="00A35917" w:rsidP="00415312">
            <w:pPr>
              <w:ind w:left="0" w:hanging="2"/>
              <w:jc w:val="center"/>
              <w:rPr>
                <w:rFonts w:ascii="Arial" w:hAnsi="Arial" w:cs="Arial"/>
                <w:sz w:val="20"/>
                <w:szCs w:val="20"/>
              </w:rPr>
            </w:pPr>
          </w:p>
        </w:tc>
      </w:tr>
      <w:tr w:rsidR="00A35917" w:rsidRPr="00F121AF" w14:paraId="1595266A" w14:textId="77777777" w:rsidTr="00415312">
        <w:trPr>
          <w:trHeight w:val="351"/>
        </w:trPr>
        <w:tc>
          <w:tcPr>
            <w:tcW w:w="704" w:type="dxa"/>
          </w:tcPr>
          <w:p w14:paraId="198D27EF"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A2.5</w:t>
            </w:r>
          </w:p>
        </w:tc>
        <w:tc>
          <w:tcPr>
            <w:tcW w:w="5103" w:type="dxa"/>
          </w:tcPr>
          <w:p w14:paraId="5741AB1A" w14:textId="77777777" w:rsidR="00A35917" w:rsidRPr="00F121AF" w:rsidRDefault="00A35917" w:rsidP="00415312">
            <w:pPr>
              <w:ind w:left="0" w:hanging="2"/>
              <w:jc w:val="both"/>
              <w:rPr>
                <w:rFonts w:ascii="Arial" w:hAnsi="Arial" w:cs="Arial"/>
                <w:sz w:val="20"/>
                <w:szCs w:val="20"/>
                <w:lang w:val="es-ES"/>
              </w:rPr>
            </w:pPr>
            <w:proofErr w:type="spellStart"/>
            <w:r w:rsidRPr="00F121AF">
              <w:rPr>
                <w:rFonts w:ascii="Arial" w:hAnsi="Arial" w:cs="Arial"/>
                <w:sz w:val="20"/>
                <w:szCs w:val="20"/>
                <w:lang w:val="es-ES"/>
              </w:rPr>
              <w:t>Implementarea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Planului</w:t>
            </w:r>
            <w:proofErr w:type="spellEnd"/>
            <w:r w:rsidRPr="00F121AF">
              <w:rPr>
                <w:rFonts w:ascii="Arial" w:hAnsi="Arial" w:cs="Arial"/>
                <w:sz w:val="20"/>
                <w:szCs w:val="20"/>
                <w:lang w:val="es-ES"/>
              </w:rPr>
              <w:t xml:space="preserve"> de </w:t>
            </w:r>
            <w:proofErr w:type="spellStart"/>
            <w:proofErr w:type="gramStart"/>
            <w:r w:rsidRPr="00F121AF">
              <w:rPr>
                <w:rFonts w:ascii="Arial" w:hAnsi="Arial" w:cs="Arial"/>
                <w:sz w:val="20"/>
                <w:szCs w:val="20"/>
                <w:lang w:val="es-ES"/>
              </w:rPr>
              <w:t>afaceri</w:t>
            </w:r>
            <w:proofErr w:type="spellEnd"/>
            <w:r w:rsidRPr="00F121AF">
              <w:rPr>
                <w:rFonts w:ascii="Arial" w:hAnsi="Arial" w:cs="Arial"/>
                <w:sz w:val="20"/>
                <w:szCs w:val="20"/>
                <w:lang w:val="es-ES"/>
              </w:rPr>
              <w:t xml:space="preserve">  va</w:t>
            </w:r>
            <w:proofErr w:type="gramEnd"/>
            <w:r w:rsidRPr="00F121AF">
              <w:rPr>
                <w:rFonts w:ascii="Arial" w:hAnsi="Arial" w:cs="Arial"/>
                <w:sz w:val="20"/>
                <w:szCs w:val="20"/>
                <w:lang w:val="es-ES"/>
              </w:rPr>
              <w:t xml:space="preserve"> </w:t>
            </w:r>
            <w:proofErr w:type="spellStart"/>
            <w:r w:rsidRPr="00F121AF">
              <w:rPr>
                <w:rFonts w:ascii="Arial" w:hAnsi="Arial" w:cs="Arial"/>
                <w:sz w:val="20"/>
                <w:szCs w:val="20"/>
                <w:lang w:val="es-ES"/>
              </w:rPr>
              <w:t>avea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impact</w:t>
            </w:r>
            <w:proofErr w:type="spellEnd"/>
            <w:r w:rsidRPr="00F121AF">
              <w:rPr>
                <w:rFonts w:ascii="Arial" w:hAnsi="Arial" w:cs="Arial"/>
                <w:sz w:val="20"/>
                <w:szCs w:val="20"/>
                <w:lang w:val="es-ES"/>
              </w:rPr>
              <w:t xml:space="preserve"> social </w:t>
            </w:r>
            <w:proofErr w:type="spellStart"/>
            <w:r w:rsidRPr="00F121AF">
              <w:rPr>
                <w:rFonts w:ascii="Arial" w:hAnsi="Arial" w:cs="Arial"/>
                <w:sz w:val="20"/>
                <w:szCs w:val="20"/>
                <w:lang w:val="es-ES"/>
              </w:rPr>
              <w:t>la</w:t>
            </w:r>
            <w:proofErr w:type="spellEnd"/>
            <w:r w:rsidRPr="00F121AF">
              <w:rPr>
                <w:rFonts w:ascii="Arial" w:hAnsi="Arial" w:cs="Arial"/>
                <w:sz w:val="20"/>
                <w:szCs w:val="20"/>
                <w:lang w:val="es-ES"/>
              </w:rPr>
              <w:t xml:space="preserve"> nivel </w:t>
            </w:r>
            <w:proofErr w:type="spellStart"/>
            <w:r w:rsidRPr="00F121AF">
              <w:rPr>
                <w:rFonts w:ascii="Arial" w:hAnsi="Arial" w:cs="Arial"/>
                <w:sz w:val="20"/>
                <w:szCs w:val="20"/>
                <w:lang w:val="es-ES"/>
              </w:rPr>
              <w:t>Național</w:t>
            </w:r>
            <w:proofErr w:type="spellEnd"/>
          </w:p>
        </w:tc>
        <w:tc>
          <w:tcPr>
            <w:tcW w:w="1276" w:type="dxa"/>
          </w:tcPr>
          <w:p w14:paraId="0D4DF5E4"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5</w:t>
            </w:r>
          </w:p>
        </w:tc>
        <w:tc>
          <w:tcPr>
            <w:tcW w:w="2693" w:type="dxa"/>
            <w:vMerge/>
          </w:tcPr>
          <w:p w14:paraId="02DEDF75" w14:textId="77777777" w:rsidR="00A35917" w:rsidRPr="00F121AF" w:rsidRDefault="00A35917" w:rsidP="00415312">
            <w:pPr>
              <w:ind w:left="0" w:hanging="2"/>
              <w:jc w:val="center"/>
              <w:rPr>
                <w:rFonts w:ascii="Arial" w:hAnsi="Arial" w:cs="Arial"/>
                <w:sz w:val="20"/>
                <w:szCs w:val="20"/>
              </w:rPr>
            </w:pPr>
          </w:p>
        </w:tc>
        <w:tc>
          <w:tcPr>
            <w:tcW w:w="1276" w:type="dxa"/>
            <w:vMerge/>
          </w:tcPr>
          <w:p w14:paraId="3B2F44C0" w14:textId="77777777" w:rsidR="00A35917" w:rsidRPr="00F121AF" w:rsidRDefault="00A35917" w:rsidP="00415312">
            <w:pPr>
              <w:ind w:left="0" w:hanging="2"/>
              <w:jc w:val="center"/>
              <w:rPr>
                <w:rFonts w:ascii="Arial" w:hAnsi="Arial" w:cs="Arial"/>
                <w:sz w:val="20"/>
                <w:szCs w:val="20"/>
              </w:rPr>
            </w:pPr>
          </w:p>
        </w:tc>
        <w:tc>
          <w:tcPr>
            <w:tcW w:w="992" w:type="dxa"/>
            <w:vMerge/>
          </w:tcPr>
          <w:p w14:paraId="1F6D4AE7" w14:textId="77777777" w:rsidR="00A35917" w:rsidRPr="00F121AF" w:rsidRDefault="00A35917" w:rsidP="00415312">
            <w:pPr>
              <w:ind w:left="0" w:hanging="2"/>
              <w:jc w:val="center"/>
              <w:rPr>
                <w:rFonts w:ascii="Arial" w:hAnsi="Arial" w:cs="Arial"/>
                <w:sz w:val="20"/>
                <w:szCs w:val="20"/>
              </w:rPr>
            </w:pPr>
          </w:p>
        </w:tc>
        <w:tc>
          <w:tcPr>
            <w:tcW w:w="2693" w:type="dxa"/>
            <w:vMerge/>
          </w:tcPr>
          <w:p w14:paraId="3EDF3F88" w14:textId="77777777" w:rsidR="00A35917" w:rsidRPr="00F121AF" w:rsidRDefault="00A35917" w:rsidP="00415312">
            <w:pPr>
              <w:ind w:left="0" w:hanging="2"/>
              <w:jc w:val="center"/>
              <w:rPr>
                <w:rFonts w:ascii="Arial" w:hAnsi="Arial" w:cs="Arial"/>
                <w:sz w:val="20"/>
                <w:szCs w:val="20"/>
              </w:rPr>
            </w:pPr>
          </w:p>
        </w:tc>
      </w:tr>
      <w:tr w:rsidR="00A35917" w:rsidRPr="00F121AF" w14:paraId="56CCCA02" w14:textId="77777777" w:rsidTr="00415312">
        <w:trPr>
          <w:trHeight w:val="351"/>
        </w:trPr>
        <w:tc>
          <w:tcPr>
            <w:tcW w:w="704" w:type="dxa"/>
            <w:shd w:val="clear" w:color="auto" w:fill="FBE4D5" w:themeFill="accent2" w:themeFillTint="33"/>
          </w:tcPr>
          <w:p w14:paraId="15EF7A77" w14:textId="77777777" w:rsidR="00A35917" w:rsidRPr="00F121AF" w:rsidRDefault="00A35917" w:rsidP="00415312">
            <w:pPr>
              <w:ind w:left="0" w:hanging="2"/>
              <w:jc w:val="center"/>
              <w:rPr>
                <w:rFonts w:ascii="Arial" w:hAnsi="Arial" w:cs="Arial"/>
                <w:b/>
                <w:sz w:val="20"/>
                <w:szCs w:val="20"/>
              </w:rPr>
            </w:pPr>
            <w:r w:rsidRPr="00F121AF">
              <w:rPr>
                <w:rFonts w:ascii="Arial" w:hAnsi="Arial" w:cs="Arial"/>
                <w:b/>
                <w:sz w:val="20"/>
                <w:szCs w:val="20"/>
              </w:rPr>
              <w:t>A3.</w:t>
            </w:r>
          </w:p>
        </w:tc>
        <w:tc>
          <w:tcPr>
            <w:tcW w:w="5103" w:type="dxa"/>
            <w:shd w:val="clear" w:color="auto" w:fill="FBE4D5" w:themeFill="accent2" w:themeFillTint="33"/>
          </w:tcPr>
          <w:p w14:paraId="1F39E56C" w14:textId="77777777" w:rsidR="00A35917" w:rsidRPr="00F121AF" w:rsidRDefault="00A35917" w:rsidP="00415312">
            <w:pPr>
              <w:ind w:left="0" w:hanging="2"/>
              <w:jc w:val="both"/>
              <w:rPr>
                <w:rFonts w:ascii="Arial" w:hAnsi="Arial" w:cs="Arial"/>
                <w:b/>
                <w:sz w:val="20"/>
                <w:szCs w:val="20"/>
                <w:lang w:val="es-ES"/>
              </w:rPr>
            </w:pPr>
            <w:proofErr w:type="spellStart"/>
            <w:r w:rsidRPr="00F121AF">
              <w:rPr>
                <w:rFonts w:ascii="Arial" w:hAnsi="Arial" w:cs="Arial"/>
                <w:b/>
                <w:sz w:val="20"/>
                <w:szCs w:val="20"/>
                <w:lang w:val="es-ES"/>
              </w:rPr>
              <w:t>Crearea</w:t>
            </w:r>
            <w:proofErr w:type="spellEnd"/>
            <w:r w:rsidRPr="00F121AF">
              <w:rPr>
                <w:rFonts w:ascii="Arial" w:hAnsi="Arial" w:cs="Arial"/>
                <w:b/>
                <w:sz w:val="20"/>
                <w:szCs w:val="20"/>
                <w:lang w:val="es-ES"/>
              </w:rPr>
              <w:t xml:space="preserve"> de </w:t>
            </w:r>
            <w:proofErr w:type="spellStart"/>
            <w:r w:rsidRPr="00F121AF">
              <w:rPr>
                <w:rFonts w:ascii="Arial" w:hAnsi="Arial" w:cs="Arial"/>
                <w:b/>
                <w:sz w:val="20"/>
                <w:szCs w:val="20"/>
                <w:lang w:val="es-ES"/>
              </w:rPr>
              <w:t>locuri</w:t>
            </w:r>
            <w:proofErr w:type="spellEnd"/>
            <w:r w:rsidRPr="00F121AF">
              <w:rPr>
                <w:rFonts w:ascii="Arial" w:hAnsi="Arial" w:cs="Arial"/>
                <w:b/>
                <w:sz w:val="20"/>
                <w:szCs w:val="20"/>
                <w:lang w:val="es-ES"/>
              </w:rPr>
              <w:t xml:space="preserve"> de </w:t>
            </w:r>
            <w:proofErr w:type="spellStart"/>
            <w:r>
              <w:rPr>
                <w:rFonts w:ascii="Arial" w:hAnsi="Arial" w:cs="Arial"/>
                <w:b/>
                <w:sz w:val="20"/>
                <w:szCs w:val="20"/>
                <w:lang w:val="es-ES"/>
              </w:rPr>
              <w:t>m</w:t>
            </w:r>
            <w:r w:rsidRPr="00F121AF">
              <w:rPr>
                <w:rFonts w:ascii="Arial" w:hAnsi="Arial" w:cs="Arial"/>
                <w:b/>
                <w:sz w:val="20"/>
                <w:szCs w:val="20"/>
                <w:lang w:val="es-ES"/>
              </w:rPr>
              <w:t>unca</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pentru</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persoane</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care</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apartin</w:t>
            </w:r>
            <w:proofErr w:type="spellEnd"/>
            <w:r w:rsidRPr="00F121AF">
              <w:rPr>
                <w:rFonts w:ascii="Arial" w:hAnsi="Arial" w:cs="Arial"/>
                <w:b/>
                <w:sz w:val="20"/>
                <w:szCs w:val="20"/>
                <w:lang w:val="es-ES"/>
              </w:rPr>
              <w:t xml:space="preserve"> </w:t>
            </w:r>
            <w:proofErr w:type="spellStart"/>
            <w:proofErr w:type="gramStart"/>
            <w:r w:rsidRPr="00F121AF">
              <w:rPr>
                <w:rFonts w:ascii="Arial" w:hAnsi="Arial" w:cs="Arial"/>
                <w:b/>
                <w:sz w:val="20"/>
                <w:szCs w:val="20"/>
                <w:lang w:val="es-ES"/>
              </w:rPr>
              <w:t>grupuri</w:t>
            </w:r>
            <w:r>
              <w:rPr>
                <w:rFonts w:ascii="Arial" w:hAnsi="Arial" w:cs="Arial"/>
                <w:b/>
                <w:sz w:val="20"/>
                <w:szCs w:val="20"/>
                <w:lang w:val="es-ES"/>
              </w:rPr>
              <w:t>l</w:t>
            </w:r>
            <w:r w:rsidRPr="00F121AF">
              <w:rPr>
                <w:rFonts w:ascii="Arial" w:hAnsi="Arial" w:cs="Arial"/>
                <w:b/>
                <w:sz w:val="20"/>
                <w:szCs w:val="20"/>
                <w:lang w:val="es-ES"/>
              </w:rPr>
              <w:t>or</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vulnerabile</w:t>
            </w:r>
            <w:proofErr w:type="spellEnd"/>
            <w:proofErr w:type="gramEnd"/>
          </w:p>
        </w:tc>
        <w:tc>
          <w:tcPr>
            <w:tcW w:w="1276" w:type="dxa"/>
            <w:shd w:val="clear" w:color="auto" w:fill="FBE4D5" w:themeFill="accent2" w:themeFillTint="33"/>
          </w:tcPr>
          <w:p w14:paraId="0B2330F0" w14:textId="77777777" w:rsidR="00A35917" w:rsidRPr="00F121AF" w:rsidRDefault="00A35917" w:rsidP="00415312">
            <w:pPr>
              <w:ind w:left="0" w:hanging="2"/>
              <w:jc w:val="center"/>
              <w:rPr>
                <w:rFonts w:ascii="Arial" w:hAnsi="Arial" w:cs="Arial"/>
                <w:b/>
                <w:sz w:val="20"/>
                <w:szCs w:val="20"/>
              </w:rPr>
            </w:pPr>
            <w:r w:rsidRPr="00F121AF">
              <w:rPr>
                <w:rFonts w:ascii="Arial" w:hAnsi="Arial" w:cs="Arial"/>
                <w:b/>
                <w:sz w:val="20"/>
                <w:szCs w:val="20"/>
              </w:rPr>
              <w:t>Max. 5 puncte</w:t>
            </w:r>
          </w:p>
        </w:tc>
        <w:tc>
          <w:tcPr>
            <w:tcW w:w="2693" w:type="dxa"/>
            <w:shd w:val="clear" w:color="auto" w:fill="FBE4D5" w:themeFill="accent2" w:themeFillTint="33"/>
          </w:tcPr>
          <w:p w14:paraId="60190C5A" w14:textId="77777777" w:rsidR="00A35917" w:rsidRPr="00F121AF" w:rsidRDefault="00A35917" w:rsidP="00415312">
            <w:pPr>
              <w:ind w:left="0" w:hanging="2"/>
              <w:jc w:val="center"/>
              <w:rPr>
                <w:rFonts w:ascii="Arial" w:hAnsi="Arial" w:cs="Arial"/>
                <w:b/>
                <w:sz w:val="20"/>
                <w:szCs w:val="20"/>
              </w:rPr>
            </w:pPr>
            <w:r w:rsidRPr="00F121AF">
              <w:rPr>
                <w:rFonts w:ascii="Arial" w:hAnsi="Arial" w:cs="Arial"/>
                <w:b/>
                <w:sz w:val="20"/>
                <w:szCs w:val="20"/>
              </w:rPr>
              <w:t>Punctajele sunt disjunctive</w:t>
            </w:r>
          </w:p>
        </w:tc>
        <w:tc>
          <w:tcPr>
            <w:tcW w:w="1276" w:type="dxa"/>
            <w:shd w:val="clear" w:color="auto" w:fill="FBE4D5" w:themeFill="accent2" w:themeFillTint="33"/>
          </w:tcPr>
          <w:p w14:paraId="3BFBB622" w14:textId="77777777" w:rsidR="00A35917" w:rsidRPr="00F121AF" w:rsidRDefault="00A35917" w:rsidP="00415312">
            <w:pPr>
              <w:ind w:left="0" w:hanging="2"/>
              <w:jc w:val="center"/>
              <w:rPr>
                <w:rFonts w:ascii="Arial" w:hAnsi="Arial" w:cs="Arial"/>
                <w:b/>
                <w:sz w:val="20"/>
                <w:szCs w:val="20"/>
              </w:rPr>
            </w:pPr>
          </w:p>
        </w:tc>
        <w:tc>
          <w:tcPr>
            <w:tcW w:w="992" w:type="dxa"/>
            <w:shd w:val="clear" w:color="auto" w:fill="FBE4D5" w:themeFill="accent2" w:themeFillTint="33"/>
          </w:tcPr>
          <w:p w14:paraId="4286FD3C" w14:textId="77777777" w:rsidR="00A35917" w:rsidRPr="00F121AF" w:rsidRDefault="00A35917" w:rsidP="00415312">
            <w:pPr>
              <w:ind w:left="0" w:hanging="2"/>
              <w:jc w:val="center"/>
              <w:rPr>
                <w:rFonts w:ascii="Arial" w:hAnsi="Arial" w:cs="Arial"/>
                <w:b/>
                <w:sz w:val="20"/>
                <w:szCs w:val="20"/>
              </w:rPr>
            </w:pPr>
          </w:p>
        </w:tc>
        <w:tc>
          <w:tcPr>
            <w:tcW w:w="2693" w:type="dxa"/>
            <w:shd w:val="clear" w:color="auto" w:fill="FBE4D5" w:themeFill="accent2" w:themeFillTint="33"/>
          </w:tcPr>
          <w:p w14:paraId="4FADBA31" w14:textId="77777777" w:rsidR="00A35917" w:rsidRPr="00F121AF" w:rsidRDefault="00A35917" w:rsidP="00415312">
            <w:pPr>
              <w:ind w:left="0" w:hanging="2"/>
              <w:jc w:val="center"/>
              <w:rPr>
                <w:rFonts w:ascii="Arial" w:hAnsi="Arial" w:cs="Arial"/>
                <w:b/>
                <w:sz w:val="20"/>
                <w:szCs w:val="20"/>
              </w:rPr>
            </w:pPr>
          </w:p>
        </w:tc>
      </w:tr>
      <w:tr w:rsidR="00A35917" w:rsidRPr="00F121AF" w14:paraId="476152C0" w14:textId="77777777" w:rsidTr="00415312">
        <w:trPr>
          <w:trHeight w:val="351"/>
        </w:trPr>
        <w:tc>
          <w:tcPr>
            <w:tcW w:w="704" w:type="dxa"/>
          </w:tcPr>
          <w:p w14:paraId="096E9143"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A3.1</w:t>
            </w:r>
          </w:p>
        </w:tc>
        <w:tc>
          <w:tcPr>
            <w:tcW w:w="5103" w:type="dxa"/>
          </w:tcPr>
          <w:p w14:paraId="71C76558" w14:textId="77777777" w:rsidR="00A35917" w:rsidRPr="00F121AF" w:rsidRDefault="00A35917" w:rsidP="00415312">
            <w:pPr>
              <w:ind w:left="0" w:hanging="2"/>
              <w:jc w:val="both"/>
              <w:rPr>
                <w:rFonts w:ascii="Arial" w:hAnsi="Arial" w:cs="Arial"/>
                <w:sz w:val="20"/>
                <w:szCs w:val="20"/>
                <w:lang w:val="es-ES"/>
              </w:rPr>
            </w:pPr>
            <w:proofErr w:type="spellStart"/>
            <w:r w:rsidRPr="00F121AF">
              <w:rPr>
                <w:rFonts w:ascii="Arial" w:hAnsi="Arial" w:cs="Arial"/>
                <w:sz w:val="20"/>
                <w:szCs w:val="20"/>
                <w:lang w:val="es-ES"/>
              </w:rPr>
              <w:t>Aplicantul</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isi</w:t>
            </w:r>
            <w:proofErr w:type="spellEnd"/>
            <w:r w:rsidRPr="00F121AF">
              <w:rPr>
                <w:rFonts w:ascii="Arial" w:hAnsi="Arial" w:cs="Arial"/>
                <w:sz w:val="20"/>
                <w:szCs w:val="20"/>
                <w:lang w:val="es-ES"/>
              </w:rPr>
              <w:t xml:space="preserve"> asuma </w:t>
            </w:r>
            <w:proofErr w:type="spellStart"/>
            <w:r w:rsidRPr="00F121AF">
              <w:rPr>
                <w:rFonts w:ascii="Arial" w:hAnsi="Arial" w:cs="Arial"/>
                <w:sz w:val="20"/>
                <w:szCs w:val="20"/>
                <w:lang w:val="es-ES"/>
              </w:rPr>
              <w:t>prin</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Planul</w:t>
            </w:r>
            <w:proofErr w:type="spellEnd"/>
            <w:r w:rsidRPr="00F121AF">
              <w:rPr>
                <w:rFonts w:ascii="Arial" w:hAnsi="Arial" w:cs="Arial"/>
                <w:sz w:val="20"/>
                <w:szCs w:val="20"/>
                <w:lang w:val="es-ES"/>
              </w:rPr>
              <w:t xml:space="preserve"> de </w:t>
            </w:r>
            <w:proofErr w:type="spellStart"/>
            <w:proofErr w:type="gramStart"/>
            <w:r w:rsidRPr="00F121AF">
              <w:rPr>
                <w:rFonts w:ascii="Arial" w:hAnsi="Arial" w:cs="Arial"/>
                <w:sz w:val="20"/>
                <w:szCs w:val="20"/>
                <w:lang w:val="es-ES"/>
              </w:rPr>
              <w:t>afaceri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angajarea</w:t>
            </w:r>
            <w:proofErr w:type="spellEnd"/>
            <w:proofErr w:type="gramEnd"/>
            <w:r w:rsidRPr="00F121AF">
              <w:rPr>
                <w:rFonts w:ascii="Arial" w:hAnsi="Arial" w:cs="Arial"/>
                <w:sz w:val="20"/>
                <w:szCs w:val="20"/>
                <w:lang w:val="es-ES"/>
              </w:rPr>
              <w:t xml:space="preserve"> </w:t>
            </w:r>
            <w:r>
              <w:rPr>
                <w:rFonts w:ascii="Arial" w:hAnsi="Arial" w:cs="Arial"/>
                <w:sz w:val="20"/>
                <w:szCs w:val="20"/>
                <w:lang w:val="es-ES"/>
              </w:rPr>
              <w:t xml:space="preserve">a </w:t>
            </w:r>
            <w:r w:rsidRPr="001D26D1">
              <w:rPr>
                <w:rFonts w:ascii="Arial" w:hAnsi="Arial" w:cs="Arial"/>
                <w:b/>
                <w:sz w:val="20"/>
                <w:szCs w:val="20"/>
                <w:lang w:val="es-ES"/>
              </w:rPr>
              <w:t xml:space="preserve">1 </w:t>
            </w:r>
            <w:proofErr w:type="spellStart"/>
            <w:r w:rsidRPr="001D26D1">
              <w:rPr>
                <w:rFonts w:ascii="Arial" w:hAnsi="Arial" w:cs="Arial"/>
                <w:b/>
                <w:sz w:val="20"/>
                <w:szCs w:val="20"/>
                <w:lang w:val="es-ES"/>
              </w:rPr>
              <w:t>persoana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aparținând</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grupurilor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vulnerabile</w:t>
            </w:r>
            <w:proofErr w:type="spellEnd"/>
          </w:p>
        </w:tc>
        <w:tc>
          <w:tcPr>
            <w:tcW w:w="1276" w:type="dxa"/>
          </w:tcPr>
          <w:p w14:paraId="0987CF0B"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3</w:t>
            </w:r>
          </w:p>
        </w:tc>
        <w:tc>
          <w:tcPr>
            <w:tcW w:w="2693" w:type="dxa"/>
            <w:vMerge w:val="restart"/>
          </w:tcPr>
          <w:p w14:paraId="3A1E8607" w14:textId="77777777" w:rsidR="00A35917" w:rsidRPr="00F121AF" w:rsidRDefault="00A35917" w:rsidP="00415312">
            <w:pPr>
              <w:ind w:left="0" w:hanging="2"/>
              <w:jc w:val="both"/>
              <w:rPr>
                <w:rFonts w:ascii="Arial" w:hAnsi="Arial" w:cs="Arial"/>
                <w:sz w:val="20"/>
                <w:szCs w:val="20"/>
              </w:rPr>
            </w:pPr>
            <w:r w:rsidRPr="00FE0391">
              <w:rPr>
                <w:rFonts w:ascii="Arial" w:hAnsi="Arial" w:cs="Arial"/>
                <w:i/>
                <w:sz w:val="20"/>
                <w:szCs w:val="20"/>
              </w:rPr>
              <w:t>Se puncteaza un singur sub-subcriteriu</w:t>
            </w:r>
            <w:r>
              <w:rPr>
                <w:rFonts w:ascii="Arial" w:hAnsi="Arial" w:cs="Arial"/>
                <w:i/>
                <w:sz w:val="20"/>
                <w:szCs w:val="20"/>
              </w:rPr>
              <w:t xml:space="preserve"> </w:t>
            </w:r>
            <w:r w:rsidRPr="00FE0391">
              <w:rPr>
                <w:rFonts w:ascii="Arial" w:hAnsi="Arial" w:cs="Arial"/>
                <w:i/>
                <w:sz w:val="20"/>
                <w:szCs w:val="20"/>
              </w:rPr>
              <w:t>Se acorda punctajul corespunzator Item de la nivelul cel mai superior,la a carui cerinta se raspunde Da</w:t>
            </w:r>
          </w:p>
        </w:tc>
        <w:tc>
          <w:tcPr>
            <w:tcW w:w="1276" w:type="dxa"/>
            <w:vMerge w:val="restart"/>
          </w:tcPr>
          <w:p w14:paraId="40089AC0" w14:textId="77777777" w:rsidR="00A35917" w:rsidRPr="00F121AF" w:rsidRDefault="00A35917" w:rsidP="00415312">
            <w:pPr>
              <w:ind w:left="0" w:hanging="2"/>
              <w:rPr>
                <w:rFonts w:ascii="Arial" w:hAnsi="Arial" w:cs="Arial"/>
                <w:sz w:val="20"/>
                <w:szCs w:val="20"/>
              </w:rPr>
            </w:pPr>
            <w:r w:rsidRPr="00F121AF">
              <w:rPr>
                <w:rFonts w:ascii="Arial" w:hAnsi="Arial" w:cs="Arial"/>
                <w:sz w:val="20"/>
                <w:szCs w:val="20"/>
              </w:rPr>
              <w:t>Cap.V</w:t>
            </w:r>
          </w:p>
        </w:tc>
        <w:tc>
          <w:tcPr>
            <w:tcW w:w="992" w:type="dxa"/>
            <w:vMerge w:val="restart"/>
          </w:tcPr>
          <w:p w14:paraId="25259A48" w14:textId="77777777" w:rsidR="00A35917" w:rsidRPr="00F121AF" w:rsidRDefault="00A35917" w:rsidP="00415312">
            <w:pPr>
              <w:ind w:left="0" w:hanging="2"/>
              <w:jc w:val="center"/>
              <w:rPr>
                <w:rFonts w:ascii="Arial" w:hAnsi="Arial" w:cs="Arial"/>
                <w:sz w:val="20"/>
                <w:szCs w:val="20"/>
              </w:rPr>
            </w:pPr>
          </w:p>
        </w:tc>
        <w:tc>
          <w:tcPr>
            <w:tcW w:w="2693" w:type="dxa"/>
            <w:vMerge w:val="restart"/>
          </w:tcPr>
          <w:p w14:paraId="2E9C9087" w14:textId="77777777" w:rsidR="00A35917" w:rsidRPr="00F121AF" w:rsidRDefault="00A35917" w:rsidP="00415312">
            <w:pPr>
              <w:ind w:left="0" w:hanging="2"/>
              <w:jc w:val="center"/>
              <w:rPr>
                <w:rFonts w:ascii="Arial" w:hAnsi="Arial" w:cs="Arial"/>
                <w:sz w:val="20"/>
                <w:szCs w:val="20"/>
              </w:rPr>
            </w:pPr>
          </w:p>
        </w:tc>
      </w:tr>
      <w:tr w:rsidR="00A35917" w:rsidRPr="00F121AF" w14:paraId="37298EDF" w14:textId="77777777" w:rsidTr="00415312">
        <w:trPr>
          <w:trHeight w:val="351"/>
        </w:trPr>
        <w:tc>
          <w:tcPr>
            <w:tcW w:w="704" w:type="dxa"/>
          </w:tcPr>
          <w:p w14:paraId="7BB06311"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A3.2</w:t>
            </w:r>
          </w:p>
        </w:tc>
        <w:tc>
          <w:tcPr>
            <w:tcW w:w="5103" w:type="dxa"/>
          </w:tcPr>
          <w:p w14:paraId="38D582C8" w14:textId="77777777" w:rsidR="00A35917" w:rsidRPr="00F121AF" w:rsidRDefault="00A35917" w:rsidP="00415312">
            <w:pPr>
              <w:ind w:left="0" w:hanging="2"/>
              <w:jc w:val="both"/>
              <w:rPr>
                <w:rFonts w:ascii="Arial" w:hAnsi="Arial" w:cs="Arial"/>
                <w:sz w:val="20"/>
                <w:szCs w:val="20"/>
              </w:rPr>
            </w:pPr>
            <w:proofErr w:type="spellStart"/>
            <w:r w:rsidRPr="00F121AF">
              <w:rPr>
                <w:rFonts w:ascii="Arial" w:hAnsi="Arial" w:cs="Arial"/>
                <w:sz w:val="20"/>
                <w:szCs w:val="20"/>
                <w:lang w:val="es-ES"/>
              </w:rPr>
              <w:t>Aplicantul</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isi</w:t>
            </w:r>
            <w:proofErr w:type="spellEnd"/>
            <w:r w:rsidRPr="00F121AF">
              <w:rPr>
                <w:rFonts w:ascii="Arial" w:hAnsi="Arial" w:cs="Arial"/>
                <w:sz w:val="20"/>
                <w:szCs w:val="20"/>
                <w:lang w:val="es-ES"/>
              </w:rPr>
              <w:t xml:space="preserve"> asuma </w:t>
            </w:r>
            <w:proofErr w:type="spellStart"/>
            <w:r w:rsidRPr="00F121AF">
              <w:rPr>
                <w:rFonts w:ascii="Arial" w:hAnsi="Arial" w:cs="Arial"/>
                <w:sz w:val="20"/>
                <w:szCs w:val="20"/>
                <w:lang w:val="es-ES"/>
              </w:rPr>
              <w:t>prin</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Planul</w:t>
            </w:r>
            <w:proofErr w:type="spellEnd"/>
            <w:r w:rsidRPr="00F121AF">
              <w:rPr>
                <w:rFonts w:ascii="Arial" w:hAnsi="Arial" w:cs="Arial"/>
                <w:sz w:val="20"/>
                <w:szCs w:val="20"/>
                <w:lang w:val="es-ES"/>
              </w:rPr>
              <w:t xml:space="preserve"> de </w:t>
            </w:r>
            <w:proofErr w:type="spellStart"/>
            <w:proofErr w:type="gramStart"/>
            <w:r w:rsidRPr="00F121AF">
              <w:rPr>
                <w:rFonts w:ascii="Arial" w:hAnsi="Arial" w:cs="Arial"/>
                <w:sz w:val="20"/>
                <w:szCs w:val="20"/>
                <w:lang w:val="es-ES"/>
              </w:rPr>
              <w:t>afaceri</w:t>
            </w:r>
            <w:proofErr w:type="spellEnd"/>
            <w:r w:rsidRPr="00F121AF">
              <w:rPr>
                <w:rFonts w:ascii="Arial" w:hAnsi="Arial" w:cs="Arial"/>
                <w:sz w:val="20"/>
                <w:szCs w:val="20"/>
                <w:lang w:val="es-ES"/>
              </w:rPr>
              <w:t xml:space="preserve">  </w:t>
            </w:r>
            <w:r w:rsidRPr="00F121AF">
              <w:rPr>
                <w:rFonts w:ascii="Arial" w:hAnsi="Arial" w:cs="Arial"/>
                <w:sz w:val="20"/>
                <w:szCs w:val="20"/>
              </w:rPr>
              <w:t>angajarea</w:t>
            </w:r>
            <w:proofErr w:type="gramEnd"/>
            <w:r w:rsidRPr="00F121AF">
              <w:rPr>
                <w:rFonts w:ascii="Arial" w:hAnsi="Arial" w:cs="Arial"/>
                <w:sz w:val="20"/>
                <w:szCs w:val="20"/>
              </w:rPr>
              <w:t xml:space="preserve"> a </w:t>
            </w:r>
            <w:r w:rsidRPr="001D26D1">
              <w:rPr>
                <w:rFonts w:ascii="Arial" w:hAnsi="Arial" w:cs="Arial"/>
                <w:b/>
                <w:i/>
                <w:sz w:val="20"/>
                <w:szCs w:val="20"/>
              </w:rPr>
              <w:t xml:space="preserve">minim </w:t>
            </w:r>
            <w:r>
              <w:rPr>
                <w:rFonts w:ascii="Arial" w:hAnsi="Arial" w:cs="Arial"/>
                <w:b/>
                <w:i/>
                <w:sz w:val="20"/>
                <w:szCs w:val="20"/>
              </w:rPr>
              <w:t>2</w:t>
            </w:r>
            <w:r w:rsidRPr="001D26D1">
              <w:rPr>
                <w:rFonts w:ascii="Arial" w:hAnsi="Arial" w:cs="Arial"/>
                <w:b/>
                <w:i/>
                <w:sz w:val="20"/>
                <w:szCs w:val="20"/>
              </w:rPr>
              <w:t xml:space="preserve"> persoane</w:t>
            </w:r>
            <w:r w:rsidRPr="00F121AF">
              <w:rPr>
                <w:rFonts w:ascii="Arial" w:hAnsi="Arial" w:cs="Arial"/>
                <w:sz w:val="20"/>
                <w:szCs w:val="20"/>
              </w:rPr>
              <w:t xml:space="preserve"> aparținând grupurilor vulnerabile</w:t>
            </w:r>
          </w:p>
        </w:tc>
        <w:tc>
          <w:tcPr>
            <w:tcW w:w="1276" w:type="dxa"/>
          </w:tcPr>
          <w:p w14:paraId="7206F304"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5</w:t>
            </w:r>
          </w:p>
        </w:tc>
        <w:tc>
          <w:tcPr>
            <w:tcW w:w="2693" w:type="dxa"/>
            <w:vMerge/>
          </w:tcPr>
          <w:p w14:paraId="0FA5E1C8" w14:textId="77777777" w:rsidR="00A35917" w:rsidRPr="00F121AF" w:rsidRDefault="00A35917" w:rsidP="00415312">
            <w:pPr>
              <w:ind w:left="0" w:hanging="2"/>
              <w:jc w:val="center"/>
              <w:rPr>
                <w:rFonts w:ascii="Arial" w:hAnsi="Arial" w:cs="Arial"/>
                <w:sz w:val="20"/>
                <w:szCs w:val="20"/>
              </w:rPr>
            </w:pPr>
          </w:p>
        </w:tc>
        <w:tc>
          <w:tcPr>
            <w:tcW w:w="1276" w:type="dxa"/>
            <w:vMerge/>
          </w:tcPr>
          <w:p w14:paraId="69D37CE9" w14:textId="77777777" w:rsidR="00A35917" w:rsidRPr="00F121AF" w:rsidRDefault="00A35917" w:rsidP="00415312">
            <w:pPr>
              <w:ind w:left="0" w:hanging="2"/>
              <w:jc w:val="center"/>
              <w:rPr>
                <w:rFonts w:ascii="Arial" w:hAnsi="Arial" w:cs="Arial"/>
                <w:sz w:val="20"/>
                <w:szCs w:val="20"/>
              </w:rPr>
            </w:pPr>
          </w:p>
        </w:tc>
        <w:tc>
          <w:tcPr>
            <w:tcW w:w="992" w:type="dxa"/>
            <w:vMerge/>
          </w:tcPr>
          <w:p w14:paraId="716BECE1" w14:textId="77777777" w:rsidR="00A35917" w:rsidRPr="00F121AF" w:rsidRDefault="00A35917" w:rsidP="00415312">
            <w:pPr>
              <w:ind w:left="0" w:hanging="2"/>
              <w:jc w:val="center"/>
              <w:rPr>
                <w:rFonts w:ascii="Arial" w:hAnsi="Arial" w:cs="Arial"/>
                <w:sz w:val="20"/>
                <w:szCs w:val="20"/>
              </w:rPr>
            </w:pPr>
          </w:p>
        </w:tc>
        <w:tc>
          <w:tcPr>
            <w:tcW w:w="2693" w:type="dxa"/>
            <w:vMerge/>
          </w:tcPr>
          <w:p w14:paraId="546B65B4" w14:textId="77777777" w:rsidR="00A35917" w:rsidRPr="00F121AF" w:rsidRDefault="00A35917" w:rsidP="00415312">
            <w:pPr>
              <w:ind w:left="0" w:hanging="2"/>
              <w:jc w:val="center"/>
              <w:rPr>
                <w:rFonts w:ascii="Arial" w:hAnsi="Arial" w:cs="Arial"/>
                <w:sz w:val="20"/>
                <w:szCs w:val="20"/>
              </w:rPr>
            </w:pPr>
          </w:p>
        </w:tc>
      </w:tr>
      <w:tr w:rsidR="00A35917" w:rsidRPr="00F121AF" w14:paraId="4B0F7D06" w14:textId="77777777" w:rsidTr="00415312">
        <w:trPr>
          <w:trHeight w:val="351"/>
        </w:trPr>
        <w:tc>
          <w:tcPr>
            <w:tcW w:w="704" w:type="dxa"/>
          </w:tcPr>
          <w:p w14:paraId="505ACABE"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A3.3</w:t>
            </w:r>
          </w:p>
        </w:tc>
        <w:tc>
          <w:tcPr>
            <w:tcW w:w="5103" w:type="dxa"/>
          </w:tcPr>
          <w:p w14:paraId="4620AAAC" w14:textId="77777777" w:rsidR="00A35917" w:rsidRPr="00F121AF" w:rsidRDefault="00A35917" w:rsidP="00415312">
            <w:pPr>
              <w:ind w:left="0" w:hanging="2"/>
              <w:jc w:val="both"/>
              <w:rPr>
                <w:rFonts w:ascii="Arial" w:hAnsi="Arial" w:cs="Arial"/>
                <w:sz w:val="20"/>
                <w:szCs w:val="20"/>
                <w:lang w:val="es-ES"/>
              </w:rPr>
            </w:pPr>
            <w:proofErr w:type="spellStart"/>
            <w:r w:rsidRPr="00F121AF">
              <w:rPr>
                <w:rFonts w:ascii="Arial" w:hAnsi="Arial" w:cs="Arial"/>
                <w:sz w:val="20"/>
                <w:szCs w:val="20"/>
                <w:lang w:val="es-ES"/>
              </w:rPr>
              <w:t>Aplicantul</w:t>
            </w:r>
            <w:proofErr w:type="spellEnd"/>
            <w:r w:rsidRPr="00F121AF">
              <w:rPr>
                <w:rFonts w:ascii="Arial" w:hAnsi="Arial" w:cs="Arial"/>
                <w:sz w:val="20"/>
                <w:szCs w:val="20"/>
                <w:lang w:val="es-ES"/>
              </w:rPr>
              <w:t xml:space="preserve"> </w:t>
            </w:r>
            <w:r w:rsidRPr="001D26D1">
              <w:rPr>
                <w:rFonts w:ascii="Arial" w:hAnsi="Arial" w:cs="Arial"/>
                <w:b/>
                <w:sz w:val="20"/>
                <w:szCs w:val="20"/>
                <w:lang w:val="es-ES"/>
              </w:rPr>
              <w:t>NU</w:t>
            </w:r>
            <w:r w:rsidRPr="00F121AF">
              <w:rPr>
                <w:rFonts w:ascii="Arial" w:hAnsi="Arial" w:cs="Arial"/>
                <w:sz w:val="20"/>
                <w:szCs w:val="20"/>
                <w:lang w:val="es-ES"/>
              </w:rPr>
              <w:t xml:space="preserve"> </w:t>
            </w:r>
            <w:proofErr w:type="spellStart"/>
            <w:r w:rsidRPr="00F121AF">
              <w:rPr>
                <w:rFonts w:ascii="Arial" w:hAnsi="Arial" w:cs="Arial"/>
                <w:sz w:val="20"/>
                <w:szCs w:val="20"/>
                <w:lang w:val="es-ES"/>
              </w:rPr>
              <w:t>isi</w:t>
            </w:r>
            <w:proofErr w:type="spellEnd"/>
            <w:r w:rsidRPr="00F121AF">
              <w:rPr>
                <w:rFonts w:ascii="Arial" w:hAnsi="Arial" w:cs="Arial"/>
                <w:sz w:val="20"/>
                <w:szCs w:val="20"/>
                <w:lang w:val="es-ES"/>
              </w:rPr>
              <w:t xml:space="preserve"> asuma </w:t>
            </w:r>
            <w:proofErr w:type="spellStart"/>
            <w:r w:rsidRPr="00F121AF">
              <w:rPr>
                <w:rFonts w:ascii="Arial" w:hAnsi="Arial" w:cs="Arial"/>
                <w:sz w:val="20"/>
                <w:szCs w:val="20"/>
                <w:lang w:val="es-ES"/>
              </w:rPr>
              <w:t>prin</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Planul</w:t>
            </w:r>
            <w:proofErr w:type="spellEnd"/>
            <w:r w:rsidRPr="00F121AF">
              <w:rPr>
                <w:rFonts w:ascii="Arial" w:hAnsi="Arial" w:cs="Arial"/>
                <w:sz w:val="20"/>
                <w:szCs w:val="20"/>
                <w:lang w:val="es-ES"/>
              </w:rPr>
              <w:t xml:space="preserve"> de </w:t>
            </w:r>
            <w:proofErr w:type="spellStart"/>
            <w:proofErr w:type="gramStart"/>
            <w:r w:rsidRPr="00F121AF">
              <w:rPr>
                <w:rFonts w:ascii="Arial" w:hAnsi="Arial" w:cs="Arial"/>
                <w:sz w:val="20"/>
                <w:szCs w:val="20"/>
                <w:lang w:val="es-ES"/>
              </w:rPr>
              <w:t>afaceri</w:t>
            </w:r>
            <w:proofErr w:type="spellEnd"/>
            <w:r w:rsidRPr="00F121AF">
              <w:rPr>
                <w:rFonts w:ascii="Arial" w:hAnsi="Arial" w:cs="Arial"/>
                <w:sz w:val="20"/>
                <w:szCs w:val="20"/>
                <w:lang w:val="es-ES"/>
              </w:rPr>
              <w:t xml:space="preserve">  </w:t>
            </w:r>
            <w:r w:rsidRPr="00F121AF">
              <w:rPr>
                <w:rFonts w:ascii="Arial" w:hAnsi="Arial" w:cs="Arial"/>
                <w:sz w:val="20"/>
                <w:szCs w:val="20"/>
              </w:rPr>
              <w:t>angajarea</w:t>
            </w:r>
            <w:proofErr w:type="gramEnd"/>
            <w:r w:rsidRPr="00F121AF">
              <w:rPr>
                <w:rFonts w:ascii="Arial" w:hAnsi="Arial" w:cs="Arial"/>
                <w:sz w:val="20"/>
                <w:szCs w:val="20"/>
              </w:rPr>
              <w:t xml:space="preserve"> de persoane aparținând grupurilor vulnerabile</w:t>
            </w:r>
          </w:p>
        </w:tc>
        <w:tc>
          <w:tcPr>
            <w:tcW w:w="1276" w:type="dxa"/>
          </w:tcPr>
          <w:p w14:paraId="6E40658B"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0</w:t>
            </w:r>
          </w:p>
        </w:tc>
        <w:tc>
          <w:tcPr>
            <w:tcW w:w="2693" w:type="dxa"/>
            <w:vMerge/>
          </w:tcPr>
          <w:p w14:paraId="37847644" w14:textId="77777777" w:rsidR="00A35917" w:rsidRPr="00F121AF" w:rsidRDefault="00A35917" w:rsidP="00415312">
            <w:pPr>
              <w:ind w:left="0" w:hanging="2"/>
              <w:jc w:val="center"/>
              <w:rPr>
                <w:rFonts w:ascii="Arial" w:hAnsi="Arial" w:cs="Arial"/>
                <w:sz w:val="20"/>
                <w:szCs w:val="20"/>
              </w:rPr>
            </w:pPr>
          </w:p>
        </w:tc>
        <w:tc>
          <w:tcPr>
            <w:tcW w:w="1276" w:type="dxa"/>
            <w:vMerge/>
          </w:tcPr>
          <w:p w14:paraId="6FB9D06A" w14:textId="77777777" w:rsidR="00A35917" w:rsidRPr="00F121AF" w:rsidRDefault="00A35917" w:rsidP="00415312">
            <w:pPr>
              <w:ind w:left="0" w:hanging="2"/>
              <w:jc w:val="center"/>
              <w:rPr>
                <w:rFonts w:ascii="Arial" w:hAnsi="Arial" w:cs="Arial"/>
                <w:sz w:val="20"/>
                <w:szCs w:val="20"/>
              </w:rPr>
            </w:pPr>
          </w:p>
        </w:tc>
        <w:tc>
          <w:tcPr>
            <w:tcW w:w="992" w:type="dxa"/>
            <w:vMerge/>
          </w:tcPr>
          <w:p w14:paraId="467D57D0" w14:textId="77777777" w:rsidR="00A35917" w:rsidRPr="00F121AF" w:rsidRDefault="00A35917" w:rsidP="00415312">
            <w:pPr>
              <w:ind w:left="0" w:hanging="2"/>
              <w:jc w:val="center"/>
              <w:rPr>
                <w:rFonts w:ascii="Arial" w:hAnsi="Arial" w:cs="Arial"/>
                <w:sz w:val="20"/>
                <w:szCs w:val="20"/>
              </w:rPr>
            </w:pPr>
          </w:p>
        </w:tc>
        <w:tc>
          <w:tcPr>
            <w:tcW w:w="2693" w:type="dxa"/>
            <w:vMerge/>
          </w:tcPr>
          <w:p w14:paraId="519E9037" w14:textId="77777777" w:rsidR="00A35917" w:rsidRPr="00F121AF" w:rsidRDefault="00A35917" w:rsidP="00415312">
            <w:pPr>
              <w:ind w:left="0" w:hanging="2"/>
              <w:jc w:val="center"/>
              <w:rPr>
                <w:rFonts w:ascii="Arial" w:hAnsi="Arial" w:cs="Arial"/>
                <w:sz w:val="20"/>
                <w:szCs w:val="20"/>
              </w:rPr>
            </w:pPr>
          </w:p>
        </w:tc>
      </w:tr>
      <w:tr w:rsidR="00A35917" w:rsidRPr="00F121AF" w14:paraId="1A7AC094" w14:textId="77777777" w:rsidTr="00415312">
        <w:trPr>
          <w:trHeight w:val="514"/>
        </w:trPr>
        <w:tc>
          <w:tcPr>
            <w:tcW w:w="704" w:type="dxa"/>
            <w:shd w:val="clear" w:color="auto" w:fill="F7CAAC" w:themeFill="accent2" w:themeFillTint="66"/>
          </w:tcPr>
          <w:p w14:paraId="2C3C305D" w14:textId="77777777" w:rsidR="00A35917" w:rsidRPr="001D26D1" w:rsidRDefault="00A35917" w:rsidP="00415312">
            <w:pPr>
              <w:ind w:left="0" w:hanging="2"/>
              <w:rPr>
                <w:rFonts w:ascii="Arial" w:hAnsi="Arial" w:cs="Arial"/>
                <w:b/>
                <w:sz w:val="20"/>
                <w:szCs w:val="20"/>
              </w:rPr>
            </w:pPr>
            <w:r w:rsidRPr="001D26D1">
              <w:rPr>
                <w:rFonts w:ascii="Arial" w:hAnsi="Arial" w:cs="Arial"/>
                <w:b/>
                <w:sz w:val="20"/>
                <w:szCs w:val="20"/>
              </w:rPr>
              <w:t>B.</w:t>
            </w:r>
          </w:p>
        </w:tc>
        <w:tc>
          <w:tcPr>
            <w:tcW w:w="5103" w:type="dxa"/>
            <w:shd w:val="clear" w:color="auto" w:fill="F7CAAC" w:themeFill="accent2" w:themeFillTint="66"/>
          </w:tcPr>
          <w:p w14:paraId="1C1829D1" w14:textId="77777777" w:rsidR="00A35917" w:rsidRPr="00F121AF" w:rsidRDefault="00A35917" w:rsidP="00415312">
            <w:pPr>
              <w:ind w:left="0" w:hanging="2"/>
              <w:jc w:val="both"/>
              <w:rPr>
                <w:rFonts w:ascii="Arial" w:hAnsi="Arial" w:cs="Arial"/>
                <w:b/>
                <w:sz w:val="20"/>
                <w:szCs w:val="20"/>
              </w:rPr>
            </w:pPr>
            <w:r w:rsidRPr="00F121AF">
              <w:rPr>
                <w:rFonts w:ascii="Arial" w:hAnsi="Arial" w:cs="Arial"/>
                <w:b/>
                <w:sz w:val="20"/>
                <w:szCs w:val="20"/>
              </w:rPr>
              <w:t>CONTRIBUTIA LA PRIORITĂȚILE ORIZONTALE ȘI TEME SECUNDARE FSE</w:t>
            </w:r>
          </w:p>
        </w:tc>
        <w:tc>
          <w:tcPr>
            <w:tcW w:w="1276" w:type="dxa"/>
            <w:shd w:val="clear" w:color="auto" w:fill="F7CAAC" w:themeFill="accent2" w:themeFillTint="66"/>
          </w:tcPr>
          <w:p w14:paraId="6608FC15" w14:textId="77777777" w:rsidR="00A35917" w:rsidRPr="00F121AF" w:rsidRDefault="00A35917" w:rsidP="00415312">
            <w:pPr>
              <w:ind w:left="0" w:hanging="2"/>
              <w:jc w:val="center"/>
              <w:rPr>
                <w:rFonts w:ascii="Arial" w:hAnsi="Arial" w:cs="Arial"/>
                <w:b/>
                <w:sz w:val="20"/>
                <w:szCs w:val="20"/>
              </w:rPr>
            </w:pPr>
            <w:r w:rsidRPr="00F121AF">
              <w:rPr>
                <w:rFonts w:ascii="Arial" w:hAnsi="Arial" w:cs="Arial"/>
                <w:b/>
                <w:sz w:val="20"/>
                <w:szCs w:val="20"/>
              </w:rPr>
              <w:t>Max. 20 puncte</w:t>
            </w:r>
          </w:p>
        </w:tc>
        <w:tc>
          <w:tcPr>
            <w:tcW w:w="2693" w:type="dxa"/>
            <w:shd w:val="clear" w:color="auto" w:fill="F7CAAC" w:themeFill="accent2" w:themeFillTint="66"/>
          </w:tcPr>
          <w:p w14:paraId="01BBA493" w14:textId="77777777" w:rsidR="00A35917" w:rsidRPr="00F121AF" w:rsidRDefault="00A35917" w:rsidP="00415312">
            <w:pPr>
              <w:ind w:left="0" w:hanging="2"/>
              <w:jc w:val="center"/>
              <w:rPr>
                <w:rFonts w:ascii="Arial" w:hAnsi="Arial" w:cs="Arial"/>
                <w:b/>
                <w:sz w:val="20"/>
                <w:szCs w:val="20"/>
              </w:rPr>
            </w:pPr>
            <w:r w:rsidRPr="00FE0391">
              <w:rPr>
                <w:rFonts w:ascii="Arial" w:hAnsi="Arial" w:cs="Arial"/>
                <w:b/>
                <w:sz w:val="20"/>
                <w:szCs w:val="20"/>
              </w:rPr>
              <w:t>Punctajele acordate Subcriteriilor sunt cumulative</w:t>
            </w:r>
          </w:p>
        </w:tc>
        <w:tc>
          <w:tcPr>
            <w:tcW w:w="1276" w:type="dxa"/>
            <w:shd w:val="clear" w:color="auto" w:fill="F7CAAC" w:themeFill="accent2" w:themeFillTint="66"/>
          </w:tcPr>
          <w:p w14:paraId="16A540F2" w14:textId="77777777" w:rsidR="00A35917" w:rsidRPr="00F121AF" w:rsidRDefault="00A35917" w:rsidP="00415312">
            <w:pPr>
              <w:ind w:left="0" w:hanging="2"/>
              <w:jc w:val="center"/>
              <w:rPr>
                <w:rFonts w:ascii="Arial" w:hAnsi="Arial" w:cs="Arial"/>
                <w:b/>
                <w:sz w:val="20"/>
                <w:szCs w:val="20"/>
              </w:rPr>
            </w:pPr>
          </w:p>
        </w:tc>
        <w:tc>
          <w:tcPr>
            <w:tcW w:w="992" w:type="dxa"/>
            <w:shd w:val="clear" w:color="auto" w:fill="F7CAAC" w:themeFill="accent2" w:themeFillTint="66"/>
          </w:tcPr>
          <w:p w14:paraId="5CB93777" w14:textId="77777777" w:rsidR="00A35917" w:rsidRPr="00F121AF" w:rsidRDefault="00A35917" w:rsidP="00415312">
            <w:pPr>
              <w:ind w:left="0" w:hanging="2"/>
              <w:jc w:val="center"/>
              <w:rPr>
                <w:rFonts w:ascii="Arial" w:hAnsi="Arial" w:cs="Arial"/>
                <w:b/>
                <w:sz w:val="20"/>
                <w:szCs w:val="20"/>
              </w:rPr>
            </w:pPr>
          </w:p>
        </w:tc>
        <w:tc>
          <w:tcPr>
            <w:tcW w:w="2693" w:type="dxa"/>
            <w:shd w:val="clear" w:color="auto" w:fill="F7CAAC" w:themeFill="accent2" w:themeFillTint="66"/>
          </w:tcPr>
          <w:p w14:paraId="4891BFE0" w14:textId="77777777" w:rsidR="00A35917" w:rsidRPr="00F121AF" w:rsidRDefault="00A35917" w:rsidP="00415312">
            <w:pPr>
              <w:ind w:left="0" w:hanging="2"/>
              <w:jc w:val="center"/>
              <w:rPr>
                <w:rFonts w:ascii="Arial" w:hAnsi="Arial" w:cs="Arial"/>
                <w:b/>
                <w:sz w:val="20"/>
                <w:szCs w:val="20"/>
              </w:rPr>
            </w:pPr>
          </w:p>
        </w:tc>
      </w:tr>
      <w:tr w:rsidR="00A35917" w:rsidRPr="00F121AF" w14:paraId="789DCB03" w14:textId="77777777" w:rsidTr="00415312">
        <w:trPr>
          <w:trHeight w:val="351"/>
        </w:trPr>
        <w:tc>
          <w:tcPr>
            <w:tcW w:w="704" w:type="dxa"/>
            <w:shd w:val="clear" w:color="auto" w:fill="FBE4D5" w:themeFill="accent2" w:themeFillTint="33"/>
          </w:tcPr>
          <w:p w14:paraId="723ABD30" w14:textId="77777777" w:rsidR="00A35917" w:rsidRPr="001D26D1" w:rsidRDefault="00A35917" w:rsidP="00415312">
            <w:pPr>
              <w:ind w:left="0" w:hanging="2"/>
              <w:rPr>
                <w:rFonts w:ascii="Arial" w:hAnsi="Arial" w:cs="Arial"/>
                <w:b/>
                <w:sz w:val="20"/>
                <w:szCs w:val="20"/>
              </w:rPr>
            </w:pPr>
            <w:r w:rsidRPr="001D26D1">
              <w:rPr>
                <w:rFonts w:ascii="Arial" w:hAnsi="Arial" w:cs="Arial"/>
                <w:b/>
                <w:sz w:val="20"/>
                <w:szCs w:val="20"/>
              </w:rPr>
              <w:t>B1</w:t>
            </w:r>
          </w:p>
        </w:tc>
        <w:tc>
          <w:tcPr>
            <w:tcW w:w="5103" w:type="dxa"/>
            <w:shd w:val="clear" w:color="auto" w:fill="FBE4D5" w:themeFill="accent2" w:themeFillTint="33"/>
          </w:tcPr>
          <w:p w14:paraId="5278C8F5" w14:textId="77777777" w:rsidR="00A35917" w:rsidRPr="00F121AF" w:rsidRDefault="00A35917" w:rsidP="00415312">
            <w:pPr>
              <w:pStyle w:val="TableParagraph"/>
              <w:spacing w:line="243" w:lineRule="exact"/>
              <w:ind w:hanging="2"/>
              <w:jc w:val="both"/>
              <w:rPr>
                <w:rFonts w:ascii="Arial" w:hAnsi="Arial" w:cs="Arial"/>
                <w:b/>
                <w:sz w:val="20"/>
                <w:szCs w:val="20"/>
              </w:rPr>
            </w:pPr>
            <w:r w:rsidRPr="00F121AF">
              <w:rPr>
                <w:rFonts w:ascii="Arial" w:hAnsi="Arial" w:cs="Arial"/>
                <w:b/>
                <w:sz w:val="20"/>
                <w:szCs w:val="20"/>
              </w:rPr>
              <w:t>Sprijinirea tranziției către o economie cu emisii scăzute de dioxid de carbon și eficientă din punctul de vedere al utilizării resurselor</w:t>
            </w:r>
          </w:p>
        </w:tc>
        <w:tc>
          <w:tcPr>
            <w:tcW w:w="1276" w:type="dxa"/>
            <w:shd w:val="clear" w:color="auto" w:fill="FBE4D5" w:themeFill="accent2" w:themeFillTint="33"/>
          </w:tcPr>
          <w:p w14:paraId="7EC235D8" w14:textId="77777777" w:rsidR="00A35917" w:rsidRPr="00F121AF" w:rsidRDefault="00A35917" w:rsidP="00415312">
            <w:pPr>
              <w:pStyle w:val="TableParagraph"/>
              <w:spacing w:line="243" w:lineRule="exact"/>
              <w:ind w:hanging="2"/>
              <w:jc w:val="center"/>
              <w:rPr>
                <w:rFonts w:ascii="Arial" w:hAnsi="Arial" w:cs="Arial"/>
                <w:b/>
                <w:sz w:val="20"/>
                <w:szCs w:val="20"/>
              </w:rPr>
            </w:pPr>
            <w:r w:rsidRPr="001D26D1">
              <w:rPr>
                <w:rFonts w:ascii="Arial" w:hAnsi="Arial" w:cs="Arial"/>
                <w:b/>
                <w:sz w:val="20"/>
                <w:szCs w:val="20"/>
                <w:lang w:val="es-ES"/>
              </w:rPr>
              <w:t>Max</w:t>
            </w:r>
            <w:r>
              <w:rPr>
                <w:rFonts w:ascii="Arial" w:hAnsi="Arial" w:cs="Arial"/>
                <w:b/>
                <w:sz w:val="20"/>
                <w:szCs w:val="20"/>
                <w:lang w:val="es-ES"/>
              </w:rPr>
              <w:t xml:space="preserve">. </w:t>
            </w:r>
            <w:r w:rsidRPr="001D26D1">
              <w:rPr>
                <w:rFonts w:ascii="Arial" w:hAnsi="Arial" w:cs="Arial"/>
                <w:b/>
                <w:sz w:val="20"/>
                <w:szCs w:val="20"/>
                <w:lang w:val="es-ES"/>
              </w:rPr>
              <w:t xml:space="preserve">5 </w:t>
            </w:r>
            <w:proofErr w:type="spellStart"/>
            <w:r w:rsidRPr="001D26D1">
              <w:rPr>
                <w:rFonts w:ascii="Arial" w:hAnsi="Arial" w:cs="Arial"/>
                <w:b/>
                <w:sz w:val="20"/>
                <w:szCs w:val="20"/>
                <w:lang w:val="es-ES"/>
              </w:rPr>
              <w:t>puncte</w:t>
            </w:r>
            <w:proofErr w:type="spellEnd"/>
          </w:p>
        </w:tc>
        <w:tc>
          <w:tcPr>
            <w:tcW w:w="2693" w:type="dxa"/>
            <w:shd w:val="clear" w:color="auto" w:fill="FBE4D5" w:themeFill="accent2" w:themeFillTint="33"/>
          </w:tcPr>
          <w:p w14:paraId="7B988D4F" w14:textId="77777777" w:rsidR="00A35917" w:rsidRPr="00F121AF" w:rsidRDefault="00A35917" w:rsidP="00415312">
            <w:pPr>
              <w:pStyle w:val="TableParagraph"/>
              <w:spacing w:line="243" w:lineRule="exact"/>
              <w:ind w:hanging="2"/>
              <w:jc w:val="center"/>
              <w:rPr>
                <w:rFonts w:ascii="Arial" w:hAnsi="Arial" w:cs="Arial"/>
                <w:b/>
                <w:sz w:val="20"/>
                <w:szCs w:val="20"/>
              </w:rPr>
            </w:pPr>
            <w:r w:rsidRPr="00F121AF">
              <w:rPr>
                <w:rFonts w:ascii="Arial" w:hAnsi="Arial" w:cs="Arial"/>
                <w:b/>
                <w:sz w:val="20"/>
                <w:szCs w:val="20"/>
              </w:rPr>
              <w:t>Punctajele sunt disjunctive</w:t>
            </w:r>
          </w:p>
        </w:tc>
        <w:tc>
          <w:tcPr>
            <w:tcW w:w="1276" w:type="dxa"/>
            <w:shd w:val="clear" w:color="auto" w:fill="FBE4D5" w:themeFill="accent2" w:themeFillTint="33"/>
          </w:tcPr>
          <w:p w14:paraId="26721AFE" w14:textId="77777777" w:rsidR="00A35917" w:rsidRPr="00F121AF" w:rsidRDefault="00A35917" w:rsidP="00415312">
            <w:pPr>
              <w:pStyle w:val="TableParagraph"/>
              <w:spacing w:line="243" w:lineRule="exact"/>
              <w:ind w:hanging="2"/>
              <w:jc w:val="center"/>
              <w:rPr>
                <w:rFonts w:ascii="Arial" w:hAnsi="Arial" w:cs="Arial"/>
                <w:b/>
                <w:sz w:val="20"/>
                <w:szCs w:val="20"/>
              </w:rPr>
            </w:pPr>
          </w:p>
        </w:tc>
        <w:tc>
          <w:tcPr>
            <w:tcW w:w="992" w:type="dxa"/>
            <w:shd w:val="clear" w:color="auto" w:fill="FBE4D5" w:themeFill="accent2" w:themeFillTint="33"/>
          </w:tcPr>
          <w:p w14:paraId="02824F87" w14:textId="77777777" w:rsidR="00A35917" w:rsidRPr="00F121AF" w:rsidRDefault="00A35917" w:rsidP="00415312">
            <w:pPr>
              <w:pStyle w:val="TableParagraph"/>
              <w:spacing w:line="243" w:lineRule="exact"/>
              <w:ind w:hanging="2"/>
              <w:jc w:val="center"/>
              <w:rPr>
                <w:rFonts w:ascii="Arial" w:hAnsi="Arial" w:cs="Arial"/>
                <w:b/>
                <w:sz w:val="20"/>
                <w:szCs w:val="20"/>
              </w:rPr>
            </w:pPr>
          </w:p>
        </w:tc>
        <w:tc>
          <w:tcPr>
            <w:tcW w:w="2693" w:type="dxa"/>
            <w:shd w:val="clear" w:color="auto" w:fill="FBE4D5" w:themeFill="accent2" w:themeFillTint="33"/>
          </w:tcPr>
          <w:p w14:paraId="5C31ABEF" w14:textId="77777777" w:rsidR="00A35917" w:rsidRPr="00F121AF" w:rsidRDefault="00A35917" w:rsidP="00415312">
            <w:pPr>
              <w:pStyle w:val="TableParagraph"/>
              <w:spacing w:line="243" w:lineRule="exact"/>
              <w:ind w:hanging="2"/>
              <w:jc w:val="center"/>
              <w:rPr>
                <w:rFonts w:ascii="Arial" w:hAnsi="Arial" w:cs="Arial"/>
                <w:b/>
                <w:sz w:val="20"/>
                <w:szCs w:val="20"/>
              </w:rPr>
            </w:pPr>
          </w:p>
        </w:tc>
      </w:tr>
      <w:tr w:rsidR="00A35917" w:rsidRPr="00F121AF" w14:paraId="69DDB7FE" w14:textId="77777777" w:rsidTr="00415312">
        <w:trPr>
          <w:trHeight w:val="351"/>
        </w:trPr>
        <w:tc>
          <w:tcPr>
            <w:tcW w:w="704" w:type="dxa"/>
          </w:tcPr>
          <w:p w14:paraId="5882251B" w14:textId="77777777" w:rsidR="00A35917" w:rsidRPr="001D26D1" w:rsidRDefault="00A35917" w:rsidP="00415312">
            <w:pPr>
              <w:ind w:left="0" w:hanging="2"/>
              <w:rPr>
                <w:rFonts w:ascii="Arial" w:hAnsi="Arial" w:cs="Arial"/>
                <w:sz w:val="20"/>
                <w:szCs w:val="20"/>
              </w:rPr>
            </w:pPr>
            <w:r w:rsidRPr="001D26D1">
              <w:rPr>
                <w:rFonts w:ascii="Arial" w:hAnsi="Arial" w:cs="Arial"/>
                <w:sz w:val="20"/>
                <w:szCs w:val="20"/>
              </w:rPr>
              <w:lastRenderedPageBreak/>
              <w:t>B1.1</w:t>
            </w:r>
          </w:p>
        </w:tc>
        <w:tc>
          <w:tcPr>
            <w:tcW w:w="5103" w:type="dxa"/>
          </w:tcPr>
          <w:p w14:paraId="13D64FC2" w14:textId="77777777" w:rsidR="00A35917" w:rsidRPr="00F121AF" w:rsidRDefault="00A35917" w:rsidP="00415312">
            <w:pPr>
              <w:pStyle w:val="TableParagraph"/>
              <w:spacing w:line="243" w:lineRule="exact"/>
              <w:ind w:hanging="2"/>
              <w:jc w:val="both"/>
              <w:rPr>
                <w:rFonts w:ascii="Arial" w:hAnsi="Arial" w:cs="Arial"/>
                <w:sz w:val="20"/>
                <w:szCs w:val="20"/>
              </w:rPr>
            </w:pPr>
            <w:r w:rsidRPr="00F121AF">
              <w:rPr>
                <w:rFonts w:ascii="Arial" w:hAnsi="Arial" w:cs="Arial"/>
                <w:sz w:val="20"/>
                <w:szCs w:val="20"/>
              </w:rPr>
              <w:t>Planul de afaceri prevede măsuri concrete pentru sprijinirea tranziției către o economie cu emisii scăzute de dioxid de carbon și eficientă din punctul de vedere al utilizării resurselor .</w:t>
            </w:r>
          </w:p>
          <w:p w14:paraId="3B33A12B" w14:textId="77777777" w:rsidR="00A35917" w:rsidRDefault="00A35917" w:rsidP="00415312">
            <w:pPr>
              <w:pStyle w:val="TableParagraph"/>
              <w:spacing w:line="243" w:lineRule="exact"/>
              <w:ind w:hanging="2"/>
              <w:jc w:val="both"/>
              <w:rPr>
                <w:rFonts w:ascii="Arial" w:hAnsi="Arial" w:cs="Arial"/>
                <w:sz w:val="20"/>
                <w:szCs w:val="20"/>
              </w:rPr>
            </w:pPr>
            <w:r w:rsidRPr="00F121AF">
              <w:rPr>
                <w:rFonts w:ascii="Arial" w:hAnsi="Arial" w:cs="Arial"/>
                <w:sz w:val="20"/>
                <w:szCs w:val="20"/>
              </w:rPr>
              <w:t>In Bugetul planului de afaceri sunt prevăzute cheltuieli pentru măsuri care sprijină tranziția către o economie cu emisii scăzute de dioxid de carbon și eficientă din punctul de vedere al utilizării resurselor.</w:t>
            </w:r>
          </w:p>
          <w:p w14:paraId="1FBE7BE0" w14:textId="3CD46501" w:rsidR="00613DB5" w:rsidRPr="00F121AF" w:rsidRDefault="00613DB5" w:rsidP="00415312">
            <w:pPr>
              <w:pStyle w:val="TableParagraph"/>
              <w:spacing w:line="243" w:lineRule="exact"/>
              <w:ind w:hanging="2"/>
              <w:jc w:val="both"/>
              <w:rPr>
                <w:rFonts w:ascii="Arial" w:hAnsi="Arial" w:cs="Arial"/>
                <w:sz w:val="20"/>
                <w:szCs w:val="20"/>
              </w:rPr>
            </w:pPr>
          </w:p>
        </w:tc>
        <w:tc>
          <w:tcPr>
            <w:tcW w:w="1276" w:type="dxa"/>
          </w:tcPr>
          <w:p w14:paraId="69A31544" w14:textId="77777777" w:rsidR="00A35917" w:rsidRPr="00F121AF" w:rsidRDefault="00A35917" w:rsidP="00415312">
            <w:pPr>
              <w:pStyle w:val="TableParagraph"/>
              <w:spacing w:line="243" w:lineRule="exact"/>
              <w:ind w:hanging="2"/>
              <w:jc w:val="center"/>
              <w:rPr>
                <w:rFonts w:ascii="Arial" w:hAnsi="Arial" w:cs="Arial"/>
                <w:sz w:val="20"/>
                <w:szCs w:val="20"/>
              </w:rPr>
            </w:pPr>
            <w:r w:rsidRPr="00F121AF">
              <w:rPr>
                <w:rFonts w:ascii="Arial" w:hAnsi="Arial" w:cs="Arial"/>
                <w:sz w:val="20"/>
                <w:szCs w:val="20"/>
              </w:rPr>
              <w:t>5</w:t>
            </w:r>
          </w:p>
        </w:tc>
        <w:tc>
          <w:tcPr>
            <w:tcW w:w="2693" w:type="dxa"/>
            <w:vMerge w:val="restart"/>
          </w:tcPr>
          <w:p w14:paraId="3073CA30" w14:textId="77777777" w:rsidR="00A35917" w:rsidRDefault="00A35917" w:rsidP="00415312">
            <w:pPr>
              <w:ind w:left="0" w:hanging="2"/>
              <w:jc w:val="both"/>
              <w:rPr>
                <w:rFonts w:ascii="Arial" w:hAnsi="Arial" w:cs="Arial"/>
                <w:i/>
                <w:sz w:val="20"/>
                <w:szCs w:val="20"/>
              </w:rPr>
            </w:pPr>
            <w:r w:rsidRPr="00FE0391">
              <w:rPr>
                <w:rFonts w:ascii="Arial" w:hAnsi="Arial" w:cs="Arial"/>
                <w:i/>
                <w:sz w:val="20"/>
                <w:szCs w:val="20"/>
              </w:rPr>
              <w:t xml:space="preserve">Se puncteaza un singur sub-subcriteriu </w:t>
            </w:r>
          </w:p>
          <w:p w14:paraId="65207046" w14:textId="77777777" w:rsidR="00A35917" w:rsidRPr="00F121AF" w:rsidRDefault="00A35917" w:rsidP="00415312">
            <w:pPr>
              <w:pStyle w:val="TableParagraph"/>
              <w:spacing w:line="243" w:lineRule="exact"/>
              <w:ind w:hanging="2"/>
              <w:jc w:val="both"/>
              <w:rPr>
                <w:rFonts w:ascii="Arial" w:hAnsi="Arial" w:cs="Arial"/>
                <w:sz w:val="20"/>
                <w:szCs w:val="20"/>
              </w:rPr>
            </w:pPr>
            <w:r w:rsidRPr="00FE0391">
              <w:rPr>
                <w:rFonts w:ascii="Arial" w:hAnsi="Arial" w:cs="Arial"/>
                <w:i/>
                <w:sz w:val="20"/>
                <w:szCs w:val="20"/>
              </w:rPr>
              <w:t>Se acorda punctajul corespunzator Item</w:t>
            </w:r>
            <w:r>
              <w:rPr>
                <w:rFonts w:ascii="Arial" w:hAnsi="Arial" w:cs="Arial"/>
                <w:i/>
                <w:sz w:val="20"/>
                <w:szCs w:val="20"/>
              </w:rPr>
              <w:t xml:space="preserve"> </w:t>
            </w:r>
            <w:r w:rsidRPr="00FE0391">
              <w:rPr>
                <w:rFonts w:ascii="Arial" w:hAnsi="Arial" w:cs="Arial"/>
                <w:i/>
                <w:sz w:val="20"/>
                <w:szCs w:val="20"/>
              </w:rPr>
              <w:t xml:space="preserve">la a carui cerinta se raspunde </w:t>
            </w:r>
          </w:p>
        </w:tc>
        <w:tc>
          <w:tcPr>
            <w:tcW w:w="1276" w:type="dxa"/>
            <w:vMerge w:val="restart"/>
          </w:tcPr>
          <w:p w14:paraId="2880094B" w14:textId="77777777" w:rsidR="00A35917" w:rsidRPr="00F121AF" w:rsidRDefault="00A35917" w:rsidP="00415312">
            <w:pPr>
              <w:pStyle w:val="TableParagraph"/>
              <w:spacing w:line="243" w:lineRule="exact"/>
              <w:ind w:hanging="2"/>
              <w:rPr>
                <w:rFonts w:ascii="Arial" w:hAnsi="Arial" w:cs="Arial"/>
                <w:sz w:val="20"/>
                <w:szCs w:val="20"/>
              </w:rPr>
            </w:pPr>
            <w:r w:rsidRPr="00F121AF">
              <w:rPr>
                <w:rFonts w:ascii="Arial" w:hAnsi="Arial" w:cs="Arial"/>
                <w:sz w:val="20"/>
                <w:szCs w:val="20"/>
              </w:rPr>
              <w:t>Cap.XI Cap.XIII</w:t>
            </w:r>
          </w:p>
          <w:p w14:paraId="52F1503F" w14:textId="77777777" w:rsidR="00A35917" w:rsidRPr="00F121AF" w:rsidRDefault="00A35917" w:rsidP="00415312">
            <w:pPr>
              <w:pStyle w:val="TableParagraph"/>
              <w:spacing w:line="243" w:lineRule="exact"/>
              <w:ind w:hanging="2"/>
              <w:rPr>
                <w:rFonts w:ascii="Arial" w:hAnsi="Arial" w:cs="Arial"/>
                <w:sz w:val="20"/>
                <w:szCs w:val="20"/>
              </w:rPr>
            </w:pPr>
            <w:r w:rsidRPr="00F121AF">
              <w:rPr>
                <w:rFonts w:ascii="Arial" w:hAnsi="Arial" w:cs="Arial"/>
                <w:sz w:val="20"/>
                <w:szCs w:val="20"/>
              </w:rPr>
              <w:t>Anexa C1_Bugetul detaliat al Planului de afaceri</w:t>
            </w:r>
            <w:r>
              <w:rPr>
                <w:rFonts w:ascii="Arial" w:hAnsi="Arial" w:cs="Arial"/>
                <w:sz w:val="20"/>
                <w:szCs w:val="20"/>
              </w:rPr>
              <w:t>-</w:t>
            </w:r>
            <w:r w:rsidRPr="00F121AF">
              <w:rPr>
                <w:rFonts w:ascii="Arial" w:hAnsi="Arial" w:cs="Arial"/>
                <w:sz w:val="20"/>
                <w:szCs w:val="20"/>
              </w:rPr>
              <w:t>Cap. Bugetare 3,4,5 si 6</w:t>
            </w:r>
          </w:p>
        </w:tc>
        <w:tc>
          <w:tcPr>
            <w:tcW w:w="992" w:type="dxa"/>
            <w:vMerge w:val="restart"/>
          </w:tcPr>
          <w:p w14:paraId="0EA05E1A"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2693" w:type="dxa"/>
            <w:vMerge w:val="restart"/>
          </w:tcPr>
          <w:p w14:paraId="3946BD6C" w14:textId="77777777" w:rsidR="00A35917" w:rsidRPr="00F121AF" w:rsidRDefault="00A35917" w:rsidP="00415312">
            <w:pPr>
              <w:pStyle w:val="TableParagraph"/>
              <w:spacing w:line="243" w:lineRule="exact"/>
              <w:ind w:hanging="2"/>
              <w:jc w:val="center"/>
              <w:rPr>
                <w:rFonts w:ascii="Arial" w:hAnsi="Arial" w:cs="Arial"/>
                <w:sz w:val="20"/>
                <w:szCs w:val="20"/>
              </w:rPr>
            </w:pPr>
          </w:p>
        </w:tc>
      </w:tr>
      <w:tr w:rsidR="00A35917" w:rsidRPr="00F121AF" w14:paraId="01FEA984" w14:textId="77777777" w:rsidTr="00415312">
        <w:trPr>
          <w:trHeight w:val="351"/>
        </w:trPr>
        <w:tc>
          <w:tcPr>
            <w:tcW w:w="704" w:type="dxa"/>
          </w:tcPr>
          <w:p w14:paraId="79E86A5B" w14:textId="77777777" w:rsidR="00A35917" w:rsidRPr="001D26D1" w:rsidRDefault="00A35917" w:rsidP="00415312">
            <w:pPr>
              <w:ind w:left="0" w:hanging="2"/>
              <w:rPr>
                <w:rFonts w:ascii="Arial" w:hAnsi="Arial" w:cs="Arial"/>
                <w:sz w:val="20"/>
                <w:szCs w:val="20"/>
              </w:rPr>
            </w:pPr>
            <w:r w:rsidRPr="001D26D1">
              <w:rPr>
                <w:rFonts w:ascii="Arial" w:hAnsi="Arial" w:cs="Arial"/>
                <w:sz w:val="20"/>
                <w:szCs w:val="20"/>
              </w:rPr>
              <w:t>B1.2</w:t>
            </w:r>
          </w:p>
        </w:tc>
        <w:tc>
          <w:tcPr>
            <w:tcW w:w="5103" w:type="dxa"/>
          </w:tcPr>
          <w:p w14:paraId="64451227" w14:textId="77777777" w:rsidR="00A35917" w:rsidRPr="00F121AF" w:rsidRDefault="00A35917" w:rsidP="00415312">
            <w:pPr>
              <w:pStyle w:val="TableParagraph"/>
              <w:spacing w:line="243" w:lineRule="exact"/>
              <w:ind w:hanging="2"/>
              <w:jc w:val="both"/>
              <w:rPr>
                <w:rFonts w:ascii="Arial" w:hAnsi="Arial" w:cs="Arial"/>
                <w:sz w:val="20"/>
                <w:szCs w:val="20"/>
              </w:rPr>
            </w:pPr>
            <w:r w:rsidRPr="00F121AF">
              <w:rPr>
                <w:rFonts w:ascii="Arial" w:hAnsi="Arial" w:cs="Arial"/>
                <w:sz w:val="20"/>
                <w:szCs w:val="20"/>
              </w:rPr>
              <w:t>Planul de afaceri prevede măsuri concrete pentru sprijinirea tranziției către o economie cu emisii scăzute de dioxid de carbon și eficientă din punctul de vedere al utilizării resurselor .</w:t>
            </w:r>
          </w:p>
          <w:p w14:paraId="18D19F2E" w14:textId="77777777" w:rsidR="00A35917" w:rsidRDefault="00A35917" w:rsidP="00415312">
            <w:pPr>
              <w:pStyle w:val="TableParagraph"/>
              <w:spacing w:line="243" w:lineRule="exact"/>
              <w:ind w:hanging="2"/>
              <w:jc w:val="both"/>
              <w:rPr>
                <w:rFonts w:ascii="Arial" w:hAnsi="Arial" w:cs="Arial"/>
                <w:sz w:val="20"/>
                <w:szCs w:val="20"/>
              </w:rPr>
            </w:pPr>
            <w:r w:rsidRPr="00F121AF">
              <w:rPr>
                <w:rFonts w:ascii="Arial" w:hAnsi="Arial" w:cs="Arial"/>
                <w:sz w:val="20"/>
                <w:szCs w:val="20"/>
              </w:rPr>
              <w:t>In Bugetul planului de afaceri NU sunt prevăzute cheltuieli pentru măsuri care sprijină tranziția către o economie cu emisii scăzute de dioxid de carbon și eficientă din punctul de vedere al utilizării resurselor.</w:t>
            </w:r>
          </w:p>
          <w:p w14:paraId="48D64DFD" w14:textId="0593F95A" w:rsidR="00613DB5" w:rsidRPr="00F121AF" w:rsidRDefault="00613DB5" w:rsidP="00415312">
            <w:pPr>
              <w:pStyle w:val="TableParagraph"/>
              <w:spacing w:line="243" w:lineRule="exact"/>
              <w:ind w:hanging="2"/>
              <w:jc w:val="both"/>
              <w:rPr>
                <w:rFonts w:ascii="Arial" w:hAnsi="Arial" w:cs="Arial"/>
                <w:sz w:val="20"/>
                <w:szCs w:val="20"/>
              </w:rPr>
            </w:pPr>
          </w:p>
        </w:tc>
        <w:tc>
          <w:tcPr>
            <w:tcW w:w="1276" w:type="dxa"/>
          </w:tcPr>
          <w:p w14:paraId="607ACB5C" w14:textId="77777777" w:rsidR="00A35917" w:rsidRPr="00F121AF" w:rsidRDefault="00A35917" w:rsidP="00415312">
            <w:pPr>
              <w:pStyle w:val="TableParagraph"/>
              <w:spacing w:line="243" w:lineRule="exact"/>
              <w:ind w:hanging="2"/>
              <w:jc w:val="center"/>
              <w:rPr>
                <w:rFonts w:ascii="Arial" w:hAnsi="Arial" w:cs="Arial"/>
                <w:sz w:val="20"/>
                <w:szCs w:val="20"/>
              </w:rPr>
            </w:pPr>
            <w:r w:rsidRPr="00F121AF">
              <w:rPr>
                <w:rFonts w:ascii="Arial" w:hAnsi="Arial" w:cs="Arial"/>
                <w:sz w:val="20"/>
                <w:szCs w:val="20"/>
              </w:rPr>
              <w:t>3</w:t>
            </w:r>
          </w:p>
        </w:tc>
        <w:tc>
          <w:tcPr>
            <w:tcW w:w="2693" w:type="dxa"/>
            <w:vMerge/>
          </w:tcPr>
          <w:p w14:paraId="61D86A34"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1276" w:type="dxa"/>
            <w:vMerge/>
          </w:tcPr>
          <w:p w14:paraId="466F284E"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992" w:type="dxa"/>
            <w:vMerge/>
          </w:tcPr>
          <w:p w14:paraId="316A02E4"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2693" w:type="dxa"/>
            <w:vMerge/>
          </w:tcPr>
          <w:p w14:paraId="4AFDB467" w14:textId="77777777" w:rsidR="00A35917" w:rsidRPr="00F121AF" w:rsidRDefault="00A35917" w:rsidP="00415312">
            <w:pPr>
              <w:pStyle w:val="TableParagraph"/>
              <w:spacing w:line="243" w:lineRule="exact"/>
              <w:ind w:hanging="2"/>
              <w:jc w:val="center"/>
              <w:rPr>
                <w:rFonts w:ascii="Arial" w:hAnsi="Arial" w:cs="Arial"/>
                <w:sz w:val="20"/>
                <w:szCs w:val="20"/>
              </w:rPr>
            </w:pPr>
          </w:p>
        </w:tc>
      </w:tr>
      <w:tr w:rsidR="00A35917" w:rsidRPr="00F121AF" w14:paraId="5508E075" w14:textId="77777777" w:rsidTr="00415312">
        <w:trPr>
          <w:trHeight w:val="351"/>
        </w:trPr>
        <w:tc>
          <w:tcPr>
            <w:tcW w:w="704" w:type="dxa"/>
          </w:tcPr>
          <w:p w14:paraId="21B9D51E" w14:textId="77777777" w:rsidR="00A35917" w:rsidRPr="001D26D1" w:rsidRDefault="00A35917" w:rsidP="00415312">
            <w:pPr>
              <w:ind w:left="0" w:hanging="2"/>
              <w:rPr>
                <w:rFonts w:ascii="Arial" w:hAnsi="Arial" w:cs="Arial"/>
                <w:sz w:val="20"/>
                <w:szCs w:val="20"/>
              </w:rPr>
            </w:pPr>
            <w:r w:rsidRPr="001D26D1">
              <w:rPr>
                <w:rFonts w:ascii="Arial" w:hAnsi="Arial" w:cs="Arial"/>
                <w:sz w:val="20"/>
                <w:szCs w:val="20"/>
              </w:rPr>
              <w:t>B1.3</w:t>
            </w:r>
          </w:p>
        </w:tc>
        <w:tc>
          <w:tcPr>
            <w:tcW w:w="5103" w:type="dxa"/>
          </w:tcPr>
          <w:p w14:paraId="7131A129" w14:textId="77777777" w:rsidR="00A35917" w:rsidRDefault="00A35917" w:rsidP="00415312">
            <w:pPr>
              <w:pStyle w:val="TableParagraph"/>
              <w:spacing w:line="243" w:lineRule="exact"/>
              <w:ind w:hanging="2"/>
              <w:jc w:val="both"/>
              <w:rPr>
                <w:rFonts w:ascii="Arial" w:hAnsi="Arial" w:cs="Arial"/>
                <w:sz w:val="20"/>
                <w:szCs w:val="20"/>
              </w:rPr>
            </w:pPr>
            <w:r w:rsidRPr="00F121AF">
              <w:rPr>
                <w:rFonts w:ascii="Arial" w:hAnsi="Arial" w:cs="Arial"/>
                <w:sz w:val="20"/>
                <w:szCs w:val="20"/>
              </w:rPr>
              <w:t xml:space="preserve">Planul de afaceri NU prevede măsuri concrete pentru sprijinirea tranziției către o economie cu emisii scăzute de dioxid de carbon și eficientă din punctul de vedere al utilizării resurselor </w:t>
            </w:r>
          </w:p>
          <w:p w14:paraId="6C86AC7C" w14:textId="77777777" w:rsidR="00A35917" w:rsidRDefault="00A35917" w:rsidP="00415312">
            <w:pPr>
              <w:pStyle w:val="TableParagraph"/>
              <w:spacing w:line="243" w:lineRule="exact"/>
              <w:ind w:hanging="2"/>
              <w:jc w:val="both"/>
              <w:rPr>
                <w:rFonts w:ascii="Arial" w:hAnsi="Arial" w:cs="Arial"/>
                <w:sz w:val="20"/>
                <w:szCs w:val="20"/>
              </w:rPr>
            </w:pPr>
            <w:r w:rsidRPr="00F121AF">
              <w:rPr>
                <w:rFonts w:ascii="Arial" w:hAnsi="Arial" w:cs="Arial"/>
                <w:sz w:val="20"/>
                <w:szCs w:val="20"/>
              </w:rPr>
              <w:t>In Bugetul planului de afaceri NU sunt prevăzute cheltuieli pentru măsuri care sprijină tranziția către o economie cu emisii scăzute de dioxid de carbon și eficientă din punctul de vedere al utilizării resurselor.</w:t>
            </w:r>
          </w:p>
          <w:p w14:paraId="18009AC2" w14:textId="41EE42D5" w:rsidR="00613DB5" w:rsidRPr="00F121AF" w:rsidRDefault="00613DB5" w:rsidP="00415312">
            <w:pPr>
              <w:pStyle w:val="TableParagraph"/>
              <w:spacing w:line="243" w:lineRule="exact"/>
              <w:ind w:hanging="2"/>
              <w:jc w:val="both"/>
              <w:rPr>
                <w:rFonts w:ascii="Arial" w:hAnsi="Arial" w:cs="Arial"/>
                <w:sz w:val="20"/>
                <w:szCs w:val="20"/>
              </w:rPr>
            </w:pPr>
          </w:p>
        </w:tc>
        <w:tc>
          <w:tcPr>
            <w:tcW w:w="1276" w:type="dxa"/>
          </w:tcPr>
          <w:p w14:paraId="6A3DB780" w14:textId="77777777" w:rsidR="00A35917" w:rsidRPr="00F121AF" w:rsidRDefault="00A35917" w:rsidP="00415312">
            <w:pPr>
              <w:pStyle w:val="TableParagraph"/>
              <w:spacing w:line="243" w:lineRule="exact"/>
              <w:ind w:hanging="2"/>
              <w:jc w:val="center"/>
              <w:rPr>
                <w:rFonts w:ascii="Arial" w:hAnsi="Arial" w:cs="Arial"/>
                <w:sz w:val="20"/>
                <w:szCs w:val="20"/>
              </w:rPr>
            </w:pPr>
            <w:r w:rsidRPr="00F121AF">
              <w:rPr>
                <w:rFonts w:ascii="Arial" w:hAnsi="Arial" w:cs="Arial"/>
                <w:sz w:val="20"/>
                <w:szCs w:val="20"/>
              </w:rPr>
              <w:t>0</w:t>
            </w:r>
          </w:p>
        </w:tc>
        <w:tc>
          <w:tcPr>
            <w:tcW w:w="2693" w:type="dxa"/>
            <w:vMerge/>
          </w:tcPr>
          <w:p w14:paraId="5CB59E16"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1276" w:type="dxa"/>
            <w:vMerge/>
          </w:tcPr>
          <w:p w14:paraId="3E7EA41C"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992" w:type="dxa"/>
            <w:vMerge/>
          </w:tcPr>
          <w:p w14:paraId="1B6A9227"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2693" w:type="dxa"/>
            <w:vMerge/>
          </w:tcPr>
          <w:p w14:paraId="62759CAF" w14:textId="77777777" w:rsidR="00A35917" w:rsidRPr="00F121AF" w:rsidRDefault="00A35917" w:rsidP="00415312">
            <w:pPr>
              <w:pStyle w:val="TableParagraph"/>
              <w:spacing w:line="243" w:lineRule="exact"/>
              <w:ind w:hanging="2"/>
              <w:jc w:val="center"/>
              <w:rPr>
                <w:rFonts w:ascii="Arial" w:hAnsi="Arial" w:cs="Arial"/>
                <w:sz w:val="20"/>
                <w:szCs w:val="20"/>
              </w:rPr>
            </w:pPr>
          </w:p>
        </w:tc>
      </w:tr>
      <w:tr w:rsidR="00A35917" w:rsidRPr="00F121AF" w14:paraId="23EE72EF" w14:textId="77777777" w:rsidTr="00415312">
        <w:trPr>
          <w:trHeight w:val="351"/>
        </w:trPr>
        <w:tc>
          <w:tcPr>
            <w:tcW w:w="704" w:type="dxa"/>
            <w:shd w:val="clear" w:color="auto" w:fill="FBE4D5" w:themeFill="accent2" w:themeFillTint="33"/>
          </w:tcPr>
          <w:p w14:paraId="5097BE25" w14:textId="77777777" w:rsidR="00A35917" w:rsidRPr="00617A78" w:rsidRDefault="00A35917" w:rsidP="00415312">
            <w:pPr>
              <w:ind w:left="0" w:hanging="2"/>
              <w:rPr>
                <w:rFonts w:ascii="Arial" w:hAnsi="Arial" w:cs="Arial"/>
                <w:b/>
                <w:sz w:val="20"/>
                <w:szCs w:val="20"/>
              </w:rPr>
            </w:pPr>
            <w:r w:rsidRPr="00617A78">
              <w:rPr>
                <w:rFonts w:ascii="Arial" w:hAnsi="Arial" w:cs="Arial"/>
                <w:b/>
                <w:sz w:val="20"/>
                <w:szCs w:val="20"/>
              </w:rPr>
              <w:t>B2</w:t>
            </w:r>
          </w:p>
        </w:tc>
        <w:tc>
          <w:tcPr>
            <w:tcW w:w="5103" w:type="dxa"/>
            <w:shd w:val="clear" w:color="auto" w:fill="FBE4D5" w:themeFill="accent2" w:themeFillTint="33"/>
          </w:tcPr>
          <w:p w14:paraId="686682E1" w14:textId="77777777" w:rsidR="00A35917" w:rsidRPr="00F121AF" w:rsidRDefault="00A35917" w:rsidP="00415312">
            <w:pPr>
              <w:pStyle w:val="TableParagraph"/>
              <w:spacing w:line="243" w:lineRule="exact"/>
              <w:ind w:hanging="2"/>
              <w:jc w:val="both"/>
              <w:rPr>
                <w:rFonts w:ascii="Arial" w:hAnsi="Arial" w:cs="Arial"/>
                <w:b/>
                <w:sz w:val="20"/>
                <w:szCs w:val="20"/>
              </w:rPr>
            </w:pPr>
            <w:r w:rsidRPr="00F121AF">
              <w:rPr>
                <w:rFonts w:ascii="Arial" w:hAnsi="Arial" w:cs="Arial"/>
                <w:b/>
                <w:sz w:val="20"/>
                <w:szCs w:val="20"/>
              </w:rPr>
              <w:t>Inovare socială</w:t>
            </w:r>
          </w:p>
        </w:tc>
        <w:tc>
          <w:tcPr>
            <w:tcW w:w="1276" w:type="dxa"/>
            <w:shd w:val="clear" w:color="auto" w:fill="FBE4D5" w:themeFill="accent2" w:themeFillTint="33"/>
          </w:tcPr>
          <w:p w14:paraId="3FB7F217" w14:textId="77777777" w:rsidR="00A35917" w:rsidRPr="00F121AF" w:rsidRDefault="00A35917" w:rsidP="00415312">
            <w:pPr>
              <w:pStyle w:val="TableParagraph"/>
              <w:spacing w:line="243" w:lineRule="exact"/>
              <w:ind w:hanging="2"/>
              <w:jc w:val="center"/>
              <w:rPr>
                <w:rFonts w:ascii="Arial" w:hAnsi="Arial" w:cs="Arial"/>
                <w:b/>
                <w:sz w:val="20"/>
                <w:szCs w:val="20"/>
              </w:rPr>
            </w:pPr>
            <w:r w:rsidRPr="001D26D1">
              <w:rPr>
                <w:rFonts w:ascii="Arial" w:hAnsi="Arial" w:cs="Arial"/>
                <w:b/>
                <w:sz w:val="20"/>
                <w:szCs w:val="20"/>
                <w:lang w:val="es-ES"/>
              </w:rPr>
              <w:t>Max</w:t>
            </w:r>
            <w:r>
              <w:rPr>
                <w:rFonts w:ascii="Arial" w:hAnsi="Arial" w:cs="Arial"/>
                <w:b/>
                <w:sz w:val="20"/>
                <w:szCs w:val="20"/>
                <w:lang w:val="es-ES"/>
              </w:rPr>
              <w:t xml:space="preserve">. </w:t>
            </w:r>
            <w:r w:rsidRPr="001D26D1">
              <w:rPr>
                <w:rFonts w:ascii="Arial" w:hAnsi="Arial" w:cs="Arial"/>
                <w:b/>
                <w:sz w:val="20"/>
                <w:szCs w:val="20"/>
                <w:lang w:val="es-ES"/>
              </w:rPr>
              <w:t xml:space="preserve">5 </w:t>
            </w:r>
            <w:proofErr w:type="spellStart"/>
            <w:r w:rsidRPr="001D26D1">
              <w:rPr>
                <w:rFonts w:ascii="Arial" w:hAnsi="Arial" w:cs="Arial"/>
                <w:b/>
                <w:sz w:val="20"/>
                <w:szCs w:val="20"/>
                <w:lang w:val="es-ES"/>
              </w:rPr>
              <w:t>puncte</w:t>
            </w:r>
            <w:proofErr w:type="spellEnd"/>
          </w:p>
        </w:tc>
        <w:tc>
          <w:tcPr>
            <w:tcW w:w="2693" w:type="dxa"/>
            <w:shd w:val="clear" w:color="auto" w:fill="FBE4D5" w:themeFill="accent2" w:themeFillTint="33"/>
          </w:tcPr>
          <w:p w14:paraId="0ECF3BF8" w14:textId="77777777" w:rsidR="00A35917" w:rsidRPr="00F121AF" w:rsidRDefault="00A35917" w:rsidP="00415312">
            <w:pPr>
              <w:pStyle w:val="TableParagraph"/>
              <w:spacing w:line="243" w:lineRule="exact"/>
              <w:ind w:hanging="2"/>
              <w:jc w:val="center"/>
              <w:rPr>
                <w:rFonts w:ascii="Arial" w:hAnsi="Arial" w:cs="Arial"/>
                <w:b/>
                <w:sz w:val="20"/>
                <w:szCs w:val="20"/>
              </w:rPr>
            </w:pPr>
            <w:r w:rsidRPr="00F121AF">
              <w:rPr>
                <w:rFonts w:ascii="Arial" w:hAnsi="Arial" w:cs="Arial"/>
                <w:b/>
                <w:sz w:val="20"/>
                <w:szCs w:val="20"/>
              </w:rPr>
              <w:t>Punctajele sunt disjunctive</w:t>
            </w:r>
          </w:p>
        </w:tc>
        <w:tc>
          <w:tcPr>
            <w:tcW w:w="1276" w:type="dxa"/>
            <w:shd w:val="clear" w:color="auto" w:fill="FBE4D5" w:themeFill="accent2" w:themeFillTint="33"/>
          </w:tcPr>
          <w:p w14:paraId="3F3C43E1" w14:textId="77777777" w:rsidR="00A35917" w:rsidRPr="00F121AF" w:rsidRDefault="00A35917" w:rsidP="00415312">
            <w:pPr>
              <w:pStyle w:val="TableParagraph"/>
              <w:spacing w:line="243" w:lineRule="exact"/>
              <w:ind w:hanging="2"/>
              <w:jc w:val="center"/>
              <w:rPr>
                <w:rFonts w:ascii="Arial" w:hAnsi="Arial" w:cs="Arial"/>
                <w:b/>
                <w:sz w:val="20"/>
                <w:szCs w:val="20"/>
              </w:rPr>
            </w:pPr>
          </w:p>
        </w:tc>
        <w:tc>
          <w:tcPr>
            <w:tcW w:w="992" w:type="dxa"/>
            <w:shd w:val="clear" w:color="auto" w:fill="FBE4D5" w:themeFill="accent2" w:themeFillTint="33"/>
          </w:tcPr>
          <w:p w14:paraId="0604DDB7" w14:textId="77777777" w:rsidR="00A35917" w:rsidRPr="00F121AF" w:rsidRDefault="00A35917" w:rsidP="00415312">
            <w:pPr>
              <w:pStyle w:val="TableParagraph"/>
              <w:spacing w:line="243" w:lineRule="exact"/>
              <w:ind w:hanging="2"/>
              <w:jc w:val="center"/>
              <w:rPr>
                <w:rFonts w:ascii="Arial" w:hAnsi="Arial" w:cs="Arial"/>
                <w:b/>
                <w:sz w:val="20"/>
                <w:szCs w:val="20"/>
              </w:rPr>
            </w:pPr>
          </w:p>
        </w:tc>
        <w:tc>
          <w:tcPr>
            <w:tcW w:w="2693" w:type="dxa"/>
            <w:shd w:val="clear" w:color="auto" w:fill="FBE4D5" w:themeFill="accent2" w:themeFillTint="33"/>
          </w:tcPr>
          <w:p w14:paraId="03BA7A32" w14:textId="77777777" w:rsidR="00A35917" w:rsidRPr="00F121AF" w:rsidRDefault="00A35917" w:rsidP="00415312">
            <w:pPr>
              <w:pStyle w:val="TableParagraph"/>
              <w:spacing w:line="243" w:lineRule="exact"/>
              <w:ind w:hanging="2"/>
              <w:jc w:val="center"/>
              <w:rPr>
                <w:rFonts w:ascii="Arial" w:hAnsi="Arial" w:cs="Arial"/>
                <w:b/>
                <w:sz w:val="20"/>
                <w:szCs w:val="20"/>
              </w:rPr>
            </w:pPr>
          </w:p>
        </w:tc>
      </w:tr>
      <w:tr w:rsidR="00A35917" w:rsidRPr="00F121AF" w14:paraId="4294DD3A" w14:textId="77777777" w:rsidTr="00415312">
        <w:trPr>
          <w:trHeight w:val="351"/>
        </w:trPr>
        <w:tc>
          <w:tcPr>
            <w:tcW w:w="704" w:type="dxa"/>
          </w:tcPr>
          <w:p w14:paraId="0DBBF918" w14:textId="77777777" w:rsidR="00A35917" w:rsidRPr="00617A78" w:rsidRDefault="00A35917" w:rsidP="00415312">
            <w:pPr>
              <w:ind w:left="0" w:hanging="2"/>
              <w:rPr>
                <w:rFonts w:ascii="Arial" w:hAnsi="Arial" w:cs="Arial"/>
                <w:sz w:val="20"/>
                <w:szCs w:val="20"/>
              </w:rPr>
            </w:pPr>
            <w:r w:rsidRPr="00617A78">
              <w:rPr>
                <w:rFonts w:ascii="Arial" w:hAnsi="Arial" w:cs="Arial"/>
                <w:sz w:val="20"/>
                <w:szCs w:val="20"/>
              </w:rPr>
              <w:t>B2.1</w:t>
            </w:r>
          </w:p>
        </w:tc>
        <w:tc>
          <w:tcPr>
            <w:tcW w:w="5103" w:type="dxa"/>
          </w:tcPr>
          <w:p w14:paraId="7F4FBF05" w14:textId="77777777" w:rsidR="00A35917" w:rsidRDefault="00A35917" w:rsidP="00415312">
            <w:pPr>
              <w:pStyle w:val="TableParagraph"/>
              <w:spacing w:line="243" w:lineRule="exact"/>
              <w:ind w:hanging="2"/>
              <w:jc w:val="both"/>
              <w:rPr>
                <w:rFonts w:ascii="Arial" w:hAnsi="Arial" w:cs="Arial"/>
                <w:sz w:val="20"/>
                <w:szCs w:val="20"/>
              </w:rPr>
            </w:pPr>
            <w:r w:rsidRPr="00F121AF">
              <w:rPr>
                <w:rFonts w:ascii="Arial" w:hAnsi="Arial" w:cs="Arial"/>
                <w:sz w:val="20"/>
                <w:szCs w:val="20"/>
              </w:rPr>
              <w:t xml:space="preserve">Planul de afaceri prevede măsuri concrete pentru promovarea inovării Sociale. </w:t>
            </w:r>
          </w:p>
          <w:p w14:paraId="6D571C86" w14:textId="77777777" w:rsidR="00A35917" w:rsidRDefault="00A35917" w:rsidP="00415312">
            <w:pPr>
              <w:pStyle w:val="TableParagraph"/>
              <w:spacing w:line="243" w:lineRule="exact"/>
              <w:ind w:hanging="2"/>
              <w:jc w:val="both"/>
              <w:rPr>
                <w:rFonts w:ascii="Arial" w:hAnsi="Arial" w:cs="Arial"/>
                <w:sz w:val="20"/>
                <w:szCs w:val="20"/>
              </w:rPr>
            </w:pPr>
            <w:r w:rsidRPr="00F121AF">
              <w:rPr>
                <w:rFonts w:ascii="Arial" w:hAnsi="Arial" w:cs="Arial"/>
                <w:sz w:val="20"/>
                <w:szCs w:val="20"/>
              </w:rPr>
              <w:t>In Bugetul planului de afaceri sunt prevăzute cheltuieli pentru investiții în activități de inovare socială</w:t>
            </w:r>
          </w:p>
          <w:p w14:paraId="31601096" w14:textId="7147DF86" w:rsidR="00613DB5" w:rsidRPr="00F121AF" w:rsidRDefault="00613DB5" w:rsidP="00415312">
            <w:pPr>
              <w:pStyle w:val="TableParagraph"/>
              <w:spacing w:line="243" w:lineRule="exact"/>
              <w:ind w:hanging="2"/>
              <w:jc w:val="both"/>
              <w:rPr>
                <w:rFonts w:ascii="Arial" w:hAnsi="Arial" w:cs="Arial"/>
                <w:sz w:val="20"/>
                <w:szCs w:val="20"/>
              </w:rPr>
            </w:pPr>
          </w:p>
        </w:tc>
        <w:tc>
          <w:tcPr>
            <w:tcW w:w="1276" w:type="dxa"/>
          </w:tcPr>
          <w:p w14:paraId="4D692860" w14:textId="77777777" w:rsidR="00A35917" w:rsidRPr="00F121AF" w:rsidRDefault="00A35917" w:rsidP="00415312">
            <w:pPr>
              <w:pStyle w:val="TableParagraph"/>
              <w:spacing w:line="243" w:lineRule="exact"/>
              <w:ind w:hanging="2"/>
              <w:jc w:val="center"/>
              <w:rPr>
                <w:rFonts w:ascii="Arial" w:hAnsi="Arial" w:cs="Arial"/>
                <w:sz w:val="20"/>
                <w:szCs w:val="20"/>
              </w:rPr>
            </w:pPr>
            <w:r w:rsidRPr="00F121AF">
              <w:rPr>
                <w:rFonts w:ascii="Arial" w:hAnsi="Arial" w:cs="Arial"/>
                <w:sz w:val="20"/>
                <w:szCs w:val="20"/>
              </w:rPr>
              <w:t>5</w:t>
            </w:r>
          </w:p>
        </w:tc>
        <w:tc>
          <w:tcPr>
            <w:tcW w:w="2693" w:type="dxa"/>
            <w:vMerge w:val="restart"/>
          </w:tcPr>
          <w:p w14:paraId="563EDB91" w14:textId="77777777" w:rsidR="00A35917" w:rsidRDefault="00A35917" w:rsidP="00415312">
            <w:pPr>
              <w:ind w:left="0" w:hanging="2"/>
              <w:jc w:val="both"/>
              <w:rPr>
                <w:rFonts w:ascii="Arial" w:hAnsi="Arial" w:cs="Arial"/>
                <w:i/>
                <w:sz w:val="20"/>
                <w:szCs w:val="20"/>
              </w:rPr>
            </w:pPr>
            <w:r w:rsidRPr="00FE0391">
              <w:rPr>
                <w:rFonts w:ascii="Arial" w:hAnsi="Arial" w:cs="Arial"/>
                <w:i/>
                <w:sz w:val="20"/>
                <w:szCs w:val="20"/>
              </w:rPr>
              <w:t xml:space="preserve">Se puncteaza un singur sub-subcriteriu </w:t>
            </w:r>
          </w:p>
          <w:p w14:paraId="447A2AB5" w14:textId="77777777" w:rsidR="00A35917" w:rsidRPr="00F121AF" w:rsidRDefault="00A35917" w:rsidP="00415312">
            <w:pPr>
              <w:pStyle w:val="TableParagraph"/>
              <w:spacing w:line="243" w:lineRule="exact"/>
              <w:ind w:hanging="2"/>
              <w:jc w:val="both"/>
              <w:rPr>
                <w:rFonts w:ascii="Arial" w:hAnsi="Arial" w:cs="Arial"/>
                <w:sz w:val="20"/>
                <w:szCs w:val="20"/>
              </w:rPr>
            </w:pPr>
            <w:r w:rsidRPr="00FE0391">
              <w:rPr>
                <w:rFonts w:ascii="Arial" w:hAnsi="Arial" w:cs="Arial"/>
                <w:i/>
                <w:sz w:val="20"/>
                <w:szCs w:val="20"/>
              </w:rPr>
              <w:t xml:space="preserve">Se acorda punctajul </w:t>
            </w:r>
            <w:r w:rsidRPr="00FE0391">
              <w:rPr>
                <w:rFonts w:ascii="Arial" w:hAnsi="Arial" w:cs="Arial"/>
                <w:i/>
                <w:sz w:val="20"/>
                <w:szCs w:val="20"/>
              </w:rPr>
              <w:lastRenderedPageBreak/>
              <w:t>corespunzator Item</w:t>
            </w:r>
            <w:r>
              <w:rPr>
                <w:rFonts w:ascii="Arial" w:hAnsi="Arial" w:cs="Arial"/>
                <w:i/>
                <w:sz w:val="20"/>
                <w:szCs w:val="20"/>
              </w:rPr>
              <w:t xml:space="preserve"> </w:t>
            </w:r>
            <w:r w:rsidRPr="00FE0391">
              <w:rPr>
                <w:rFonts w:ascii="Arial" w:hAnsi="Arial" w:cs="Arial"/>
                <w:i/>
                <w:sz w:val="20"/>
                <w:szCs w:val="20"/>
              </w:rPr>
              <w:t>la a carui cerinta se raspunde</w:t>
            </w:r>
          </w:p>
        </w:tc>
        <w:tc>
          <w:tcPr>
            <w:tcW w:w="1276" w:type="dxa"/>
            <w:vMerge w:val="restart"/>
          </w:tcPr>
          <w:p w14:paraId="1DC54436" w14:textId="77777777" w:rsidR="00A35917" w:rsidRPr="00F121AF" w:rsidRDefault="00A35917" w:rsidP="00415312">
            <w:pPr>
              <w:pStyle w:val="TableParagraph"/>
              <w:spacing w:line="243" w:lineRule="exact"/>
              <w:ind w:hanging="2"/>
              <w:rPr>
                <w:rFonts w:ascii="Arial" w:hAnsi="Arial" w:cs="Arial"/>
                <w:sz w:val="20"/>
                <w:szCs w:val="20"/>
              </w:rPr>
            </w:pPr>
            <w:r w:rsidRPr="00F121AF">
              <w:rPr>
                <w:rFonts w:ascii="Arial" w:hAnsi="Arial" w:cs="Arial"/>
                <w:sz w:val="20"/>
                <w:szCs w:val="20"/>
              </w:rPr>
              <w:lastRenderedPageBreak/>
              <w:t>Cap.XI Cap.XIII</w:t>
            </w:r>
          </w:p>
          <w:p w14:paraId="33D69905" w14:textId="77777777" w:rsidR="00A35917" w:rsidRPr="00F121AF" w:rsidRDefault="00A35917" w:rsidP="00415312">
            <w:pPr>
              <w:pStyle w:val="TableParagraph"/>
              <w:spacing w:line="243" w:lineRule="exact"/>
              <w:ind w:hanging="2"/>
              <w:jc w:val="center"/>
              <w:rPr>
                <w:rFonts w:ascii="Arial" w:hAnsi="Arial" w:cs="Arial"/>
                <w:sz w:val="20"/>
                <w:szCs w:val="20"/>
              </w:rPr>
            </w:pPr>
            <w:r w:rsidRPr="00F121AF">
              <w:rPr>
                <w:rFonts w:ascii="Arial" w:hAnsi="Arial" w:cs="Arial"/>
                <w:sz w:val="20"/>
                <w:szCs w:val="20"/>
              </w:rPr>
              <w:t xml:space="preserve">Anexa C1_Bugetul detaliat al </w:t>
            </w:r>
            <w:r w:rsidRPr="00F121AF">
              <w:rPr>
                <w:rFonts w:ascii="Arial" w:hAnsi="Arial" w:cs="Arial"/>
                <w:sz w:val="20"/>
                <w:szCs w:val="20"/>
              </w:rPr>
              <w:lastRenderedPageBreak/>
              <w:t>Planului de afaceri</w:t>
            </w:r>
            <w:r>
              <w:rPr>
                <w:rFonts w:ascii="Arial" w:hAnsi="Arial" w:cs="Arial"/>
                <w:sz w:val="20"/>
                <w:szCs w:val="20"/>
              </w:rPr>
              <w:t>-</w:t>
            </w:r>
            <w:r w:rsidRPr="00F121AF">
              <w:rPr>
                <w:rFonts w:ascii="Arial" w:hAnsi="Arial" w:cs="Arial"/>
                <w:sz w:val="20"/>
                <w:szCs w:val="20"/>
              </w:rPr>
              <w:t>Cap. Bugetare 3,4,5 si 6</w:t>
            </w:r>
          </w:p>
        </w:tc>
        <w:tc>
          <w:tcPr>
            <w:tcW w:w="992" w:type="dxa"/>
            <w:vMerge w:val="restart"/>
          </w:tcPr>
          <w:p w14:paraId="4AB920A5"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2693" w:type="dxa"/>
            <w:vMerge w:val="restart"/>
          </w:tcPr>
          <w:p w14:paraId="3B262CE3" w14:textId="77777777" w:rsidR="00A35917" w:rsidRPr="00F121AF" w:rsidRDefault="00A35917" w:rsidP="00415312">
            <w:pPr>
              <w:pStyle w:val="TableParagraph"/>
              <w:spacing w:line="243" w:lineRule="exact"/>
              <w:ind w:hanging="2"/>
              <w:jc w:val="center"/>
              <w:rPr>
                <w:rFonts w:ascii="Arial" w:hAnsi="Arial" w:cs="Arial"/>
                <w:sz w:val="20"/>
                <w:szCs w:val="20"/>
              </w:rPr>
            </w:pPr>
          </w:p>
        </w:tc>
      </w:tr>
      <w:tr w:rsidR="00A35917" w:rsidRPr="00F121AF" w14:paraId="731EE1AB" w14:textId="77777777" w:rsidTr="00415312">
        <w:trPr>
          <w:trHeight w:val="351"/>
        </w:trPr>
        <w:tc>
          <w:tcPr>
            <w:tcW w:w="704" w:type="dxa"/>
          </w:tcPr>
          <w:p w14:paraId="63F7CEF6" w14:textId="77777777" w:rsidR="00A35917" w:rsidRPr="00617A78" w:rsidRDefault="00A35917" w:rsidP="00415312">
            <w:pPr>
              <w:ind w:left="0" w:hanging="2"/>
              <w:rPr>
                <w:rFonts w:ascii="Arial" w:hAnsi="Arial" w:cs="Arial"/>
                <w:sz w:val="20"/>
                <w:szCs w:val="20"/>
              </w:rPr>
            </w:pPr>
            <w:r w:rsidRPr="00617A78">
              <w:rPr>
                <w:rFonts w:ascii="Arial" w:hAnsi="Arial" w:cs="Arial"/>
                <w:sz w:val="20"/>
                <w:szCs w:val="20"/>
              </w:rPr>
              <w:lastRenderedPageBreak/>
              <w:t>B2.2</w:t>
            </w:r>
          </w:p>
        </w:tc>
        <w:tc>
          <w:tcPr>
            <w:tcW w:w="5103" w:type="dxa"/>
          </w:tcPr>
          <w:p w14:paraId="07195112" w14:textId="77777777" w:rsidR="00A35917" w:rsidRDefault="00A35917" w:rsidP="00415312">
            <w:pPr>
              <w:pStyle w:val="TableParagraph"/>
              <w:spacing w:line="243" w:lineRule="exact"/>
              <w:ind w:hanging="2"/>
              <w:jc w:val="both"/>
              <w:rPr>
                <w:rFonts w:ascii="Arial" w:hAnsi="Arial" w:cs="Arial"/>
                <w:sz w:val="20"/>
                <w:szCs w:val="20"/>
              </w:rPr>
            </w:pPr>
            <w:r w:rsidRPr="00F121AF">
              <w:rPr>
                <w:rFonts w:ascii="Arial" w:hAnsi="Arial" w:cs="Arial"/>
                <w:sz w:val="20"/>
                <w:szCs w:val="20"/>
              </w:rPr>
              <w:t>Planul de afaceri prevede măsuri concrete pentru promovarea inovării Sociale. In Bugetul planului de afaceri NU sunt prevăzute cheltuieli pentru investiții în activități de inovare socială</w:t>
            </w:r>
          </w:p>
          <w:p w14:paraId="34CBABDA" w14:textId="2C0CEE28" w:rsidR="00613DB5" w:rsidRPr="00F121AF" w:rsidRDefault="00613DB5" w:rsidP="00415312">
            <w:pPr>
              <w:pStyle w:val="TableParagraph"/>
              <w:spacing w:line="243" w:lineRule="exact"/>
              <w:ind w:hanging="2"/>
              <w:jc w:val="both"/>
              <w:rPr>
                <w:rFonts w:ascii="Arial" w:hAnsi="Arial" w:cs="Arial"/>
                <w:sz w:val="20"/>
                <w:szCs w:val="20"/>
              </w:rPr>
            </w:pPr>
          </w:p>
        </w:tc>
        <w:tc>
          <w:tcPr>
            <w:tcW w:w="1276" w:type="dxa"/>
          </w:tcPr>
          <w:p w14:paraId="048CA709" w14:textId="77777777" w:rsidR="00A35917" w:rsidRPr="00F121AF" w:rsidRDefault="00A35917" w:rsidP="00415312">
            <w:pPr>
              <w:pStyle w:val="TableParagraph"/>
              <w:spacing w:line="243" w:lineRule="exact"/>
              <w:ind w:hanging="2"/>
              <w:jc w:val="center"/>
              <w:rPr>
                <w:rFonts w:ascii="Arial" w:hAnsi="Arial" w:cs="Arial"/>
                <w:sz w:val="20"/>
                <w:szCs w:val="20"/>
              </w:rPr>
            </w:pPr>
            <w:r w:rsidRPr="00F121AF">
              <w:rPr>
                <w:rFonts w:ascii="Arial" w:hAnsi="Arial" w:cs="Arial"/>
                <w:sz w:val="20"/>
                <w:szCs w:val="20"/>
              </w:rPr>
              <w:t>3</w:t>
            </w:r>
          </w:p>
        </w:tc>
        <w:tc>
          <w:tcPr>
            <w:tcW w:w="2693" w:type="dxa"/>
            <w:vMerge/>
          </w:tcPr>
          <w:p w14:paraId="22F0B9C5"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1276" w:type="dxa"/>
            <w:vMerge/>
          </w:tcPr>
          <w:p w14:paraId="08138892"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992" w:type="dxa"/>
            <w:vMerge/>
          </w:tcPr>
          <w:p w14:paraId="706AFFE2"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2693" w:type="dxa"/>
            <w:vMerge/>
          </w:tcPr>
          <w:p w14:paraId="53E77FCE" w14:textId="77777777" w:rsidR="00A35917" w:rsidRPr="00F121AF" w:rsidRDefault="00A35917" w:rsidP="00415312">
            <w:pPr>
              <w:pStyle w:val="TableParagraph"/>
              <w:spacing w:line="243" w:lineRule="exact"/>
              <w:ind w:hanging="2"/>
              <w:jc w:val="center"/>
              <w:rPr>
                <w:rFonts w:ascii="Arial" w:hAnsi="Arial" w:cs="Arial"/>
                <w:sz w:val="20"/>
                <w:szCs w:val="20"/>
              </w:rPr>
            </w:pPr>
          </w:p>
        </w:tc>
      </w:tr>
      <w:tr w:rsidR="00A35917" w:rsidRPr="00F121AF" w14:paraId="244BF000" w14:textId="77777777" w:rsidTr="00415312">
        <w:trPr>
          <w:trHeight w:val="351"/>
        </w:trPr>
        <w:tc>
          <w:tcPr>
            <w:tcW w:w="704" w:type="dxa"/>
          </w:tcPr>
          <w:p w14:paraId="02C4432D" w14:textId="77777777" w:rsidR="00A35917" w:rsidRPr="00617A78" w:rsidRDefault="00A35917" w:rsidP="00415312">
            <w:pPr>
              <w:ind w:left="0" w:hanging="2"/>
              <w:rPr>
                <w:rFonts w:ascii="Arial" w:hAnsi="Arial" w:cs="Arial"/>
                <w:sz w:val="20"/>
                <w:szCs w:val="20"/>
              </w:rPr>
            </w:pPr>
            <w:r w:rsidRPr="00617A78">
              <w:rPr>
                <w:rFonts w:ascii="Arial" w:hAnsi="Arial" w:cs="Arial"/>
                <w:sz w:val="20"/>
                <w:szCs w:val="20"/>
              </w:rPr>
              <w:t>B2.3</w:t>
            </w:r>
          </w:p>
        </w:tc>
        <w:tc>
          <w:tcPr>
            <w:tcW w:w="5103" w:type="dxa"/>
          </w:tcPr>
          <w:p w14:paraId="5F8FD5E0" w14:textId="77777777" w:rsidR="00A35917" w:rsidRDefault="00A35917" w:rsidP="00415312">
            <w:pPr>
              <w:pStyle w:val="TableParagraph"/>
              <w:spacing w:line="243" w:lineRule="exact"/>
              <w:ind w:hanging="2"/>
              <w:jc w:val="both"/>
              <w:rPr>
                <w:rFonts w:ascii="Arial" w:hAnsi="Arial" w:cs="Arial"/>
                <w:sz w:val="20"/>
                <w:szCs w:val="20"/>
              </w:rPr>
            </w:pPr>
            <w:r w:rsidRPr="00F121AF">
              <w:rPr>
                <w:rFonts w:ascii="Arial" w:hAnsi="Arial" w:cs="Arial"/>
                <w:sz w:val="20"/>
                <w:szCs w:val="20"/>
              </w:rPr>
              <w:t>Planul de afaceri NU prevede măsuri concrete pentru promovarea inovării Sociale. In Bugetul planului de afaceri NU sunt prevăzute cheltuieli pentru investiții în activități de inovare socială.</w:t>
            </w:r>
          </w:p>
          <w:p w14:paraId="3E51D81C" w14:textId="45EAE63F" w:rsidR="00613DB5" w:rsidRPr="00F121AF" w:rsidRDefault="00613DB5" w:rsidP="00415312">
            <w:pPr>
              <w:pStyle w:val="TableParagraph"/>
              <w:spacing w:line="243" w:lineRule="exact"/>
              <w:ind w:hanging="2"/>
              <w:jc w:val="both"/>
              <w:rPr>
                <w:rFonts w:ascii="Arial" w:hAnsi="Arial" w:cs="Arial"/>
                <w:sz w:val="20"/>
                <w:szCs w:val="20"/>
              </w:rPr>
            </w:pPr>
          </w:p>
        </w:tc>
        <w:tc>
          <w:tcPr>
            <w:tcW w:w="1276" w:type="dxa"/>
          </w:tcPr>
          <w:p w14:paraId="64DC7DF1" w14:textId="77777777" w:rsidR="00A35917" w:rsidRPr="00F121AF" w:rsidRDefault="00A35917" w:rsidP="00415312">
            <w:pPr>
              <w:pStyle w:val="TableParagraph"/>
              <w:spacing w:line="243" w:lineRule="exact"/>
              <w:ind w:hanging="2"/>
              <w:jc w:val="center"/>
              <w:rPr>
                <w:rFonts w:ascii="Arial" w:hAnsi="Arial" w:cs="Arial"/>
                <w:sz w:val="20"/>
                <w:szCs w:val="20"/>
              </w:rPr>
            </w:pPr>
            <w:r w:rsidRPr="00F121AF">
              <w:rPr>
                <w:rFonts w:ascii="Arial" w:hAnsi="Arial" w:cs="Arial"/>
                <w:sz w:val="20"/>
                <w:szCs w:val="20"/>
              </w:rPr>
              <w:t>0</w:t>
            </w:r>
          </w:p>
        </w:tc>
        <w:tc>
          <w:tcPr>
            <w:tcW w:w="2693" w:type="dxa"/>
            <w:vMerge/>
          </w:tcPr>
          <w:p w14:paraId="79D87A3D"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1276" w:type="dxa"/>
            <w:vMerge/>
          </w:tcPr>
          <w:p w14:paraId="00D66163"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992" w:type="dxa"/>
            <w:vMerge/>
          </w:tcPr>
          <w:p w14:paraId="3B62C3BE"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2693" w:type="dxa"/>
            <w:vMerge/>
          </w:tcPr>
          <w:p w14:paraId="56FC3361" w14:textId="77777777" w:rsidR="00A35917" w:rsidRPr="00F121AF" w:rsidRDefault="00A35917" w:rsidP="00415312">
            <w:pPr>
              <w:pStyle w:val="TableParagraph"/>
              <w:spacing w:line="243" w:lineRule="exact"/>
              <w:ind w:hanging="2"/>
              <w:jc w:val="center"/>
              <w:rPr>
                <w:rFonts w:ascii="Arial" w:hAnsi="Arial" w:cs="Arial"/>
                <w:sz w:val="20"/>
                <w:szCs w:val="20"/>
              </w:rPr>
            </w:pPr>
          </w:p>
        </w:tc>
      </w:tr>
      <w:tr w:rsidR="00A35917" w:rsidRPr="00F121AF" w14:paraId="27899C67" w14:textId="77777777" w:rsidTr="00415312">
        <w:trPr>
          <w:trHeight w:val="351"/>
        </w:trPr>
        <w:tc>
          <w:tcPr>
            <w:tcW w:w="704" w:type="dxa"/>
            <w:shd w:val="clear" w:color="auto" w:fill="FBE4D5" w:themeFill="accent2" w:themeFillTint="33"/>
          </w:tcPr>
          <w:p w14:paraId="1042E8B9" w14:textId="77777777" w:rsidR="00A35917" w:rsidRPr="00DC4529" w:rsidRDefault="00A35917" w:rsidP="00415312">
            <w:pPr>
              <w:ind w:left="0" w:hanging="2"/>
              <w:rPr>
                <w:rFonts w:ascii="Arial" w:hAnsi="Arial" w:cs="Arial"/>
                <w:b/>
                <w:sz w:val="20"/>
                <w:szCs w:val="20"/>
              </w:rPr>
            </w:pPr>
            <w:r w:rsidRPr="00DC4529">
              <w:rPr>
                <w:rFonts w:ascii="Arial" w:hAnsi="Arial" w:cs="Arial"/>
                <w:b/>
                <w:sz w:val="20"/>
                <w:szCs w:val="20"/>
              </w:rPr>
              <w:t>B3</w:t>
            </w:r>
          </w:p>
        </w:tc>
        <w:tc>
          <w:tcPr>
            <w:tcW w:w="5103" w:type="dxa"/>
            <w:shd w:val="clear" w:color="auto" w:fill="FBE4D5" w:themeFill="accent2" w:themeFillTint="33"/>
          </w:tcPr>
          <w:p w14:paraId="71E6C7F0" w14:textId="77777777" w:rsidR="00A35917" w:rsidRPr="00F121AF" w:rsidRDefault="00A35917" w:rsidP="00415312">
            <w:pPr>
              <w:pStyle w:val="TableParagraph"/>
              <w:spacing w:line="243" w:lineRule="exact"/>
              <w:ind w:hanging="2"/>
              <w:jc w:val="both"/>
              <w:rPr>
                <w:rFonts w:ascii="Arial" w:hAnsi="Arial" w:cs="Arial"/>
                <w:b/>
                <w:sz w:val="20"/>
                <w:szCs w:val="20"/>
              </w:rPr>
            </w:pPr>
            <w:r w:rsidRPr="00F121AF">
              <w:rPr>
                <w:rFonts w:ascii="Arial" w:hAnsi="Arial" w:cs="Arial"/>
                <w:b/>
                <w:sz w:val="20"/>
                <w:szCs w:val="20"/>
              </w:rPr>
              <w:t>Nediscriminare</w:t>
            </w:r>
          </w:p>
        </w:tc>
        <w:tc>
          <w:tcPr>
            <w:tcW w:w="1276" w:type="dxa"/>
            <w:shd w:val="clear" w:color="auto" w:fill="FBE4D5" w:themeFill="accent2" w:themeFillTint="33"/>
          </w:tcPr>
          <w:p w14:paraId="3D912E03" w14:textId="77777777" w:rsidR="00A35917" w:rsidRPr="00F121AF" w:rsidRDefault="00A35917" w:rsidP="00415312">
            <w:pPr>
              <w:pStyle w:val="TableParagraph"/>
              <w:spacing w:line="243" w:lineRule="exact"/>
              <w:ind w:hanging="2"/>
              <w:jc w:val="center"/>
              <w:rPr>
                <w:rFonts w:ascii="Arial" w:hAnsi="Arial" w:cs="Arial"/>
                <w:b/>
                <w:sz w:val="20"/>
                <w:szCs w:val="20"/>
              </w:rPr>
            </w:pPr>
            <w:r w:rsidRPr="001D26D1">
              <w:rPr>
                <w:rFonts w:ascii="Arial" w:hAnsi="Arial" w:cs="Arial"/>
                <w:b/>
                <w:sz w:val="20"/>
                <w:szCs w:val="20"/>
                <w:lang w:val="es-ES"/>
              </w:rPr>
              <w:t>Max</w:t>
            </w:r>
            <w:r>
              <w:rPr>
                <w:rFonts w:ascii="Arial" w:hAnsi="Arial" w:cs="Arial"/>
                <w:b/>
                <w:sz w:val="20"/>
                <w:szCs w:val="20"/>
                <w:lang w:val="es-ES"/>
              </w:rPr>
              <w:t xml:space="preserve">. </w:t>
            </w:r>
            <w:r w:rsidRPr="001D26D1">
              <w:rPr>
                <w:rFonts w:ascii="Arial" w:hAnsi="Arial" w:cs="Arial"/>
                <w:b/>
                <w:sz w:val="20"/>
                <w:szCs w:val="20"/>
                <w:lang w:val="es-ES"/>
              </w:rPr>
              <w:t xml:space="preserve">5 </w:t>
            </w:r>
            <w:proofErr w:type="spellStart"/>
            <w:r w:rsidRPr="001D26D1">
              <w:rPr>
                <w:rFonts w:ascii="Arial" w:hAnsi="Arial" w:cs="Arial"/>
                <w:b/>
                <w:sz w:val="20"/>
                <w:szCs w:val="20"/>
                <w:lang w:val="es-ES"/>
              </w:rPr>
              <w:t>puncte</w:t>
            </w:r>
            <w:proofErr w:type="spellEnd"/>
          </w:p>
        </w:tc>
        <w:tc>
          <w:tcPr>
            <w:tcW w:w="2693" w:type="dxa"/>
            <w:shd w:val="clear" w:color="auto" w:fill="FBE4D5" w:themeFill="accent2" w:themeFillTint="33"/>
          </w:tcPr>
          <w:p w14:paraId="059EEB41" w14:textId="77777777" w:rsidR="00A35917" w:rsidRPr="00F121AF" w:rsidRDefault="00A35917" w:rsidP="00415312">
            <w:pPr>
              <w:pStyle w:val="TableParagraph"/>
              <w:spacing w:line="243" w:lineRule="exact"/>
              <w:ind w:hanging="2"/>
              <w:jc w:val="center"/>
              <w:rPr>
                <w:rFonts w:ascii="Arial" w:hAnsi="Arial" w:cs="Arial"/>
                <w:b/>
                <w:sz w:val="20"/>
                <w:szCs w:val="20"/>
              </w:rPr>
            </w:pPr>
            <w:r w:rsidRPr="00F121AF">
              <w:rPr>
                <w:rFonts w:ascii="Arial" w:hAnsi="Arial" w:cs="Arial"/>
                <w:b/>
                <w:sz w:val="20"/>
                <w:szCs w:val="20"/>
              </w:rPr>
              <w:t>Punctajele sunt disjunctive</w:t>
            </w:r>
          </w:p>
        </w:tc>
        <w:tc>
          <w:tcPr>
            <w:tcW w:w="1276" w:type="dxa"/>
            <w:shd w:val="clear" w:color="auto" w:fill="FBE4D5" w:themeFill="accent2" w:themeFillTint="33"/>
          </w:tcPr>
          <w:p w14:paraId="3CB3DF00" w14:textId="77777777" w:rsidR="00A35917" w:rsidRPr="00F121AF" w:rsidRDefault="00A35917" w:rsidP="00415312">
            <w:pPr>
              <w:pStyle w:val="TableParagraph"/>
              <w:spacing w:line="243" w:lineRule="exact"/>
              <w:ind w:hanging="2"/>
              <w:jc w:val="center"/>
              <w:rPr>
                <w:rFonts w:ascii="Arial" w:hAnsi="Arial" w:cs="Arial"/>
                <w:b/>
                <w:sz w:val="20"/>
                <w:szCs w:val="20"/>
              </w:rPr>
            </w:pPr>
          </w:p>
        </w:tc>
        <w:tc>
          <w:tcPr>
            <w:tcW w:w="992" w:type="dxa"/>
            <w:shd w:val="clear" w:color="auto" w:fill="FBE4D5" w:themeFill="accent2" w:themeFillTint="33"/>
          </w:tcPr>
          <w:p w14:paraId="5B7EDA4A" w14:textId="77777777" w:rsidR="00A35917" w:rsidRPr="00F121AF" w:rsidRDefault="00A35917" w:rsidP="00415312">
            <w:pPr>
              <w:pStyle w:val="TableParagraph"/>
              <w:spacing w:line="243" w:lineRule="exact"/>
              <w:ind w:hanging="2"/>
              <w:jc w:val="center"/>
              <w:rPr>
                <w:rFonts w:ascii="Arial" w:hAnsi="Arial" w:cs="Arial"/>
                <w:b/>
                <w:sz w:val="20"/>
                <w:szCs w:val="20"/>
              </w:rPr>
            </w:pPr>
          </w:p>
        </w:tc>
        <w:tc>
          <w:tcPr>
            <w:tcW w:w="2693" w:type="dxa"/>
            <w:shd w:val="clear" w:color="auto" w:fill="FBE4D5" w:themeFill="accent2" w:themeFillTint="33"/>
          </w:tcPr>
          <w:p w14:paraId="2C893A2D" w14:textId="77777777" w:rsidR="00A35917" w:rsidRPr="00F121AF" w:rsidRDefault="00A35917" w:rsidP="00415312">
            <w:pPr>
              <w:pStyle w:val="TableParagraph"/>
              <w:spacing w:line="243" w:lineRule="exact"/>
              <w:ind w:hanging="2"/>
              <w:jc w:val="center"/>
              <w:rPr>
                <w:rFonts w:ascii="Arial" w:hAnsi="Arial" w:cs="Arial"/>
                <w:b/>
                <w:sz w:val="20"/>
                <w:szCs w:val="20"/>
              </w:rPr>
            </w:pPr>
          </w:p>
        </w:tc>
      </w:tr>
      <w:tr w:rsidR="00A35917" w:rsidRPr="00F121AF" w14:paraId="098449A8" w14:textId="77777777" w:rsidTr="00415312">
        <w:trPr>
          <w:trHeight w:val="351"/>
        </w:trPr>
        <w:tc>
          <w:tcPr>
            <w:tcW w:w="704" w:type="dxa"/>
          </w:tcPr>
          <w:p w14:paraId="6541DCE7" w14:textId="77777777" w:rsidR="00A35917" w:rsidRPr="00DC4529" w:rsidRDefault="00A35917" w:rsidP="00415312">
            <w:pPr>
              <w:ind w:left="0" w:hanging="2"/>
              <w:rPr>
                <w:rFonts w:ascii="Arial" w:hAnsi="Arial" w:cs="Arial"/>
                <w:sz w:val="20"/>
                <w:szCs w:val="20"/>
              </w:rPr>
            </w:pPr>
            <w:r w:rsidRPr="00DC4529">
              <w:rPr>
                <w:rFonts w:ascii="Arial" w:hAnsi="Arial" w:cs="Arial"/>
                <w:sz w:val="20"/>
                <w:szCs w:val="20"/>
              </w:rPr>
              <w:t>B3.1</w:t>
            </w:r>
          </w:p>
        </w:tc>
        <w:tc>
          <w:tcPr>
            <w:tcW w:w="5103" w:type="dxa"/>
          </w:tcPr>
          <w:p w14:paraId="174179D0" w14:textId="77777777" w:rsidR="00A35917" w:rsidRDefault="00A35917" w:rsidP="00415312">
            <w:pPr>
              <w:pStyle w:val="TableParagraph"/>
              <w:spacing w:line="243" w:lineRule="exact"/>
              <w:ind w:hanging="2"/>
              <w:jc w:val="both"/>
              <w:rPr>
                <w:rFonts w:ascii="Arial" w:hAnsi="Arial" w:cs="Arial"/>
                <w:sz w:val="20"/>
                <w:szCs w:val="20"/>
              </w:rPr>
            </w:pPr>
            <w:r w:rsidRPr="00F121AF">
              <w:rPr>
                <w:rFonts w:ascii="Arial" w:hAnsi="Arial" w:cs="Arial"/>
                <w:sz w:val="20"/>
                <w:szCs w:val="20"/>
              </w:rPr>
              <w:t>Planul de afaceri prevede măsuri efective pentru a preveni discriminarea . In Bugetul planului de afaceri sunt prevăzute cheltuieli pentru investiții în măsuri care vizează nediscriminarea.</w:t>
            </w:r>
          </w:p>
          <w:p w14:paraId="2AC480AE" w14:textId="271978F1" w:rsidR="00613DB5" w:rsidRPr="00F121AF" w:rsidRDefault="00613DB5" w:rsidP="00415312">
            <w:pPr>
              <w:pStyle w:val="TableParagraph"/>
              <w:spacing w:line="243" w:lineRule="exact"/>
              <w:ind w:hanging="2"/>
              <w:jc w:val="both"/>
              <w:rPr>
                <w:rFonts w:ascii="Arial" w:hAnsi="Arial" w:cs="Arial"/>
                <w:sz w:val="20"/>
                <w:szCs w:val="20"/>
              </w:rPr>
            </w:pPr>
          </w:p>
        </w:tc>
        <w:tc>
          <w:tcPr>
            <w:tcW w:w="1276" w:type="dxa"/>
          </w:tcPr>
          <w:p w14:paraId="4F89693A" w14:textId="77777777" w:rsidR="00A35917" w:rsidRPr="00F121AF" w:rsidRDefault="00A35917" w:rsidP="00415312">
            <w:pPr>
              <w:pStyle w:val="TableParagraph"/>
              <w:spacing w:line="243" w:lineRule="exact"/>
              <w:ind w:hanging="2"/>
              <w:jc w:val="center"/>
              <w:rPr>
                <w:rFonts w:ascii="Arial" w:hAnsi="Arial" w:cs="Arial"/>
                <w:sz w:val="20"/>
                <w:szCs w:val="20"/>
              </w:rPr>
            </w:pPr>
            <w:r w:rsidRPr="00F121AF">
              <w:rPr>
                <w:rFonts w:ascii="Arial" w:hAnsi="Arial" w:cs="Arial"/>
                <w:sz w:val="20"/>
                <w:szCs w:val="20"/>
              </w:rPr>
              <w:t>5</w:t>
            </w:r>
          </w:p>
        </w:tc>
        <w:tc>
          <w:tcPr>
            <w:tcW w:w="2693" w:type="dxa"/>
            <w:vMerge w:val="restart"/>
          </w:tcPr>
          <w:p w14:paraId="6596C3FD" w14:textId="77777777" w:rsidR="00A35917" w:rsidRDefault="00A35917" w:rsidP="00415312">
            <w:pPr>
              <w:ind w:left="0" w:hanging="2"/>
              <w:jc w:val="both"/>
              <w:rPr>
                <w:rFonts w:ascii="Arial" w:hAnsi="Arial" w:cs="Arial"/>
                <w:i/>
                <w:sz w:val="20"/>
                <w:szCs w:val="20"/>
              </w:rPr>
            </w:pPr>
            <w:r w:rsidRPr="00FE0391">
              <w:rPr>
                <w:rFonts w:ascii="Arial" w:hAnsi="Arial" w:cs="Arial"/>
                <w:i/>
                <w:sz w:val="20"/>
                <w:szCs w:val="20"/>
              </w:rPr>
              <w:t xml:space="preserve">Se puncteaza un singur sub-subcriteriu </w:t>
            </w:r>
          </w:p>
          <w:p w14:paraId="63E9ACA8" w14:textId="77777777" w:rsidR="00A35917" w:rsidRPr="00F121AF" w:rsidRDefault="00A35917" w:rsidP="00415312">
            <w:pPr>
              <w:pStyle w:val="TableParagraph"/>
              <w:spacing w:line="243" w:lineRule="exact"/>
              <w:ind w:hanging="2"/>
              <w:jc w:val="both"/>
              <w:rPr>
                <w:rFonts w:ascii="Arial" w:hAnsi="Arial" w:cs="Arial"/>
                <w:sz w:val="20"/>
                <w:szCs w:val="20"/>
              </w:rPr>
            </w:pPr>
            <w:r w:rsidRPr="00FE0391">
              <w:rPr>
                <w:rFonts w:ascii="Arial" w:hAnsi="Arial" w:cs="Arial"/>
                <w:i/>
                <w:sz w:val="20"/>
                <w:szCs w:val="20"/>
              </w:rPr>
              <w:t>Se acorda punctajul corespunzator Item</w:t>
            </w:r>
            <w:r>
              <w:rPr>
                <w:rFonts w:ascii="Arial" w:hAnsi="Arial" w:cs="Arial"/>
                <w:i/>
                <w:sz w:val="20"/>
                <w:szCs w:val="20"/>
              </w:rPr>
              <w:t xml:space="preserve"> </w:t>
            </w:r>
            <w:r w:rsidRPr="00FE0391">
              <w:rPr>
                <w:rFonts w:ascii="Arial" w:hAnsi="Arial" w:cs="Arial"/>
                <w:i/>
                <w:sz w:val="20"/>
                <w:szCs w:val="20"/>
              </w:rPr>
              <w:t>la a carui cerinta se raspunde</w:t>
            </w:r>
          </w:p>
        </w:tc>
        <w:tc>
          <w:tcPr>
            <w:tcW w:w="1276" w:type="dxa"/>
            <w:vMerge w:val="restart"/>
          </w:tcPr>
          <w:p w14:paraId="16918A84" w14:textId="77777777" w:rsidR="00A35917" w:rsidRDefault="00A35917" w:rsidP="00415312">
            <w:pPr>
              <w:pStyle w:val="TableParagraph"/>
              <w:spacing w:line="243" w:lineRule="exact"/>
              <w:ind w:hanging="2"/>
              <w:rPr>
                <w:rFonts w:ascii="Arial" w:hAnsi="Arial" w:cs="Arial"/>
                <w:sz w:val="20"/>
                <w:szCs w:val="20"/>
              </w:rPr>
            </w:pPr>
            <w:r>
              <w:rPr>
                <w:rFonts w:ascii="Arial" w:hAnsi="Arial" w:cs="Arial"/>
                <w:sz w:val="20"/>
                <w:szCs w:val="20"/>
              </w:rPr>
              <w:t>Cap.X</w:t>
            </w:r>
          </w:p>
          <w:p w14:paraId="687BA97D" w14:textId="77777777" w:rsidR="00A35917" w:rsidRPr="00F121AF" w:rsidRDefault="00A35917" w:rsidP="00415312">
            <w:pPr>
              <w:pStyle w:val="TableParagraph"/>
              <w:spacing w:line="243" w:lineRule="exact"/>
              <w:ind w:hanging="2"/>
              <w:rPr>
                <w:rFonts w:ascii="Arial" w:hAnsi="Arial" w:cs="Arial"/>
                <w:sz w:val="20"/>
                <w:szCs w:val="20"/>
              </w:rPr>
            </w:pPr>
            <w:r w:rsidRPr="00F121AF">
              <w:rPr>
                <w:rFonts w:ascii="Arial" w:hAnsi="Arial" w:cs="Arial"/>
                <w:sz w:val="20"/>
                <w:szCs w:val="20"/>
              </w:rPr>
              <w:t>Cap.XI Cap.XIII</w:t>
            </w:r>
          </w:p>
          <w:p w14:paraId="6B2221CF" w14:textId="77777777" w:rsidR="00A35917" w:rsidRPr="00F121AF" w:rsidRDefault="00A35917" w:rsidP="00415312">
            <w:pPr>
              <w:pStyle w:val="TableParagraph"/>
              <w:spacing w:line="243" w:lineRule="exact"/>
              <w:ind w:hanging="2"/>
              <w:rPr>
                <w:rFonts w:ascii="Arial" w:hAnsi="Arial" w:cs="Arial"/>
                <w:sz w:val="20"/>
                <w:szCs w:val="20"/>
              </w:rPr>
            </w:pPr>
            <w:r w:rsidRPr="00F121AF">
              <w:rPr>
                <w:rFonts w:ascii="Arial" w:hAnsi="Arial" w:cs="Arial"/>
                <w:sz w:val="20"/>
                <w:szCs w:val="20"/>
              </w:rPr>
              <w:t>Anexa C1_Bugetul detaliat al Planului de afaceri</w:t>
            </w:r>
            <w:r>
              <w:rPr>
                <w:rFonts w:ascii="Arial" w:hAnsi="Arial" w:cs="Arial"/>
                <w:sz w:val="20"/>
                <w:szCs w:val="20"/>
              </w:rPr>
              <w:t>-</w:t>
            </w:r>
            <w:r w:rsidRPr="00F121AF">
              <w:rPr>
                <w:rFonts w:ascii="Arial" w:hAnsi="Arial" w:cs="Arial"/>
                <w:sz w:val="20"/>
                <w:szCs w:val="20"/>
              </w:rPr>
              <w:t>Cap. Bugetare 3,4,5 si 6</w:t>
            </w:r>
          </w:p>
        </w:tc>
        <w:tc>
          <w:tcPr>
            <w:tcW w:w="992" w:type="dxa"/>
            <w:vMerge w:val="restart"/>
          </w:tcPr>
          <w:p w14:paraId="1777F6A4"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2693" w:type="dxa"/>
            <w:vMerge w:val="restart"/>
          </w:tcPr>
          <w:p w14:paraId="703DAF8B" w14:textId="77777777" w:rsidR="00A35917" w:rsidRPr="00F121AF" w:rsidRDefault="00A35917" w:rsidP="00415312">
            <w:pPr>
              <w:pStyle w:val="TableParagraph"/>
              <w:spacing w:line="243" w:lineRule="exact"/>
              <w:ind w:hanging="2"/>
              <w:jc w:val="center"/>
              <w:rPr>
                <w:rFonts w:ascii="Arial" w:hAnsi="Arial" w:cs="Arial"/>
                <w:sz w:val="20"/>
                <w:szCs w:val="20"/>
              </w:rPr>
            </w:pPr>
          </w:p>
        </w:tc>
      </w:tr>
      <w:tr w:rsidR="00A35917" w:rsidRPr="00F121AF" w14:paraId="48AB28BB" w14:textId="77777777" w:rsidTr="00415312">
        <w:trPr>
          <w:trHeight w:val="351"/>
        </w:trPr>
        <w:tc>
          <w:tcPr>
            <w:tcW w:w="704" w:type="dxa"/>
          </w:tcPr>
          <w:p w14:paraId="330A63B6" w14:textId="77777777" w:rsidR="00A35917" w:rsidRPr="00DC4529" w:rsidRDefault="00A35917" w:rsidP="00415312">
            <w:pPr>
              <w:ind w:left="0" w:hanging="2"/>
              <w:rPr>
                <w:rFonts w:ascii="Arial" w:hAnsi="Arial" w:cs="Arial"/>
                <w:sz w:val="20"/>
                <w:szCs w:val="20"/>
              </w:rPr>
            </w:pPr>
            <w:r w:rsidRPr="00DC4529">
              <w:rPr>
                <w:rFonts w:ascii="Arial" w:hAnsi="Arial" w:cs="Arial"/>
                <w:sz w:val="20"/>
                <w:szCs w:val="20"/>
              </w:rPr>
              <w:t>B3.2</w:t>
            </w:r>
          </w:p>
        </w:tc>
        <w:tc>
          <w:tcPr>
            <w:tcW w:w="5103" w:type="dxa"/>
          </w:tcPr>
          <w:p w14:paraId="77CA4DD9" w14:textId="77777777" w:rsidR="00A35917" w:rsidRDefault="00A35917" w:rsidP="00415312">
            <w:pPr>
              <w:pStyle w:val="TableParagraph"/>
              <w:spacing w:line="243" w:lineRule="exact"/>
              <w:ind w:hanging="2"/>
              <w:jc w:val="both"/>
              <w:rPr>
                <w:rFonts w:ascii="Arial" w:hAnsi="Arial" w:cs="Arial"/>
                <w:sz w:val="20"/>
                <w:szCs w:val="20"/>
              </w:rPr>
            </w:pPr>
            <w:r w:rsidRPr="00F121AF">
              <w:rPr>
                <w:rFonts w:ascii="Arial" w:hAnsi="Arial" w:cs="Arial"/>
                <w:sz w:val="20"/>
                <w:szCs w:val="20"/>
              </w:rPr>
              <w:t>Planul de afaceri prevede măsuri efective pentru a preveni discriminarea.  In Bugetul planului de afaceri NU sunt prevăzute cheltuieli pentru investiții în măsuri care vizează nediscriminarea</w:t>
            </w:r>
          </w:p>
          <w:p w14:paraId="30A00101" w14:textId="5FD13425" w:rsidR="00613DB5" w:rsidRPr="00F121AF" w:rsidRDefault="00613DB5" w:rsidP="00415312">
            <w:pPr>
              <w:pStyle w:val="TableParagraph"/>
              <w:spacing w:line="243" w:lineRule="exact"/>
              <w:ind w:hanging="2"/>
              <w:jc w:val="both"/>
              <w:rPr>
                <w:rFonts w:ascii="Arial" w:hAnsi="Arial" w:cs="Arial"/>
                <w:sz w:val="20"/>
                <w:szCs w:val="20"/>
              </w:rPr>
            </w:pPr>
          </w:p>
        </w:tc>
        <w:tc>
          <w:tcPr>
            <w:tcW w:w="1276" w:type="dxa"/>
          </w:tcPr>
          <w:p w14:paraId="05534C92" w14:textId="77777777" w:rsidR="00A35917" w:rsidRPr="00F121AF" w:rsidRDefault="00A35917" w:rsidP="00415312">
            <w:pPr>
              <w:pStyle w:val="TableParagraph"/>
              <w:spacing w:line="243" w:lineRule="exact"/>
              <w:ind w:hanging="2"/>
              <w:jc w:val="center"/>
              <w:rPr>
                <w:rFonts w:ascii="Arial" w:hAnsi="Arial" w:cs="Arial"/>
                <w:sz w:val="20"/>
                <w:szCs w:val="20"/>
              </w:rPr>
            </w:pPr>
            <w:r w:rsidRPr="00F121AF">
              <w:rPr>
                <w:rFonts w:ascii="Arial" w:hAnsi="Arial" w:cs="Arial"/>
                <w:sz w:val="20"/>
                <w:szCs w:val="20"/>
              </w:rPr>
              <w:t>3</w:t>
            </w:r>
          </w:p>
        </w:tc>
        <w:tc>
          <w:tcPr>
            <w:tcW w:w="2693" w:type="dxa"/>
            <w:vMerge/>
          </w:tcPr>
          <w:p w14:paraId="67AD4245"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1276" w:type="dxa"/>
            <w:vMerge/>
          </w:tcPr>
          <w:p w14:paraId="7CD44AF9"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992" w:type="dxa"/>
            <w:vMerge/>
          </w:tcPr>
          <w:p w14:paraId="774D2099"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2693" w:type="dxa"/>
            <w:vMerge/>
          </w:tcPr>
          <w:p w14:paraId="64E88E62" w14:textId="77777777" w:rsidR="00A35917" w:rsidRPr="00F121AF" w:rsidRDefault="00A35917" w:rsidP="00415312">
            <w:pPr>
              <w:pStyle w:val="TableParagraph"/>
              <w:spacing w:line="243" w:lineRule="exact"/>
              <w:ind w:hanging="2"/>
              <w:jc w:val="center"/>
              <w:rPr>
                <w:rFonts w:ascii="Arial" w:hAnsi="Arial" w:cs="Arial"/>
                <w:sz w:val="20"/>
                <w:szCs w:val="20"/>
              </w:rPr>
            </w:pPr>
          </w:p>
        </w:tc>
      </w:tr>
      <w:tr w:rsidR="00A35917" w:rsidRPr="00F121AF" w14:paraId="6E7C114A" w14:textId="77777777" w:rsidTr="00415312">
        <w:trPr>
          <w:trHeight w:val="351"/>
        </w:trPr>
        <w:tc>
          <w:tcPr>
            <w:tcW w:w="704" w:type="dxa"/>
          </w:tcPr>
          <w:p w14:paraId="694673AF" w14:textId="77777777" w:rsidR="00A35917" w:rsidRPr="00DC4529" w:rsidRDefault="00A35917" w:rsidP="00415312">
            <w:pPr>
              <w:ind w:left="0" w:hanging="2"/>
              <w:rPr>
                <w:rFonts w:ascii="Arial" w:hAnsi="Arial" w:cs="Arial"/>
                <w:sz w:val="20"/>
                <w:szCs w:val="20"/>
              </w:rPr>
            </w:pPr>
            <w:r w:rsidRPr="00DC4529">
              <w:rPr>
                <w:rFonts w:ascii="Arial" w:hAnsi="Arial" w:cs="Arial"/>
                <w:sz w:val="20"/>
                <w:szCs w:val="20"/>
              </w:rPr>
              <w:t>B3.3</w:t>
            </w:r>
          </w:p>
        </w:tc>
        <w:tc>
          <w:tcPr>
            <w:tcW w:w="5103" w:type="dxa"/>
          </w:tcPr>
          <w:p w14:paraId="5447C158" w14:textId="77777777" w:rsidR="00A35917" w:rsidRDefault="00A35917" w:rsidP="00415312">
            <w:pPr>
              <w:pStyle w:val="TableParagraph"/>
              <w:spacing w:line="243" w:lineRule="exact"/>
              <w:ind w:hanging="2"/>
              <w:jc w:val="both"/>
              <w:rPr>
                <w:rFonts w:ascii="Arial" w:hAnsi="Arial" w:cs="Arial"/>
                <w:sz w:val="20"/>
                <w:szCs w:val="20"/>
              </w:rPr>
            </w:pPr>
            <w:r w:rsidRPr="00F121AF">
              <w:rPr>
                <w:rFonts w:ascii="Arial" w:hAnsi="Arial" w:cs="Arial"/>
                <w:sz w:val="20"/>
                <w:szCs w:val="20"/>
              </w:rPr>
              <w:t>Planul de afaceri NU prevede măsuri efective pentru a preveni discriminarea.  In Bugetul planului de afaceri NU sunt prevăzute cheltuieli pentru investiții în măsuri care vizează nediscriminarea</w:t>
            </w:r>
          </w:p>
          <w:p w14:paraId="4ED0F40A" w14:textId="56A00760" w:rsidR="00613DB5" w:rsidRPr="00F121AF" w:rsidRDefault="00613DB5" w:rsidP="00415312">
            <w:pPr>
              <w:pStyle w:val="TableParagraph"/>
              <w:spacing w:line="243" w:lineRule="exact"/>
              <w:ind w:hanging="2"/>
              <w:jc w:val="both"/>
              <w:rPr>
                <w:rFonts w:ascii="Arial" w:hAnsi="Arial" w:cs="Arial"/>
                <w:sz w:val="20"/>
                <w:szCs w:val="20"/>
              </w:rPr>
            </w:pPr>
          </w:p>
        </w:tc>
        <w:tc>
          <w:tcPr>
            <w:tcW w:w="1276" w:type="dxa"/>
          </w:tcPr>
          <w:p w14:paraId="412EF9F3" w14:textId="77777777" w:rsidR="00A35917" w:rsidRPr="00F121AF" w:rsidRDefault="00A35917" w:rsidP="00415312">
            <w:pPr>
              <w:pStyle w:val="TableParagraph"/>
              <w:spacing w:line="243" w:lineRule="exact"/>
              <w:ind w:hanging="2"/>
              <w:jc w:val="center"/>
              <w:rPr>
                <w:rFonts w:ascii="Arial" w:hAnsi="Arial" w:cs="Arial"/>
                <w:sz w:val="20"/>
                <w:szCs w:val="20"/>
              </w:rPr>
            </w:pPr>
            <w:r w:rsidRPr="00F121AF">
              <w:rPr>
                <w:rFonts w:ascii="Arial" w:hAnsi="Arial" w:cs="Arial"/>
                <w:sz w:val="20"/>
                <w:szCs w:val="20"/>
              </w:rPr>
              <w:t>0</w:t>
            </w:r>
          </w:p>
        </w:tc>
        <w:tc>
          <w:tcPr>
            <w:tcW w:w="2693" w:type="dxa"/>
            <w:vMerge/>
          </w:tcPr>
          <w:p w14:paraId="4237C2B5"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1276" w:type="dxa"/>
            <w:vMerge/>
          </w:tcPr>
          <w:p w14:paraId="70357504"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992" w:type="dxa"/>
            <w:vMerge/>
          </w:tcPr>
          <w:p w14:paraId="4DD6FD6F"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2693" w:type="dxa"/>
            <w:vMerge/>
          </w:tcPr>
          <w:p w14:paraId="4BC56337" w14:textId="77777777" w:rsidR="00A35917" w:rsidRPr="00F121AF" w:rsidRDefault="00A35917" w:rsidP="00415312">
            <w:pPr>
              <w:pStyle w:val="TableParagraph"/>
              <w:spacing w:line="243" w:lineRule="exact"/>
              <w:ind w:hanging="2"/>
              <w:jc w:val="center"/>
              <w:rPr>
                <w:rFonts w:ascii="Arial" w:hAnsi="Arial" w:cs="Arial"/>
                <w:sz w:val="20"/>
                <w:szCs w:val="20"/>
              </w:rPr>
            </w:pPr>
          </w:p>
        </w:tc>
      </w:tr>
      <w:tr w:rsidR="00A35917" w:rsidRPr="00F121AF" w14:paraId="4AA485D9" w14:textId="77777777" w:rsidTr="00415312">
        <w:trPr>
          <w:trHeight w:val="351"/>
        </w:trPr>
        <w:tc>
          <w:tcPr>
            <w:tcW w:w="704" w:type="dxa"/>
            <w:shd w:val="clear" w:color="auto" w:fill="FBE4D5" w:themeFill="accent2" w:themeFillTint="33"/>
          </w:tcPr>
          <w:p w14:paraId="28B03BB2" w14:textId="77777777" w:rsidR="00A35917" w:rsidRPr="00DC4529" w:rsidRDefault="00A35917" w:rsidP="00415312">
            <w:pPr>
              <w:ind w:left="0" w:hanging="2"/>
              <w:rPr>
                <w:rFonts w:ascii="Arial" w:hAnsi="Arial" w:cs="Arial"/>
                <w:b/>
                <w:sz w:val="20"/>
                <w:szCs w:val="20"/>
              </w:rPr>
            </w:pPr>
            <w:r w:rsidRPr="00DC4529">
              <w:rPr>
                <w:rFonts w:ascii="Arial" w:hAnsi="Arial" w:cs="Arial"/>
                <w:b/>
                <w:sz w:val="20"/>
                <w:szCs w:val="20"/>
              </w:rPr>
              <w:t>B4</w:t>
            </w:r>
          </w:p>
        </w:tc>
        <w:tc>
          <w:tcPr>
            <w:tcW w:w="5103" w:type="dxa"/>
            <w:shd w:val="clear" w:color="auto" w:fill="FBE4D5" w:themeFill="accent2" w:themeFillTint="33"/>
          </w:tcPr>
          <w:p w14:paraId="0BEEE03A" w14:textId="77777777" w:rsidR="00A35917" w:rsidRPr="00F121AF" w:rsidRDefault="00A35917" w:rsidP="00415312">
            <w:pPr>
              <w:pStyle w:val="TableParagraph"/>
              <w:spacing w:line="243" w:lineRule="exact"/>
              <w:ind w:hanging="2"/>
              <w:jc w:val="both"/>
              <w:rPr>
                <w:rFonts w:ascii="Arial" w:hAnsi="Arial" w:cs="Arial"/>
                <w:b/>
                <w:sz w:val="20"/>
                <w:szCs w:val="20"/>
              </w:rPr>
            </w:pPr>
            <w:proofErr w:type="spellStart"/>
            <w:r w:rsidRPr="00F121AF">
              <w:rPr>
                <w:rFonts w:ascii="Arial" w:hAnsi="Arial" w:cs="Arial"/>
                <w:b/>
                <w:sz w:val="20"/>
                <w:szCs w:val="20"/>
                <w:lang w:val="en-GB"/>
              </w:rPr>
              <w:t>Utilizare</w:t>
            </w:r>
            <w:proofErr w:type="spellEnd"/>
            <w:r w:rsidRPr="00F121AF">
              <w:rPr>
                <w:rFonts w:ascii="Arial" w:hAnsi="Arial" w:cs="Arial"/>
                <w:b/>
                <w:sz w:val="20"/>
                <w:szCs w:val="20"/>
                <w:lang w:val="en-GB"/>
              </w:rPr>
              <w:t xml:space="preserve"> TIC </w:t>
            </w:r>
            <w:proofErr w:type="spellStart"/>
            <w:r w:rsidRPr="00F121AF">
              <w:rPr>
                <w:rFonts w:ascii="Arial" w:hAnsi="Arial" w:cs="Arial"/>
                <w:b/>
                <w:sz w:val="20"/>
                <w:szCs w:val="20"/>
                <w:lang w:val="en-GB"/>
              </w:rPr>
              <w:t>și</w:t>
            </w:r>
            <w:proofErr w:type="spellEnd"/>
            <w:r w:rsidRPr="00F121AF">
              <w:rPr>
                <w:rFonts w:ascii="Arial" w:hAnsi="Arial" w:cs="Arial"/>
                <w:b/>
                <w:sz w:val="20"/>
                <w:szCs w:val="20"/>
                <w:lang w:val="en-GB"/>
              </w:rPr>
              <w:t xml:space="preserve"> </w:t>
            </w:r>
            <w:proofErr w:type="spellStart"/>
            <w:r w:rsidRPr="00F121AF">
              <w:rPr>
                <w:rFonts w:ascii="Arial" w:hAnsi="Arial" w:cs="Arial"/>
                <w:b/>
                <w:sz w:val="20"/>
                <w:szCs w:val="20"/>
                <w:lang w:val="en-GB"/>
              </w:rPr>
              <w:t>contribuția</w:t>
            </w:r>
            <w:proofErr w:type="spellEnd"/>
            <w:r w:rsidRPr="00F121AF">
              <w:rPr>
                <w:rFonts w:ascii="Arial" w:hAnsi="Arial" w:cs="Arial"/>
                <w:b/>
                <w:sz w:val="20"/>
                <w:szCs w:val="20"/>
                <w:lang w:val="en-GB"/>
              </w:rPr>
              <w:t xml:space="preserve"> la </w:t>
            </w:r>
            <w:proofErr w:type="spellStart"/>
            <w:r w:rsidRPr="00F121AF">
              <w:rPr>
                <w:rFonts w:ascii="Arial" w:hAnsi="Arial" w:cs="Arial"/>
                <w:b/>
                <w:sz w:val="20"/>
                <w:szCs w:val="20"/>
                <w:lang w:val="en-GB"/>
              </w:rPr>
              <w:t>dezvoltarea</w:t>
            </w:r>
            <w:proofErr w:type="spellEnd"/>
            <w:r w:rsidRPr="00F121AF">
              <w:rPr>
                <w:rFonts w:ascii="Arial" w:hAnsi="Arial" w:cs="Arial"/>
                <w:b/>
                <w:sz w:val="20"/>
                <w:szCs w:val="20"/>
                <w:lang w:val="en-GB"/>
              </w:rPr>
              <w:t xml:space="preserve"> de </w:t>
            </w:r>
            <w:proofErr w:type="spellStart"/>
            <w:r w:rsidRPr="00F121AF">
              <w:rPr>
                <w:rFonts w:ascii="Arial" w:hAnsi="Arial" w:cs="Arial"/>
                <w:b/>
                <w:sz w:val="20"/>
                <w:szCs w:val="20"/>
                <w:lang w:val="en-GB"/>
              </w:rPr>
              <w:t>competențe</w:t>
            </w:r>
            <w:proofErr w:type="spellEnd"/>
            <w:r w:rsidRPr="00F121AF">
              <w:rPr>
                <w:rFonts w:ascii="Arial" w:hAnsi="Arial" w:cs="Arial"/>
                <w:b/>
                <w:sz w:val="20"/>
                <w:szCs w:val="20"/>
                <w:lang w:val="en-GB"/>
              </w:rPr>
              <w:t xml:space="preserve"> </w:t>
            </w:r>
            <w:proofErr w:type="spellStart"/>
            <w:r w:rsidRPr="00F121AF">
              <w:rPr>
                <w:rFonts w:ascii="Arial" w:hAnsi="Arial" w:cs="Arial"/>
                <w:b/>
                <w:sz w:val="20"/>
                <w:szCs w:val="20"/>
                <w:lang w:val="en-GB"/>
              </w:rPr>
              <w:t>digitale</w:t>
            </w:r>
            <w:proofErr w:type="spellEnd"/>
          </w:p>
        </w:tc>
        <w:tc>
          <w:tcPr>
            <w:tcW w:w="1276" w:type="dxa"/>
            <w:shd w:val="clear" w:color="auto" w:fill="FBE4D5" w:themeFill="accent2" w:themeFillTint="33"/>
          </w:tcPr>
          <w:p w14:paraId="661CCC43" w14:textId="77777777" w:rsidR="00A35917" w:rsidRPr="00F121AF" w:rsidRDefault="00A35917" w:rsidP="00415312">
            <w:pPr>
              <w:pStyle w:val="TableParagraph"/>
              <w:spacing w:line="243" w:lineRule="exact"/>
              <w:ind w:hanging="2"/>
              <w:jc w:val="center"/>
              <w:rPr>
                <w:rFonts w:ascii="Arial" w:hAnsi="Arial" w:cs="Arial"/>
                <w:b/>
                <w:sz w:val="20"/>
                <w:szCs w:val="20"/>
              </w:rPr>
            </w:pPr>
            <w:r w:rsidRPr="001D26D1">
              <w:rPr>
                <w:rFonts w:ascii="Arial" w:hAnsi="Arial" w:cs="Arial"/>
                <w:b/>
                <w:sz w:val="20"/>
                <w:szCs w:val="20"/>
                <w:lang w:val="es-ES"/>
              </w:rPr>
              <w:t>Max</w:t>
            </w:r>
            <w:r>
              <w:rPr>
                <w:rFonts w:ascii="Arial" w:hAnsi="Arial" w:cs="Arial"/>
                <w:b/>
                <w:sz w:val="20"/>
                <w:szCs w:val="20"/>
                <w:lang w:val="es-ES"/>
              </w:rPr>
              <w:t xml:space="preserve">. </w:t>
            </w:r>
            <w:r w:rsidRPr="001D26D1">
              <w:rPr>
                <w:rFonts w:ascii="Arial" w:hAnsi="Arial" w:cs="Arial"/>
                <w:b/>
                <w:sz w:val="20"/>
                <w:szCs w:val="20"/>
                <w:lang w:val="es-ES"/>
              </w:rPr>
              <w:t xml:space="preserve">5 </w:t>
            </w:r>
            <w:proofErr w:type="spellStart"/>
            <w:r w:rsidRPr="001D26D1">
              <w:rPr>
                <w:rFonts w:ascii="Arial" w:hAnsi="Arial" w:cs="Arial"/>
                <w:b/>
                <w:sz w:val="20"/>
                <w:szCs w:val="20"/>
                <w:lang w:val="es-ES"/>
              </w:rPr>
              <w:t>puncte</w:t>
            </w:r>
            <w:proofErr w:type="spellEnd"/>
          </w:p>
        </w:tc>
        <w:tc>
          <w:tcPr>
            <w:tcW w:w="2693" w:type="dxa"/>
            <w:shd w:val="clear" w:color="auto" w:fill="FBE4D5" w:themeFill="accent2" w:themeFillTint="33"/>
          </w:tcPr>
          <w:p w14:paraId="79D51335" w14:textId="77777777" w:rsidR="00A35917" w:rsidRPr="00F121AF" w:rsidRDefault="00A35917" w:rsidP="00415312">
            <w:pPr>
              <w:pStyle w:val="TableParagraph"/>
              <w:spacing w:line="243" w:lineRule="exact"/>
              <w:ind w:hanging="2"/>
              <w:jc w:val="center"/>
              <w:rPr>
                <w:rFonts w:ascii="Arial" w:hAnsi="Arial" w:cs="Arial"/>
                <w:b/>
                <w:sz w:val="20"/>
                <w:szCs w:val="20"/>
              </w:rPr>
            </w:pPr>
            <w:r w:rsidRPr="00F121AF">
              <w:rPr>
                <w:rFonts w:ascii="Arial" w:hAnsi="Arial" w:cs="Arial"/>
                <w:b/>
                <w:sz w:val="20"/>
                <w:szCs w:val="20"/>
              </w:rPr>
              <w:t>Punctajele sunt disjunctive</w:t>
            </w:r>
          </w:p>
        </w:tc>
        <w:tc>
          <w:tcPr>
            <w:tcW w:w="1276" w:type="dxa"/>
            <w:shd w:val="clear" w:color="auto" w:fill="FBE4D5" w:themeFill="accent2" w:themeFillTint="33"/>
          </w:tcPr>
          <w:p w14:paraId="7E4ED588" w14:textId="77777777" w:rsidR="00A35917" w:rsidRPr="00F121AF" w:rsidRDefault="00A35917" w:rsidP="00415312">
            <w:pPr>
              <w:pStyle w:val="TableParagraph"/>
              <w:spacing w:line="243" w:lineRule="exact"/>
              <w:ind w:hanging="2"/>
              <w:jc w:val="center"/>
              <w:rPr>
                <w:rFonts w:ascii="Arial" w:hAnsi="Arial" w:cs="Arial"/>
                <w:b/>
                <w:sz w:val="20"/>
                <w:szCs w:val="20"/>
              </w:rPr>
            </w:pPr>
          </w:p>
        </w:tc>
        <w:tc>
          <w:tcPr>
            <w:tcW w:w="992" w:type="dxa"/>
            <w:shd w:val="clear" w:color="auto" w:fill="FBE4D5" w:themeFill="accent2" w:themeFillTint="33"/>
          </w:tcPr>
          <w:p w14:paraId="3162B738" w14:textId="77777777" w:rsidR="00A35917" w:rsidRPr="00F121AF" w:rsidRDefault="00A35917" w:rsidP="00415312">
            <w:pPr>
              <w:pStyle w:val="TableParagraph"/>
              <w:spacing w:line="243" w:lineRule="exact"/>
              <w:ind w:hanging="2"/>
              <w:jc w:val="center"/>
              <w:rPr>
                <w:rFonts w:ascii="Arial" w:hAnsi="Arial" w:cs="Arial"/>
                <w:b/>
                <w:sz w:val="20"/>
                <w:szCs w:val="20"/>
              </w:rPr>
            </w:pPr>
          </w:p>
        </w:tc>
        <w:tc>
          <w:tcPr>
            <w:tcW w:w="2693" w:type="dxa"/>
            <w:shd w:val="clear" w:color="auto" w:fill="FBE4D5" w:themeFill="accent2" w:themeFillTint="33"/>
          </w:tcPr>
          <w:p w14:paraId="331BC014" w14:textId="77777777" w:rsidR="00A35917" w:rsidRPr="00F121AF" w:rsidRDefault="00A35917" w:rsidP="00415312">
            <w:pPr>
              <w:pStyle w:val="TableParagraph"/>
              <w:spacing w:line="243" w:lineRule="exact"/>
              <w:ind w:hanging="2"/>
              <w:jc w:val="center"/>
              <w:rPr>
                <w:rFonts w:ascii="Arial" w:hAnsi="Arial" w:cs="Arial"/>
                <w:b/>
                <w:sz w:val="20"/>
                <w:szCs w:val="20"/>
              </w:rPr>
            </w:pPr>
          </w:p>
        </w:tc>
      </w:tr>
      <w:tr w:rsidR="00A35917" w:rsidRPr="00F121AF" w14:paraId="11F65D56" w14:textId="77777777" w:rsidTr="00415312">
        <w:trPr>
          <w:trHeight w:val="351"/>
        </w:trPr>
        <w:tc>
          <w:tcPr>
            <w:tcW w:w="704" w:type="dxa"/>
          </w:tcPr>
          <w:p w14:paraId="24AFB3B8" w14:textId="77777777" w:rsidR="00A35917" w:rsidRPr="00DC4529" w:rsidRDefault="00A35917" w:rsidP="00415312">
            <w:pPr>
              <w:ind w:left="0" w:hanging="2"/>
              <w:rPr>
                <w:rFonts w:ascii="Arial" w:hAnsi="Arial" w:cs="Arial"/>
                <w:sz w:val="20"/>
                <w:szCs w:val="20"/>
              </w:rPr>
            </w:pPr>
            <w:r w:rsidRPr="00DC4529">
              <w:rPr>
                <w:rFonts w:ascii="Arial" w:hAnsi="Arial" w:cs="Arial"/>
                <w:sz w:val="20"/>
                <w:szCs w:val="20"/>
              </w:rPr>
              <w:t>B4.1</w:t>
            </w:r>
          </w:p>
        </w:tc>
        <w:tc>
          <w:tcPr>
            <w:tcW w:w="5103" w:type="dxa"/>
          </w:tcPr>
          <w:p w14:paraId="4E816F84" w14:textId="77777777" w:rsidR="00A35917" w:rsidRDefault="00A35917" w:rsidP="00415312">
            <w:pPr>
              <w:pStyle w:val="TableParagraph"/>
              <w:spacing w:line="243" w:lineRule="exact"/>
              <w:ind w:hanging="2"/>
              <w:jc w:val="both"/>
              <w:rPr>
                <w:rFonts w:ascii="Arial" w:hAnsi="Arial" w:cs="Arial"/>
                <w:sz w:val="20"/>
                <w:szCs w:val="20"/>
              </w:rPr>
            </w:pPr>
            <w:r w:rsidRPr="00F121AF">
              <w:rPr>
                <w:rFonts w:ascii="Arial" w:hAnsi="Arial" w:cs="Arial"/>
                <w:sz w:val="20"/>
                <w:szCs w:val="20"/>
              </w:rPr>
              <w:t>In Bugetul planului de afaceri sunt prevăzute cheltuieli pentru investiții în măsuri care vizează utilizarea TIC și/sau dezvoltarea de competențe digitale</w:t>
            </w:r>
          </w:p>
          <w:p w14:paraId="038E642D" w14:textId="115394D5" w:rsidR="00613DB5" w:rsidRPr="00F121AF" w:rsidRDefault="00613DB5" w:rsidP="00415312">
            <w:pPr>
              <w:pStyle w:val="TableParagraph"/>
              <w:spacing w:line="243" w:lineRule="exact"/>
              <w:ind w:hanging="2"/>
              <w:jc w:val="both"/>
              <w:rPr>
                <w:rFonts w:ascii="Arial" w:hAnsi="Arial" w:cs="Arial"/>
                <w:sz w:val="20"/>
                <w:szCs w:val="20"/>
              </w:rPr>
            </w:pPr>
          </w:p>
        </w:tc>
        <w:tc>
          <w:tcPr>
            <w:tcW w:w="1276" w:type="dxa"/>
          </w:tcPr>
          <w:p w14:paraId="08A5CD05" w14:textId="77777777" w:rsidR="00A35917" w:rsidRPr="00F121AF" w:rsidRDefault="00A35917" w:rsidP="00415312">
            <w:pPr>
              <w:pStyle w:val="TableParagraph"/>
              <w:spacing w:line="243" w:lineRule="exact"/>
              <w:ind w:hanging="2"/>
              <w:jc w:val="center"/>
              <w:rPr>
                <w:rFonts w:ascii="Arial" w:hAnsi="Arial" w:cs="Arial"/>
                <w:sz w:val="20"/>
                <w:szCs w:val="20"/>
              </w:rPr>
            </w:pPr>
            <w:r w:rsidRPr="00F121AF">
              <w:rPr>
                <w:rFonts w:ascii="Arial" w:hAnsi="Arial" w:cs="Arial"/>
                <w:sz w:val="20"/>
                <w:szCs w:val="20"/>
              </w:rPr>
              <w:t>5</w:t>
            </w:r>
          </w:p>
        </w:tc>
        <w:tc>
          <w:tcPr>
            <w:tcW w:w="2693" w:type="dxa"/>
            <w:vMerge w:val="restart"/>
          </w:tcPr>
          <w:p w14:paraId="5BB6F4E8" w14:textId="77777777" w:rsidR="00A35917" w:rsidRDefault="00A35917" w:rsidP="00415312">
            <w:pPr>
              <w:ind w:left="0" w:hanging="2"/>
              <w:jc w:val="both"/>
              <w:rPr>
                <w:rFonts w:ascii="Arial" w:hAnsi="Arial" w:cs="Arial"/>
                <w:i/>
                <w:sz w:val="20"/>
                <w:szCs w:val="20"/>
              </w:rPr>
            </w:pPr>
            <w:r w:rsidRPr="00FE0391">
              <w:rPr>
                <w:rFonts w:ascii="Arial" w:hAnsi="Arial" w:cs="Arial"/>
                <w:i/>
                <w:sz w:val="20"/>
                <w:szCs w:val="20"/>
              </w:rPr>
              <w:t xml:space="preserve">Se puncteaza un singur sub-subcriteriu </w:t>
            </w:r>
          </w:p>
          <w:p w14:paraId="14DE5C0C" w14:textId="77777777" w:rsidR="00A35917" w:rsidRPr="00F121AF" w:rsidRDefault="00A35917" w:rsidP="00415312">
            <w:pPr>
              <w:pStyle w:val="TableParagraph"/>
              <w:spacing w:line="243" w:lineRule="exact"/>
              <w:ind w:hanging="2"/>
              <w:jc w:val="both"/>
              <w:rPr>
                <w:rFonts w:ascii="Arial" w:hAnsi="Arial" w:cs="Arial"/>
                <w:sz w:val="20"/>
                <w:szCs w:val="20"/>
              </w:rPr>
            </w:pPr>
            <w:r w:rsidRPr="00FE0391">
              <w:rPr>
                <w:rFonts w:ascii="Arial" w:hAnsi="Arial" w:cs="Arial"/>
                <w:i/>
                <w:sz w:val="20"/>
                <w:szCs w:val="20"/>
              </w:rPr>
              <w:t>Se acorda punctajul corespunzator Item</w:t>
            </w:r>
            <w:r>
              <w:rPr>
                <w:rFonts w:ascii="Arial" w:hAnsi="Arial" w:cs="Arial"/>
                <w:i/>
                <w:sz w:val="20"/>
                <w:szCs w:val="20"/>
              </w:rPr>
              <w:t xml:space="preserve"> </w:t>
            </w:r>
            <w:r w:rsidRPr="00FE0391">
              <w:rPr>
                <w:rFonts w:ascii="Arial" w:hAnsi="Arial" w:cs="Arial"/>
                <w:i/>
                <w:sz w:val="20"/>
                <w:szCs w:val="20"/>
              </w:rPr>
              <w:t>la a carui cerinta se raspunde</w:t>
            </w:r>
          </w:p>
        </w:tc>
        <w:tc>
          <w:tcPr>
            <w:tcW w:w="1276" w:type="dxa"/>
            <w:vMerge w:val="restart"/>
          </w:tcPr>
          <w:p w14:paraId="317E0430" w14:textId="77777777" w:rsidR="00A35917" w:rsidRPr="00F121AF" w:rsidRDefault="00A35917" w:rsidP="00415312">
            <w:pPr>
              <w:pStyle w:val="TableParagraph"/>
              <w:spacing w:line="243" w:lineRule="exact"/>
              <w:ind w:hanging="2"/>
              <w:rPr>
                <w:rFonts w:ascii="Arial" w:hAnsi="Arial" w:cs="Arial"/>
                <w:sz w:val="20"/>
                <w:szCs w:val="20"/>
              </w:rPr>
            </w:pPr>
            <w:r w:rsidRPr="00F121AF">
              <w:rPr>
                <w:rFonts w:ascii="Arial" w:hAnsi="Arial" w:cs="Arial"/>
                <w:sz w:val="20"/>
                <w:szCs w:val="20"/>
              </w:rPr>
              <w:t>Cap.X Cap.XIII</w:t>
            </w:r>
          </w:p>
          <w:p w14:paraId="4A737862" w14:textId="77777777" w:rsidR="00A35917" w:rsidRPr="00F121AF" w:rsidRDefault="00A35917" w:rsidP="00415312">
            <w:pPr>
              <w:pStyle w:val="TableParagraph"/>
              <w:spacing w:line="243" w:lineRule="exact"/>
              <w:ind w:hanging="2"/>
              <w:rPr>
                <w:rFonts w:ascii="Arial" w:hAnsi="Arial" w:cs="Arial"/>
                <w:sz w:val="20"/>
                <w:szCs w:val="20"/>
              </w:rPr>
            </w:pPr>
            <w:r w:rsidRPr="00F121AF">
              <w:rPr>
                <w:rFonts w:ascii="Arial" w:hAnsi="Arial" w:cs="Arial"/>
                <w:sz w:val="20"/>
                <w:szCs w:val="20"/>
              </w:rPr>
              <w:t xml:space="preserve">Anexa C1_Bugetul detaliat al Planului de </w:t>
            </w:r>
            <w:r w:rsidRPr="00F121AF">
              <w:rPr>
                <w:rFonts w:ascii="Arial" w:hAnsi="Arial" w:cs="Arial"/>
                <w:sz w:val="20"/>
                <w:szCs w:val="20"/>
              </w:rPr>
              <w:lastRenderedPageBreak/>
              <w:t>afaceri</w:t>
            </w:r>
            <w:r>
              <w:rPr>
                <w:rFonts w:ascii="Arial" w:hAnsi="Arial" w:cs="Arial"/>
                <w:sz w:val="20"/>
                <w:szCs w:val="20"/>
              </w:rPr>
              <w:t>-</w:t>
            </w:r>
            <w:r w:rsidRPr="00F121AF">
              <w:rPr>
                <w:rFonts w:ascii="Arial" w:hAnsi="Arial" w:cs="Arial"/>
                <w:sz w:val="20"/>
                <w:szCs w:val="20"/>
              </w:rPr>
              <w:t>Cap. Bugetare 3,4,5 , 6,13 si 15</w:t>
            </w:r>
          </w:p>
        </w:tc>
        <w:tc>
          <w:tcPr>
            <w:tcW w:w="992" w:type="dxa"/>
            <w:vMerge w:val="restart"/>
          </w:tcPr>
          <w:p w14:paraId="4ADE245D"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2693" w:type="dxa"/>
            <w:vMerge w:val="restart"/>
          </w:tcPr>
          <w:p w14:paraId="4725D8AE" w14:textId="77777777" w:rsidR="00A35917" w:rsidRPr="00F121AF" w:rsidRDefault="00A35917" w:rsidP="00415312">
            <w:pPr>
              <w:pStyle w:val="TableParagraph"/>
              <w:spacing w:line="243" w:lineRule="exact"/>
              <w:ind w:hanging="2"/>
              <w:jc w:val="center"/>
              <w:rPr>
                <w:rFonts w:ascii="Arial" w:hAnsi="Arial" w:cs="Arial"/>
                <w:sz w:val="20"/>
                <w:szCs w:val="20"/>
              </w:rPr>
            </w:pPr>
            <w:r>
              <w:rPr>
                <w:rFonts w:ascii="Arial" w:hAnsi="Arial" w:cs="Arial"/>
                <w:sz w:val="20"/>
                <w:szCs w:val="20"/>
              </w:rPr>
              <w:t>-</w:t>
            </w:r>
          </w:p>
        </w:tc>
      </w:tr>
      <w:tr w:rsidR="00A35917" w:rsidRPr="00F121AF" w14:paraId="0667D481" w14:textId="77777777" w:rsidTr="00415312">
        <w:trPr>
          <w:trHeight w:val="351"/>
        </w:trPr>
        <w:tc>
          <w:tcPr>
            <w:tcW w:w="704" w:type="dxa"/>
          </w:tcPr>
          <w:p w14:paraId="336762B7" w14:textId="77777777" w:rsidR="00A35917" w:rsidRPr="00DC4529" w:rsidRDefault="00A35917" w:rsidP="00415312">
            <w:pPr>
              <w:ind w:left="0" w:hanging="2"/>
              <w:rPr>
                <w:rFonts w:ascii="Arial" w:hAnsi="Arial" w:cs="Arial"/>
                <w:sz w:val="20"/>
                <w:szCs w:val="20"/>
              </w:rPr>
            </w:pPr>
            <w:r w:rsidRPr="00DC4529">
              <w:rPr>
                <w:rFonts w:ascii="Arial" w:hAnsi="Arial" w:cs="Arial"/>
                <w:sz w:val="20"/>
                <w:szCs w:val="20"/>
              </w:rPr>
              <w:t>B4.2</w:t>
            </w:r>
          </w:p>
        </w:tc>
        <w:tc>
          <w:tcPr>
            <w:tcW w:w="5103" w:type="dxa"/>
          </w:tcPr>
          <w:p w14:paraId="2042E258" w14:textId="77777777" w:rsidR="00A35917" w:rsidRPr="00F121AF" w:rsidRDefault="00A35917" w:rsidP="00415312">
            <w:pPr>
              <w:pStyle w:val="TableParagraph"/>
              <w:spacing w:line="243" w:lineRule="exact"/>
              <w:ind w:hanging="2"/>
              <w:jc w:val="both"/>
              <w:rPr>
                <w:rFonts w:ascii="Arial" w:hAnsi="Arial" w:cs="Arial"/>
                <w:sz w:val="20"/>
                <w:szCs w:val="20"/>
              </w:rPr>
            </w:pPr>
            <w:r w:rsidRPr="00F121AF">
              <w:rPr>
                <w:rFonts w:ascii="Arial" w:hAnsi="Arial" w:cs="Arial"/>
                <w:sz w:val="20"/>
                <w:szCs w:val="20"/>
              </w:rPr>
              <w:t xml:space="preserve">In Bugetul planului de afaceri nu sunt prevăzute cheltuieli pentru investiții în măsuri care vizează </w:t>
            </w:r>
            <w:r w:rsidRPr="00F121AF">
              <w:rPr>
                <w:rFonts w:ascii="Arial" w:hAnsi="Arial" w:cs="Arial"/>
                <w:sz w:val="20"/>
                <w:szCs w:val="20"/>
              </w:rPr>
              <w:lastRenderedPageBreak/>
              <w:t>utilizarea TIC și/sau dezvoltarea de competențe digitale</w:t>
            </w:r>
          </w:p>
        </w:tc>
        <w:tc>
          <w:tcPr>
            <w:tcW w:w="1276" w:type="dxa"/>
          </w:tcPr>
          <w:p w14:paraId="40F217F8" w14:textId="77777777" w:rsidR="00A35917" w:rsidRPr="00F121AF" w:rsidRDefault="00A35917" w:rsidP="00415312">
            <w:pPr>
              <w:pStyle w:val="TableParagraph"/>
              <w:spacing w:line="243" w:lineRule="exact"/>
              <w:ind w:hanging="2"/>
              <w:jc w:val="center"/>
              <w:rPr>
                <w:rFonts w:ascii="Arial" w:hAnsi="Arial" w:cs="Arial"/>
                <w:sz w:val="20"/>
                <w:szCs w:val="20"/>
              </w:rPr>
            </w:pPr>
            <w:r w:rsidRPr="00F121AF">
              <w:rPr>
                <w:rFonts w:ascii="Arial" w:hAnsi="Arial" w:cs="Arial"/>
                <w:sz w:val="20"/>
                <w:szCs w:val="20"/>
              </w:rPr>
              <w:lastRenderedPageBreak/>
              <w:t>0</w:t>
            </w:r>
          </w:p>
        </w:tc>
        <w:tc>
          <w:tcPr>
            <w:tcW w:w="2693" w:type="dxa"/>
            <w:vMerge/>
          </w:tcPr>
          <w:p w14:paraId="228E624F"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1276" w:type="dxa"/>
            <w:vMerge/>
          </w:tcPr>
          <w:p w14:paraId="4B5E22AD"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992" w:type="dxa"/>
            <w:vMerge/>
          </w:tcPr>
          <w:p w14:paraId="7565269A" w14:textId="77777777" w:rsidR="00A35917" w:rsidRPr="00F121AF" w:rsidRDefault="00A35917" w:rsidP="00415312">
            <w:pPr>
              <w:pStyle w:val="TableParagraph"/>
              <w:spacing w:line="243" w:lineRule="exact"/>
              <w:ind w:hanging="2"/>
              <w:jc w:val="center"/>
              <w:rPr>
                <w:rFonts w:ascii="Arial" w:hAnsi="Arial" w:cs="Arial"/>
                <w:sz w:val="20"/>
                <w:szCs w:val="20"/>
              </w:rPr>
            </w:pPr>
          </w:p>
        </w:tc>
        <w:tc>
          <w:tcPr>
            <w:tcW w:w="2693" w:type="dxa"/>
            <w:vMerge/>
          </w:tcPr>
          <w:p w14:paraId="4486E765" w14:textId="77777777" w:rsidR="00A35917" w:rsidRPr="00F121AF" w:rsidRDefault="00A35917" w:rsidP="00415312">
            <w:pPr>
              <w:pStyle w:val="TableParagraph"/>
              <w:spacing w:line="243" w:lineRule="exact"/>
              <w:ind w:hanging="2"/>
              <w:jc w:val="center"/>
              <w:rPr>
                <w:rFonts w:ascii="Arial" w:hAnsi="Arial" w:cs="Arial"/>
                <w:sz w:val="20"/>
                <w:szCs w:val="20"/>
              </w:rPr>
            </w:pPr>
          </w:p>
        </w:tc>
      </w:tr>
      <w:tr w:rsidR="00A35917" w:rsidRPr="00F121AF" w14:paraId="6ADA204E" w14:textId="77777777" w:rsidTr="00415312">
        <w:trPr>
          <w:trHeight w:val="351"/>
        </w:trPr>
        <w:tc>
          <w:tcPr>
            <w:tcW w:w="704" w:type="dxa"/>
            <w:shd w:val="clear" w:color="auto" w:fill="F7CAAC" w:themeFill="accent2" w:themeFillTint="66"/>
          </w:tcPr>
          <w:p w14:paraId="584FFEED" w14:textId="77777777" w:rsidR="00A35917" w:rsidRPr="00F121AF" w:rsidRDefault="00A35917" w:rsidP="00415312">
            <w:pPr>
              <w:ind w:left="0" w:hanging="2"/>
              <w:jc w:val="center"/>
              <w:rPr>
                <w:rFonts w:ascii="Arial" w:hAnsi="Arial" w:cs="Arial"/>
                <w:b/>
                <w:sz w:val="20"/>
                <w:szCs w:val="20"/>
              </w:rPr>
            </w:pPr>
            <w:r w:rsidRPr="00F121AF">
              <w:rPr>
                <w:rFonts w:ascii="Arial" w:hAnsi="Arial" w:cs="Arial"/>
                <w:b/>
                <w:sz w:val="20"/>
                <w:szCs w:val="20"/>
              </w:rPr>
              <w:t>C.</w:t>
            </w:r>
          </w:p>
        </w:tc>
        <w:tc>
          <w:tcPr>
            <w:tcW w:w="5103" w:type="dxa"/>
            <w:shd w:val="clear" w:color="auto" w:fill="F7CAAC" w:themeFill="accent2" w:themeFillTint="66"/>
          </w:tcPr>
          <w:p w14:paraId="0FF3AE6E" w14:textId="77777777" w:rsidR="00A35917" w:rsidRPr="00F121AF" w:rsidRDefault="00A35917" w:rsidP="00415312">
            <w:pPr>
              <w:ind w:left="0" w:hanging="2"/>
              <w:jc w:val="both"/>
              <w:rPr>
                <w:rFonts w:ascii="Arial" w:hAnsi="Arial" w:cs="Arial"/>
                <w:b/>
                <w:sz w:val="20"/>
                <w:szCs w:val="20"/>
              </w:rPr>
            </w:pPr>
            <w:r w:rsidRPr="00F121AF">
              <w:rPr>
                <w:rFonts w:ascii="Arial" w:hAnsi="Arial" w:cs="Arial"/>
                <w:b/>
                <w:sz w:val="20"/>
                <w:szCs w:val="20"/>
              </w:rPr>
              <w:t>ECONOMIE CIRCULARĂ</w:t>
            </w:r>
            <w:r>
              <w:rPr>
                <w:rFonts w:ascii="Arial" w:hAnsi="Arial" w:cs="Arial"/>
                <w:b/>
                <w:sz w:val="20"/>
                <w:szCs w:val="20"/>
              </w:rPr>
              <w:t xml:space="preserve"> -</w:t>
            </w:r>
            <w:r w:rsidRPr="00F121AF">
              <w:rPr>
                <w:rFonts w:ascii="Arial" w:hAnsi="Arial" w:cs="Arial"/>
                <w:color w:val="FF0000"/>
                <w:sz w:val="20"/>
                <w:szCs w:val="20"/>
                <w:lang w:val="es-ES"/>
              </w:rPr>
              <w:t xml:space="preserve"> </w:t>
            </w:r>
            <w:proofErr w:type="spellStart"/>
            <w:r w:rsidRPr="00DC4529">
              <w:rPr>
                <w:rFonts w:ascii="Arial" w:hAnsi="Arial" w:cs="Arial"/>
                <w:b/>
                <w:sz w:val="20"/>
                <w:szCs w:val="20"/>
                <w:lang w:val="es-ES"/>
              </w:rPr>
              <w:t>Activitatea</w:t>
            </w:r>
            <w:proofErr w:type="spellEnd"/>
            <w:r w:rsidRPr="00DC4529">
              <w:rPr>
                <w:rFonts w:ascii="Arial" w:hAnsi="Arial" w:cs="Arial"/>
                <w:b/>
                <w:sz w:val="20"/>
                <w:szCs w:val="20"/>
                <w:lang w:val="es-ES"/>
              </w:rPr>
              <w:t xml:space="preserve"> </w:t>
            </w:r>
            <w:proofErr w:type="spellStart"/>
            <w:r w:rsidRPr="00DC4529">
              <w:rPr>
                <w:rFonts w:ascii="Arial" w:hAnsi="Arial" w:cs="Arial"/>
                <w:b/>
                <w:sz w:val="20"/>
                <w:szCs w:val="20"/>
                <w:lang w:val="es-ES"/>
              </w:rPr>
              <w:t>întreprinderii</w:t>
            </w:r>
            <w:proofErr w:type="spellEnd"/>
            <w:r w:rsidRPr="00DC4529">
              <w:rPr>
                <w:rFonts w:ascii="Arial" w:hAnsi="Arial" w:cs="Arial"/>
                <w:b/>
                <w:sz w:val="20"/>
                <w:szCs w:val="20"/>
                <w:lang w:val="es-ES"/>
              </w:rPr>
              <w:t xml:space="preserve"> </w:t>
            </w:r>
            <w:proofErr w:type="spellStart"/>
            <w:r w:rsidRPr="00DC4529">
              <w:rPr>
                <w:rFonts w:ascii="Arial" w:hAnsi="Arial" w:cs="Arial"/>
                <w:b/>
                <w:sz w:val="20"/>
                <w:szCs w:val="20"/>
                <w:lang w:val="es-ES"/>
              </w:rPr>
              <w:t>cuprinde</w:t>
            </w:r>
            <w:proofErr w:type="spellEnd"/>
            <w:r w:rsidRPr="00DC4529">
              <w:rPr>
                <w:rFonts w:ascii="Arial" w:hAnsi="Arial" w:cs="Arial"/>
                <w:b/>
                <w:sz w:val="20"/>
                <w:szCs w:val="20"/>
                <w:lang w:val="es-ES"/>
              </w:rPr>
              <w:t xml:space="preserve"> </w:t>
            </w:r>
            <w:proofErr w:type="spellStart"/>
            <w:r w:rsidRPr="00DC4529">
              <w:rPr>
                <w:rFonts w:ascii="Arial" w:hAnsi="Arial" w:cs="Arial"/>
                <w:b/>
                <w:sz w:val="20"/>
                <w:szCs w:val="20"/>
                <w:lang w:val="es-ES"/>
              </w:rPr>
              <w:t>unul</w:t>
            </w:r>
            <w:proofErr w:type="spellEnd"/>
            <w:r w:rsidRPr="00DC4529">
              <w:rPr>
                <w:rFonts w:ascii="Arial" w:hAnsi="Arial" w:cs="Arial"/>
                <w:b/>
                <w:sz w:val="20"/>
                <w:szCs w:val="20"/>
                <w:lang w:val="es-ES"/>
              </w:rPr>
              <w:t xml:space="preserve"> din </w:t>
            </w:r>
            <w:proofErr w:type="spellStart"/>
            <w:r w:rsidRPr="00DC4529">
              <w:rPr>
                <w:rFonts w:ascii="Arial" w:hAnsi="Arial" w:cs="Arial"/>
                <w:b/>
                <w:sz w:val="20"/>
                <w:szCs w:val="20"/>
                <w:lang w:val="es-ES"/>
              </w:rPr>
              <w:t>următoarele</w:t>
            </w:r>
            <w:proofErr w:type="spellEnd"/>
            <w:r w:rsidRPr="00DC4529">
              <w:rPr>
                <w:rFonts w:ascii="Arial" w:hAnsi="Arial" w:cs="Arial"/>
                <w:b/>
                <w:sz w:val="20"/>
                <w:szCs w:val="20"/>
                <w:lang w:val="es-ES"/>
              </w:rPr>
              <w:t xml:space="preserve"> elemente ale </w:t>
            </w:r>
            <w:proofErr w:type="spellStart"/>
            <w:r w:rsidRPr="00DC4529">
              <w:rPr>
                <w:rFonts w:ascii="Arial" w:hAnsi="Arial" w:cs="Arial"/>
                <w:b/>
                <w:sz w:val="20"/>
                <w:szCs w:val="20"/>
                <w:lang w:val="es-ES"/>
              </w:rPr>
              <w:t>economiei</w:t>
            </w:r>
            <w:proofErr w:type="spellEnd"/>
            <w:r w:rsidRPr="00DC4529">
              <w:rPr>
                <w:rFonts w:ascii="Arial" w:hAnsi="Arial" w:cs="Arial"/>
                <w:b/>
                <w:sz w:val="20"/>
                <w:szCs w:val="20"/>
                <w:lang w:val="es-ES"/>
              </w:rPr>
              <w:t xml:space="preserve"> circulare</w:t>
            </w:r>
          </w:p>
        </w:tc>
        <w:tc>
          <w:tcPr>
            <w:tcW w:w="1276" w:type="dxa"/>
            <w:shd w:val="clear" w:color="auto" w:fill="F7CAAC" w:themeFill="accent2" w:themeFillTint="66"/>
          </w:tcPr>
          <w:p w14:paraId="12776DC2" w14:textId="77777777" w:rsidR="00A35917" w:rsidRPr="00F121AF" w:rsidRDefault="00A35917" w:rsidP="00415312">
            <w:pPr>
              <w:ind w:left="0" w:hanging="2"/>
              <w:jc w:val="center"/>
              <w:rPr>
                <w:rFonts w:ascii="Arial" w:hAnsi="Arial" w:cs="Arial"/>
                <w:b/>
                <w:sz w:val="20"/>
                <w:szCs w:val="20"/>
              </w:rPr>
            </w:pPr>
            <w:r w:rsidRPr="00F121AF">
              <w:rPr>
                <w:rFonts w:ascii="Arial" w:hAnsi="Arial" w:cs="Arial"/>
                <w:b/>
                <w:sz w:val="20"/>
                <w:szCs w:val="20"/>
                <w:lang w:val="es-ES"/>
              </w:rPr>
              <w:t xml:space="preserve">Max. 25 </w:t>
            </w:r>
            <w:proofErr w:type="spellStart"/>
            <w:r w:rsidRPr="00F121AF">
              <w:rPr>
                <w:rFonts w:ascii="Arial" w:hAnsi="Arial" w:cs="Arial"/>
                <w:b/>
                <w:sz w:val="20"/>
                <w:szCs w:val="20"/>
                <w:lang w:val="es-ES"/>
              </w:rPr>
              <w:t>puncte</w:t>
            </w:r>
            <w:proofErr w:type="spellEnd"/>
          </w:p>
        </w:tc>
        <w:tc>
          <w:tcPr>
            <w:tcW w:w="2693" w:type="dxa"/>
            <w:shd w:val="clear" w:color="auto" w:fill="F7CAAC" w:themeFill="accent2" w:themeFillTint="66"/>
          </w:tcPr>
          <w:p w14:paraId="0ABA5D02" w14:textId="77777777" w:rsidR="00A35917" w:rsidRPr="00F121AF" w:rsidRDefault="00A35917" w:rsidP="00415312">
            <w:pPr>
              <w:ind w:left="0" w:hanging="2"/>
              <w:jc w:val="center"/>
              <w:rPr>
                <w:rFonts w:ascii="Arial" w:hAnsi="Arial" w:cs="Arial"/>
                <w:b/>
                <w:sz w:val="20"/>
                <w:szCs w:val="20"/>
                <w:lang w:val="es-ES"/>
              </w:rPr>
            </w:pPr>
            <w:proofErr w:type="spellStart"/>
            <w:r w:rsidRPr="00F121AF">
              <w:rPr>
                <w:rFonts w:ascii="Arial" w:hAnsi="Arial" w:cs="Arial"/>
                <w:b/>
                <w:sz w:val="20"/>
                <w:szCs w:val="20"/>
                <w:lang w:val="es-ES"/>
              </w:rPr>
              <w:t>Punctajele</w:t>
            </w:r>
            <w:proofErr w:type="spellEnd"/>
            <w:r w:rsidRPr="00F121AF">
              <w:rPr>
                <w:rFonts w:ascii="Arial" w:hAnsi="Arial" w:cs="Arial"/>
                <w:b/>
                <w:sz w:val="20"/>
                <w:szCs w:val="20"/>
                <w:lang w:val="es-ES"/>
              </w:rPr>
              <w:t xml:space="preserve"> sunt </w:t>
            </w:r>
            <w:proofErr w:type="spellStart"/>
            <w:r w:rsidRPr="00F121AF">
              <w:rPr>
                <w:rFonts w:ascii="Arial" w:hAnsi="Arial" w:cs="Arial"/>
                <w:b/>
                <w:sz w:val="20"/>
                <w:szCs w:val="20"/>
                <w:lang w:val="es-ES"/>
              </w:rPr>
              <w:t>cumulative</w:t>
            </w:r>
            <w:proofErr w:type="spellEnd"/>
          </w:p>
        </w:tc>
        <w:tc>
          <w:tcPr>
            <w:tcW w:w="1276" w:type="dxa"/>
            <w:shd w:val="clear" w:color="auto" w:fill="F7CAAC" w:themeFill="accent2" w:themeFillTint="66"/>
          </w:tcPr>
          <w:p w14:paraId="2A8ECBAD" w14:textId="77777777" w:rsidR="00A35917" w:rsidRPr="00F121AF" w:rsidRDefault="00A35917" w:rsidP="00415312">
            <w:pPr>
              <w:ind w:left="0" w:hanging="2"/>
              <w:jc w:val="center"/>
              <w:rPr>
                <w:rFonts w:ascii="Arial" w:hAnsi="Arial" w:cs="Arial"/>
                <w:b/>
                <w:sz w:val="20"/>
                <w:szCs w:val="20"/>
                <w:lang w:val="es-ES"/>
              </w:rPr>
            </w:pPr>
          </w:p>
        </w:tc>
        <w:tc>
          <w:tcPr>
            <w:tcW w:w="992" w:type="dxa"/>
            <w:shd w:val="clear" w:color="auto" w:fill="F7CAAC" w:themeFill="accent2" w:themeFillTint="66"/>
          </w:tcPr>
          <w:p w14:paraId="43287D4B" w14:textId="77777777" w:rsidR="00A35917" w:rsidRPr="00F121AF" w:rsidRDefault="00A35917" w:rsidP="00415312">
            <w:pPr>
              <w:ind w:left="0" w:hanging="2"/>
              <w:jc w:val="center"/>
              <w:rPr>
                <w:rFonts w:ascii="Arial" w:hAnsi="Arial" w:cs="Arial"/>
                <w:b/>
                <w:sz w:val="20"/>
                <w:szCs w:val="20"/>
                <w:lang w:val="es-ES"/>
              </w:rPr>
            </w:pPr>
          </w:p>
        </w:tc>
        <w:tc>
          <w:tcPr>
            <w:tcW w:w="2693" w:type="dxa"/>
            <w:shd w:val="clear" w:color="auto" w:fill="F7CAAC" w:themeFill="accent2" w:themeFillTint="66"/>
          </w:tcPr>
          <w:p w14:paraId="035B9119" w14:textId="77777777" w:rsidR="00A35917" w:rsidRPr="00F121AF" w:rsidRDefault="00A35917" w:rsidP="00415312">
            <w:pPr>
              <w:ind w:left="0" w:hanging="2"/>
              <w:jc w:val="center"/>
              <w:rPr>
                <w:rFonts w:ascii="Arial" w:hAnsi="Arial" w:cs="Arial"/>
                <w:b/>
                <w:sz w:val="20"/>
                <w:szCs w:val="20"/>
                <w:lang w:val="es-ES"/>
              </w:rPr>
            </w:pPr>
          </w:p>
        </w:tc>
      </w:tr>
      <w:tr w:rsidR="00A35917" w:rsidRPr="00F121AF" w14:paraId="6CA3B7B5" w14:textId="77777777" w:rsidTr="00415312">
        <w:trPr>
          <w:trHeight w:val="351"/>
        </w:trPr>
        <w:tc>
          <w:tcPr>
            <w:tcW w:w="704" w:type="dxa"/>
          </w:tcPr>
          <w:p w14:paraId="4D164154" w14:textId="77777777" w:rsidR="00A35917" w:rsidRPr="00F121AF" w:rsidRDefault="00A35917" w:rsidP="00415312">
            <w:pPr>
              <w:ind w:left="0" w:hanging="2"/>
              <w:jc w:val="center"/>
              <w:rPr>
                <w:rFonts w:ascii="Arial" w:hAnsi="Arial" w:cs="Arial"/>
                <w:sz w:val="20"/>
                <w:szCs w:val="20"/>
                <w:lang w:val="es-ES"/>
              </w:rPr>
            </w:pPr>
            <w:r w:rsidRPr="00F121AF">
              <w:rPr>
                <w:rFonts w:ascii="Arial" w:hAnsi="Arial" w:cs="Arial"/>
                <w:sz w:val="20"/>
                <w:szCs w:val="20"/>
                <w:lang w:val="es-ES"/>
              </w:rPr>
              <w:t>C1.1</w:t>
            </w:r>
          </w:p>
        </w:tc>
        <w:tc>
          <w:tcPr>
            <w:tcW w:w="5103" w:type="dxa"/>
          </w:tcPr>
          <w:p w14:paraId="69D50A0E" w14:textId="22903858" w:rsidR="00A35917" w:rsidRPr="00355CB2" w:rsidRDefault="00A35917" w:rsidP="00613DB5">
            <w:pPr>
              <w:pStyle w:val="TableParagraph"/>
              <w:spacing w:line="243" w:lineRule="exact"/>
              <w:ind w:hanging="2"/>
              <w:jc w:val="both"/>
              <w:textDirection w:val="btLr"/>
              <w:rPr>
                <w:rFonts w:ascii="Arial" w:hAnsi="Arial" w:cs="Arial"/>
                <w:b/>
                <w:color w:val="FF0000"/>
                <w:sz w:val="20"/>
                <w:szCs w:val="20"/>
                <w:lang w:val="en-US"/>
              </w:rPr>
            </w:pPr>
            <w:r w:rsidRPr="00613DB5">
              <w:rPr>
                <w:rFonts w:ascii="Arial" w:hAnsi="Arial" w:cs="Arial"/>
                <w:b/>
                <w:sz w:val="20"/>
                <w:szCs w:val="20"/>
              </w:rPr>
              <w:t>Refacere</w:t>
            </w:r>
            <w:r w:rsidR="00E87330" w:rsidRPr="00613DB5">
              <w:rPr>
                <w:rFonts w:ascii="Arial" w:hAnsi="Arial" w:cs="Arial"/>
                <w:sz w:val="20"/>
                <w:szCs w:val="20"/>
              </w:rPr>
              <w:t xml:space="preserve">- Planul de afaceri </w:t>
            </w:r>
            <w:r w:rsidR="00355CB2" w:rsidRPr="00613DB5">
              <w:rPr>
                <w:rFonts w:ascii="Arial" w:hAnsi="Arial" w:cs="Arial"/>
                <w:sz w:val="20"/>
                <w:szCs w:val="20"/>
              </w:rPr>
              <w:t>descrie un model de afacere în cadrul căruia sunt cuprinse și activități ale întreprinderii care constau în restaurarea unui produs vechi  și actualizarea lui.</w:t>
            </w:r>
          </w:p>
        </w:tc>
        <w:tc>
          <w:tcPr>
            <w:tcW w:w="1276" w:type="dxa"/>
          </w:tcPr>
          <w:p w14:paraId="2CEFB36C" w14:textId="77777777" w:rsidR="00A35917" w:rsidRPr="00F121AF" w:rsidRDefault="00A35917" w:rsidP="00415312">
            <w:pPr>
              <w:ind w:left="0" w:hanging="2"/>
              <w:jc w:val="center"/>
              <w:rPr>
                <w:rFonts w:ascii="Arial" w:hAnsi="Arial" w:cs="Arial"/>
                <w:sz w:val="20"/>
                <w:szCs w:val="20"/>
                <w:lang w:val="es-ES"/>
              </w:rPr>
            </w:pPr>
            <w:r w:rsidRPr="00F121AF">
              <w:rPr>
                <w:rFonts w:ascii="Arial" w:hAnsi="Arial" w:cs="Arial"/>
                <w:sz w:val="20"/>
                <w:szCs w:val="20"/>
                <w:lang w:val="es-ES"/>
              </w:rPr>
              <w:t>5</w:t>
            </w:r>
          </w:p>
        </w:tc>
        <w:tc>
          <w:tcPr>
            <w:tcW w:w="2693" w:type="dxa"/>
          </w:tcPr>
          <w:p w14:paraId="02C30523" w14:textId="4BE92D28" w:rsidR="00A35917" w:rsidRPr="009F66F3" w:rsidRDefault="009F66F3" w:rsidP="00415312">
            <w:pPr>
              <w:ind w:left="0" w:hanging="2"/>
              <w:jc w:val="center"/>
              <w:rPr>
                <w:rFonts w:ascii="Arial" w:hAnsi="Arial" w:cs="Arial"/>
                <w:i/>
                <w:sz w:val="20"/>
                <w:szCs w:val="20"/>
                <w:lang w:val="es-ES"/>
              </w:rPr>
            </w:pPr>
            <w:r w:rsidRPr="009F66F3">
              <w:rPr>
                <w:rFonts w:ascii="Arial" w:hAnsi="Arial" w:cs="Arial"/>
                <w:i/>
                <w:sz w:val="20"/>
                <w:szCs w:val="20"/>
                <w:lang w:val="es-ES"/>
              </w:rPr>
              <w:t xml:space="preserve">Se </w:t>
            </w:r>
            <w:proofErr w:type="spellStart"/>
            <w:r w:rsidRPr="009F66F3">
              <w:rPr>
                <w:rFonts w:ascii="Arial" w:hAnsi="Arial" w:cs="Arial"/>
                <w:i/>
                <w:sz w:val="20"/>
                <w:szCs w:val="20"/>
                <w:lang w:val="es-ES"/>
              </w:rPr>
              <w:t>acorda</w:t>
            </w:r>
            <w:proofErr w:type="spellEnd"/>
            <w:r w:rsidRPr="009F66F3">
              <w:rPr>
                <w:rFonts w:ascii="Arial" w:hAnsi="Arial" w:cs="Arial"/>
                <w:i/>
                <w:sz w:val="20"/>
                <w:szCs w:val="20"/>
                <w:lang w:val="es-ES"/>
              </w:rPr>
              <w:t xml:space="preserve"> 5 </w:t>
            </w:r>
            <w:proofErr w:type="spellStart"/>
            <w:r w:rsidRPr="009F66F3">
              <w:rPr>
                <w:rFonts w:ascii="Arial" w:hAnsi="Arial" w:cs="Arial"/>
                <w:i/>
                <w:sz w:val="20"/>
                <w:szCs w:val="20"/>
                <w:lang w:val="es-ES"/>
              </w:rPr>
              <w:t>puncte</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dacă</w:t>
            </w:r>
            <w:proofErr w:type="spellEnd"/>
            <w:r w:rsidRPr="009F66F3">
              <w:rPr>
                <w:rFonts w:ascii="Arial" w:hAnsi="Arial" w:cs="Arial"/>
                <w:i/>
                <w:sz w:val="20"/>
                <w:szCs w:val="20"/>
                <w:lang w:val="es-ES"/>
              </w:rPr>
              <w:t xml:space="preserve"> se </w:t>
            </w:r>
            <w:proofErr w:type="spellStart"/>
            <w:r w:rsidRPr="009F66F3">
              <w:rPr>
                <w:rFonts w:ascii="Arial" w:hAnsi="Arial" w:cs="Arial"/>
                <w:i/>
                <w:sz w:val="20"/>
                <w:szCs w:val="20"/>
                <w:lang w:val="es-ES"/>
              </w:rPr>
              <w:t>răspunde</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cerinței</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În</w:t>
            </w:r>
            <w:proofErr w:type="spellEnd"/>
            <w:r w:rsidRPr="009F66F3">
              <w:rPr>
                <w:rFonts w:ascii="Arial" w:hAnsi="Arial" w:cs="Arial"/>
                <w:i/>
                <w:sz w:val="20"/>
                <w:szCs w:val="20"/>
                <w:lang w:val="es-ES"/>
              </w:rPr>
              <w:t xml:space="preserve"> caz </w:t>
            </w:r>
            <w:proofErr w:type="spellStart"/>
            <w:r w:rsidRPr="009F66F3">
              <w:rPr>
                <w:rFonts w:ascii="Arial" w:hAnsi="Arial" w:cs="Arial"/>
                <w:i/>
                <w:sz w:val="20"/>
                <w:szCs w:val="20"/>
                <w:lang w:val="es-ES"/>
              </w:rPr>
              <w:t>contrar</w:t>
            </w:r>
            <w:proofErr w:type="spellEnd"/>
            <w:r w:rsidRPr="009F66F3">
              <w:rPr>
                <w:rFonts w:ascii="Arial" w:hAnsi="Arial" w:cs="Arial"/>
                <w:i/>
                <w:sz w:val="20"/>
                <w:szCs w:val="20"/>
                <w:lang w:val="es-ES"/>
              </w:rPr>
              <w:t xml:space="preserve"> </w:t>
            </w:r>
            <w:proofErr w:type="spellStart"/>
            <w:r>
              <w:rPr>
                <w:rFonts w:ascii="Arial" w:hAnsi="Arial" w:cs="Arial"/>
                <w:i/>
                <w:sz w:val="20"/>
                <w:szCs w:val="20"/>
                <w:lang w:val="es-ES"/>
              </w:rPr>
              <w:t>nu</w:t>
            </w:r>
            <w:proofErr w:type="spellEnd"/>
            <w:r w:rsidRPr="009F66F3">
              <w:rPr>
                <w:rFonts w:ascii="Arial" w:hAnsi="Arial" w:cs="Arial"/>
                <w:i/>
                <w:sz w:val="20"/>
                <w:szCs w:val="20"/>
                <w:lang w:val="es-ES"/>
              </w:rPr>
              <w:t xml:space="preserve"> se </w:t>
            </w:r>
            <w:proofErr w:type="spellStart"/>
            <w:r w:rsidRPr="009F66F3">
              <w:rPr>
                <w:rFonts w:ascii="Arial" w:hAnsi="Arial" w:cs="Arial"/>
                <w:i/>
                <w:sz w:val="20"/>
                <w:szCs w:val="20"/>
                <w:lang w:val="es-ES"/>
              </w:rPr>
              <w:t>punctează</w:t>
            </w:r>
            <w:proofErr w:type="spellEnd"/>
            <w:r w:rsidRPr="009F66F3">
              <w:rPr>
                <w:rFonts w:ascii="Arial" w:hAnsi="Arial" w:cs="Arial"/>
                <w:i/>
                <w:sz w:val="20"/>
                <w:szCs w:val="20"/>
                <w:lang w:val="es-ES"/>
              </w:rPr>
              <w:t xml:space="preserve"> </w:t>
            </w:r>
            <w:proofErr w:type="gramStart"/>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zero</w:t>
            </w:r>
            <w:proofErr w:type="spellEnd"/>
            <w:proofErr w:type="gram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puncte</w:t>
            </w:r>
            <w:proofErr w:type="spellEnd"/>
            <w:r w:rsidRPr="009F66F3">
              <w:rPr>
                <w:rFonts w:ascii="Arial" w:hAnsi="Arial" w:cs="Arial"/>
                <w:i/>
                <w:sz w:val="20"/>
                <w:szCs w:val="20"/>
                <w:lang w:val="es-ES"/>
              </w:rPr>
              <w:t xml:space="preserve">) </w:t>
            </w:r>
          </w:p>
        </w:tc>
        <w:tc>
          <w:tcPr>
            <w:tcW w:w="1276" w:type="dxa"/>
          </w:tcPr>
          <w:p w14:paraId="13FBF56D" w14:textId="77777777" w:rsidR="00A35917" w:rsidRDefault="00613DB5" w:rsidP="00613DB5">
            <w:pPr>
              <w:spacing w:after="0" w:line="240" w:lineRule="auto"/>
              <w:ind w:left="0" w:hanging="2"/>
              <w:rPr>
                <w:rFonts w:ascii="Arial" w:hAnsi="Arial" w:cs="Arial"/>
                <w:sz w:val="20"/>
                <w:szCs w:val="20"/>
                <w:lang w:val="es-ES"/>
              </w:rPr>
            </w:pPr>
            <w:r>
              <w:rPr>
                <w:rFonts w:ascii="Arial" w:hAnsi="Arial" w:cs="Arial"/>
                <w:sz w:val="20"/>
                <w:szCs w:val="20"/>
                <w:lang w:val="es-ES"/>
              </w:rPr>
              <w:t>Cap. IV</w:t>
            </w:r>
          </w:p>
          <w:p w14:paraId="0EA8CD76" w14:textId="41F45F81" w:rsidR="00613DB5" w:rsidRPr="00F121AF" w:rsidRDefault="00613DB5" w:rsidP="00613DB5">
            <w:pPr>
              <w:spacing w:after="0" w:line="240" w:lineRule="auto"/>
              <w:ind w:left="0" w:hanging="2"/>
              <w:rPr>
                <w:rFonts w:ascii="Arial" w:hAnsi="Arial" w:cs="Arial"/>
                <w:sz w:val="20"/>
                <w:szCs w:val="20"/>
                <w:lang w:val="es-ES"/>
              </w:rPr>
            </w:pPr>
            <w:proofErr w:type="spellStart"/>
            <w:r>
              <w:rPr>
                <w:rFonts w:ascii="Arial" w:hAnsi="Arial" w:cs="Arial"/>
                <w:sz w:val="20"/>
                <w:szCs w:val="20"/>
                <w:lang w:val="es-ES"/>
              </w:rPr>
              <w:t>Cap.XII</w:t>
            </w:r>
            <w:proofErr w:type="spellEnd"/>
          </w:p>
        </w:tc>
        <w:tc>
          <w:tcPr>
            <w:tcW w:w="992" w:type="dxa"/>
          </w:tcPr>
          <w:p w14:paraId="7CDECEC1" w14:textId="77777777" w:rsidR="00A35917" w:rsidRPr="00F121AF" w:rsidRDefault="00A35917" w:rsidP="00415312">
            <w:pPr>
              <w:ind w:left="0" w:hanging="2"/>
              <w:jc w:val="center"/>
              <w:rPr>
                <w:rFonts w:ascii="Arial" w:hAnsi="Arial" w:cs="Arial"/>
                <w:sz w:val="20"/>
                <w:szCs w:val="20"/>
                <w:lang w:val="es-ES"/>
              </w:rPr>
            </w:pPr>
          </w:p>
        </w:tc>
        <w:tc>
          <w:tcPr>
            <w:tcW w:w="2693" w:type="dxa"/>
          </w:tcPr>
          <w:p w14:paraId="0AAEBD60" w14:textId="77777777" w:rsidR="00A35917" w:rsidRPr="00F121AF" w:rsidRDefault="00A35917" w:rsidP="00415312">
            <w:pPr>
              <w:ind w:left="0" w:hanging="2"/>
              <w:jc w:val="center"/>
              <w:rPr>
                <w:rFonts w:ascii="Arial" w:hAnsi="Arial" w:cs="Arial"/>
                <w:sz w:val="20"/>
                <w:szCs w:val="20"/>
                <w:lang w:val="es-ES"/>
              </w:rPr>
            </w:pPr>
          </w:p>
        </w:tc>
      </w:tr>
      <w:tr w:rsidR="00A35917" w:rsidRPr="00F121AF" w14:paraId="40FA6AF3" w14:textId="77777777" w:rsidTr="00415312">
        <w:trPr>
          <w:trHeight w:val="351"/>
        </w:trPr>
        <w:tc>
          <w:tcPr>
            <w:tcW w:w="704" w:type="dxa"/>
          </w:tcPr>
          <w:p w14:paraId="5FCB7E8F" w14:textId="77777777" w:rsidR="00A35917" w:rsidRPr="00F121AF" w:rsidRDefault="00A35917" w:rsidP="00415312">
            <w:pPr>
              <w:ind w:left="0" w:hanging="2"/>
              <w:jc w:val="center"/>
              <w:rPr>
                <w:rFonts w:ascii="Arial" w:hAnsi="Arial" w:cs="Arial"/>
                <w:sz w:val="20"/>
                <w:szCs w:val="20"/>
                <w:lang w:val="es-ES"/>
              </w:rPr>
            </w:pPr>
            <w:r w:rsidRPr="00F121AF">
              <w:rPr>
                <w:rFonts w:ascii="Arial" w:hAnsi="Arial" w:cs="Arial"/>
                <w:sz w:val="20"/>
                <w:szCs w:val="20"/>
                <w:lang w:val="es-ES"/>
              </w:rPr>
              <w:t>C1.2</w:t>
            </w:r>
          </w:p>
        </w:tc>
        <w:tc>
          <w:tcPr>
            <w:tcW w:w="5103" w:type="dxa"/>
          </w:tcPr>
          <w:p w14:paraId="500600A5" w14:textId="77777777" w:rsidR="00A35917" w:rsidRDefault="00A35917" w:rsidP="00613DB5">
            <w:pPr>
              <w:pStyle w:val="TableParagraph"/>
              <w:spacing w:line="243" w:lineRule="exact"/>
              <w:ind w:hanging="2"/>
              <w:jc w:val="both"/>
              <w:textDirection w:val="btLr"/>
              <w:rPr>
                <w:rFonts w:ascii="Arial" w:hAnsi="Arial" w:cs="Arial"/>
                <w:sz w:val="20"/>
                <w:szCs w:val="20"/>
              </w:rPr>
            </w:pPr>
            <w:r w:rsidRPr="00613DB5">
              <w:rPr>
                <w:rFonts w:ascii="Arial" w:hAnsi="Arial" w:cs="Arial"/>
                <w:b/>
                <w:sz w:val="20"/>
                <w:szCs w:val="20"/>
              </w:rPr>
              <w:t>Reducere</w:t>
            </w:r>
            <w:r w:rsidR="002F2A54" w:rsidRPr="00613DB5">
              <w:rPr>
                <w:rFonts w:ascii="Arial" w:hAnsi="Arial" w:cs="Arial"/>
                <w:sz w:val="20"/>
                <w:szCs w:val="20"/>
              </w:rPr>
              <w:t xml:space="preserve"> – Planul de afaceri descrie un model de afacere în cadrul căruia sunt cuprinse și activități care vizează creșterea eficienței în producerea sau utilizarea produselor, consumând mai puține resurse naturale și materiale.</w:t>
            </w:r>
          </w:p>
          <w:p w14:paraId="1CC30BB1" w14:textId="1326BBF9" w:rsidR="00613DB5" w:rsidRPr="00F121AF" w:rsidRDefault="00613DB5" w:rsidP="00613DB5">
            <w:pPr>
              <w:pStyle w:val="TableParagraph"/>
              <w:spacing w:line="243" w:lineRule="exact"/>
              <w:ind w:hanging="2"/>
              <w:jc w:val="both"/>
              <w:textDirection w:val="btLr"/>
              <w:rPr>
                <w:rFonts w:ascii="Arial" w:hAnsi="Arial" w:cs="Arial"/>
                <w:color w:val="FF0000"/>
                <w:sz w:val="20"/>
                <w:szCs w:val="20"/>
                <w:highlight w:val="yellow"/>
                <w:lang w:val="es-ES"/>
              </w:rPr>
            </w:pPr>
          </w:p>
        </w:tc>
        <w:tc>
          <w:tcPr>
            <w:tcW w:w="1276" w:type="dxa"/>
          </w:tcPr>
          <w:p w14:paraId="01A453AE" w14:textId="77777777" w:rsidR="00A35917" w:rsidRPr="00F121AF" w:rsidRDefault="00A35917" w:rsidP="00415312">
            <w:pPr>
              <w:ind w:left="0" w:hanging="2"/>
              <w:jc w:val="center"/>
              <w:rPr>
                <w:rFonts w:ascii="Arial" w:hAnsi="Arial" w:cs="Arial"/>
                <w:sz w:val="20"/>
                <w:szCs w:val="20"/>
                <w:lang w:val="es-ES"/>
              </w:rPr>
            </w:pPr>
            <w:r w:rsidRPr="00F121AF">
              <w:rPr>
                <w:rFonts w:ascii="Arial" w:hAnsi="Arial" w:cs="Arial"/>
                <w:sz w:val="20"/>
                <w:szCs w:val="20"/>
                <w:lang w:val="es-ES"/>
              </w:rPr>
              <w:t>5</w:t>
            </w:r>
          </w:p>
        </w:tc>
        <w:tc>
          <w:tcPr>
            <w:tcW w:w="2693" w:type="dxa"/>
          </w:tcPr>
          <w:p w14:paraId="182AED8A" w14:textId="1E090693" w:rsidR="00A35917" w:rsidRPr="00F121AF" w:rsidRDefault="009F66F3" w:rsidP="00415312">
            <w:pPr>
              <w:ind w:left="0" w:hanging="2"/>
              <w:jc w:val="center"/>
              <w:rPr>
                <w:rFonts w:ascii="Arial" w:hAnsi="Arial" w:cs="Arial"/>
                <w:sz w:val="20"/>
                <w:szCs w:val="20"/>
                <w:lang w:val="es-ES"/>
              </w:rPr>
            </w:pPr>
            <w:r w:rsidRPr="009F66F3">
              <w:rPr>
                <w:rFonts w:ascii="Arial" w:hAnsi="Arial" w:cs="Arial"/>
                <w:i/>
                <w:sz w:val="20"/>
                <w:szCs w:val="20"/>
                <w:lang w:val="es-ES"/>
              </w:rPr>
              <w:t xml:space="preserve">Se </w:t>
            </w:r>
            <w:proofErr w:type="spellStart"/>
            <w:r w:rsidRPr="009F66F3">
              <w:rPr>
                <w:rFonts w:ascii="Arial" w:hAnsi="Arial" w:cs="Arial"/>
                <w:i/>
                <w:sz w:val="20"/>
                <w:szCs w:val="20"/>
                <w:lang w:val="es-ES"/>
              </w:rPr>
              <w:t>acorda</w:t>
            </w:r>
            <w:proofErr w:type="spellEnd"/>
            <w:r w:rsidRPr="009F66F3">
              <w:rPr>
                <w:rFonts w:ascii="Arial" w:hAnsi="Arial" w:cs="Arial"/>
                <w:i/>
                <w:sz w:val="20"/>
                <w:szCs w:val="20"/>
                <w:lang w:val="es-ES"/>
              </w:rPr>
              <w:t xml:space="preserve"> 5 </w:t>
            </w:r>
            <w:proofErr w:type="spellStart"/>
            <w:r w:rsidRPr="009F66F3">
              <w:rPr>
                <w:rFonts w:ascii="Arial" w:hAnsi="Arial" w:cs="Arial"/>
                <w:i/>
                <w:sz w:val="20"/>
                <w:szCs w:val="20"/>
                <w:lang w:val="es-ES"/>
              </w:rPr>
              <w:t>puncte</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dacă</w:t>
            </w:r>
            <w:proofErr w:type="spellEnd"/>
            <w:r w:rsidRPr="009F66F3">
              <w:rPr>
                <w:rFonts w:ascii="Arial" w:hAnsi="Arial" w:cs="Arial"/>
                <w:i/>
                <w:sz w:val="20"/>
                <w:szCs w:val="20"/>
                <w:lang w:val="es-ES"/>
              </w:rPr>
              <w:t xml:space="preserve"> se </w:t>
            </w:r>
            <w:proofErr w:type="spellStart"/>
            <w:r w:rsidRPr="009F66F3">
              <w:rPr>
                <w:rFonts w:ascii="Arial" w:hAnsi="Arial" w:cs="Arial"/>
                <w:i/>
                <w:sz w:val="20"/>
                <w:szCs w:val="20"/>
                <w:lang w:val="es-ES"/>
              </w:rPr>
              <w:t>răspunde</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cerinței</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În</w:t>
            </w:r>
            <w:proofErr w:type="spellEnd"/>
            <w:r w:rsidRPr="009F66F3">
              <w:rPr>
                <w:rFonts w:ascii="Arial" w:hAnsi="Arial" w:cs="Arial"/>
                <w:i/>
                <w:sz w:val="20"/>
                <w:szCs w:val="20"/>
                <w:lang w:val="es-ES"/>
              </w:rPr>
              <w:t xml:space="preserve"> caz </w:t>
            </w:r>
            <w:proofErr w:type="spellStart"/>
            <w:r w:rsidRPr="009F66F3">
              <w:rPr>
                <w:rFonts w:ascii="Arial" w:hAnsi="Arial" w:cs="Arial"/>
                <w:i/>
                <w:sz w:val="20"/>
                <w:szCs w:val="20"/>
                <w:lang w:val="es-ES"/>
              </w:rPr>
              <w:t>contrar</w:t>
            </w:r>
            <w:proofErr w:type="spellEnd"/>
            <w:r w:rsidRPr="009F66F3">
              <w:rPr>
                <w:rFonts w:ascii="Arial" w:hAnsi="Arial" w:cs="Arial"/>
                <w:i/>
                <w:sz w:val="20"/>
                <w:szCs w:val="20"/>
                <w:lang w:val="es-ES"/>
              </w:rPr>
              <w:t xml:space="preserve"> </w:t>
            </w:r>
            <w:proofErr w:type="spellStart"/>
            <w:r>
              <w:rPr>
                <w:rFonts w:ascii="Arial" w:hAnsi="Arial" w:cs="Arial"/>
                <w:i/>
                <w:sz w:val="20"/>
                <w:szCs w:val="20"/>
                <w:lang w:val="es-ES"/>
              </w:rPr>
              <w:t>nu</w:t>
            </w:r>
            <w:proofErr w:type="spellEnd"/>
            <w:r w:rsidRPr="009F66F3">
              <w:rPr>
                <w:rFonts w:ascii="Arial" w:hAnsi="Arial" w:cs="Arial"/>
                <w:i/>
                <w:sz w:val="20"/>
                <w:szCs w:val="20"/>
                <w:lang w:val="es-ES"/>
              </w:rPr>
              <w:t xml:space="preserve"> se </w:t>
            </w:r>
            <w:proofErr w:type="spellStart"/>
            <w:r w:rsidRPr="009F66F3">
              <w:rPr>
                <w:rFonts w:ascii="Arial" w:hAnsi="Arial" w:cs="Arial"/>
                <w:i/>
                <w:sz w:val="20"/>
                <w:szCs w:val="20"/>
                <w:lang w:val="es-ES"/>
              </w:rPr>
              <w:t>punctează</w:t>
            </w:r>
            <w:proofErr w:type="spellEnd"/>
            <w:r w:rsidRPr="009F66F3">
              <w:rPr>
                <w:rFonts w:ascii="Arial" w:hAnsi="Arial" w:cs="Arial"/>
                <w:i/>
                <w:sz w:val="20"/>
                <w:szCs w:val="20"/>
                <w:lang w:val="es-ES"/>
              </w:rPr>
              <w:t xml:space="preserve"> </w:t>
            </w:r>
            <w:proofErr w:type="gramStart"/>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zero</w:t>
            </w:r>
            <w:proofErr w:type="spellEnd"/>
            <w:proofErr w:type="gram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puncte</w:t>
            </w:r>
            <w:proofErr w:type="spellEnd"/>
            <w:r w:rsidRPr="009F66F3">
              <w:rPr>
                <w:rFonts w:ascii="Arial" w:hAnsi="Arial" w:cs="Arial"/>
                <w:i/>
                <w:sz w:val="20"/>
                <w:szCs w:val="20"/>
                <w:lang w:val="es-ES"/>
              </w:rPr>
              <w:t>)</w:t>
            </w:r>
          </w:p>
        </w:tc>
        <w:tc>
          <w:tcPr>
            <w:tcW w:w="1276" w:type="dxa"/>
          </w:tcPr>
          <w:p w14:paraId="4303FE1C" w14:textId="77777777" w:rsidR="00613DB5" w:rsidRDefault="00613DB5" w:rsidP="00613DB5">
            <w:pPr>
              <w:spacing w:after="0" w:line="240" w:lineRule="auto"/>
              <w:ind w:left="0" w:hanging="2"/>
              <w:rPr>
                <w:rFonts w:ascii="Arial" w:hAnsi="Arial" w:cs="Arial"/>
                <w:sz w:val="20"/>
                <w:szCs w:val="20"/>
                <w:lang w:val="es-ES"/>
              </w:rPr>
            </w:pPr>
            <w:r>
              <w:rPr>
                <w:rFonts w:ascii="Arial" w:hAnsi="Arial" w:cs="Arial"/>
                <w:sz w:val="20"/>
                <w:szCs w:val="20"/>
                <w:lang w:val="es-ES"/>
              </w:rPr>
              <w:t>Cap. IV</w:t>
            </w:r>
          </w:p>
          <w:p w14:paraId="41E78ADF" w14:textId="0B3854A3" w:rsidR="00A35917" w:rsidRPr="00F121AF" w:rsidRDefault="00613DB5" w:rsidP="00613DB5">
            <w:pPr>
              <w:ind w:left="0" w:hanging="2"/>
              <w:rPr>
                <w:rFonts w:ascii="Arial" w:hAnsi="Arial" w:cs="Arial"/>
                <w:sz w:val="20"/>
                <w:szCs w:val="20"/>
                <w:lang w:val="es-ES"/>
              </w:rPr>
            </w:pPr>
            <w:proofErr w:type="spellStart"/>
            <w:r>
              <w:rPr>
                <w:rFonts w:ascii="Arial" w:hAnsi="Arial" w:cs="Arial"/>
                <w:sz w:val="20"/>
                <w:szCs w:val="20"/>
                <w:lang w:val="es-ES"/>
              </w:rPr>
              <w:t>Cap.XII</w:t>
            </w:r>
            <w:proofErr w:type="spellEnd"/>
          </w:p>
        </w:tc>
        <w:tc>
          <w:tcPr>
            <w:tcW w:w="992" w:type="dxa"/>
          </w:tcPr>
          <w:p w14:paraId="6AC753C7" w14:textId="77777777" w:rsidR="00A35917" w:rsidRPr="00F121AF" w:rsidRDefault="00A35917" w:rsidP="00415312">
            <w:pPr>
              <w:ind w:left="0" w:hanging="2"/>
              <w:jc w:val="center"/>
              <w:rPr>
                <w:rFonts w:ascii="Arial" w:hAnsi="Arial" w:cs="Arial"/>
                <w:sz w:val="20"/>
                <w:szCs w:val="20"/>
                <w:lang w:val="es-ES"/>
              </w:rPr>
            </w:pPr>
          </w:p>
        </w:tc>
        <w:tc>
          <w:tcPr>
            <w:tcW w:w="2693" w:type="dxa"/>
          </w:tcPr>
          <w:p w14:paraId="7BE5FBD1" w14:textId="77777777" w:rsidR="00A35917" w:rsidRPr="00F121AF" w:rsidRDefault="00A35917" w:rsidP="00415312">
            <w:pPr>
              <w:ind w:left="0" w:hanging="2"/>
              <w:jc w:val="center"/>
              <w:rPr>
                <w:rFonts w:ascii="Arial" w:hAnsi="Arial" w:cs="Arial"/>
                <w:sz w:val="20"/>
                <w:szCs w:val="20"/>
                <w:lang w:val="es-ES"/>
              </w:rPr>
            </w:pPr>
          </w:p>
        </w:tc>
      </w:tr>
      <w:tr w:rsidR="00A35917" w:rsidRPr="00F121AF" w14:paraId="2BAE8AB0" w14:textId="77777777" w:rsidTr="00415312">
        <w:trPr>
          <w:trHeight w:val="351"/>
        </w:trPr>
        <w:tc>
          <w:tcPr>
            <w:tcW w:w="704" w:type="dxa"/>
          </w:tcPr>
          <w:p w14:paraId="61E5C704" w14:textId="77777777" w:rsidR="00A35917" w:rsidRPr="00F121AF" w:rsidRDefault="00A35917" w:rsidP="00415312">
            <w:pPr>
              <w:ind w:left="0" w:hanging="2"/>
              <w:jc w:val="center"/>
              <w:rPr>
                <w:rFonts w:ascii="Arial" w:hAnsi="Arial" w:cs="Arial"/>
                <w:sz w:val="20"/>
                <w:szCs w:val="20"/>
                <w:lang w:val="es-ES"/>
              </w:rPr>
            </w:pPr>
            <w:r w:rsidRPr="00F121AF">
              <w:rPr>
                <w:rFonts w:ascii="Arial" w:hAnsi="Arial" w:cs="Arial"/>
                <w:sz w:val="20"/>
                <w:szCs w:val="20"/>
                <w:lang w:val="es-ES"/>
              </w:rPr>
              <w:t>C1.3</w:t>
            </w:r>
          </w:p>
        </w:tc>
        <w:tc>
          <w:tcPr>
            <w:tcW w:w="5103" w:type="dxa"/>
          </w:tcPr>
          <w:p w14:paraId="56D3B72A" w14:textId="77777777" w:rsidR="00A35917" w:rsidRDefault="00A35917" w:rsidP="00613DB5">
            <w:pPr>
              <w:pStyle w:val="TableParagraph"/>
              <w:spacing w:line="243" w:lineRule="exact"/>
              <w:ind w:hanging="2"/>
              <w:jc w:val="both"/>
              <w:textDirection w:val="btLr"/>
              <w:rPr>
                <w:rFonts w:ascii="Arial" w:hAnsi="Arial" w:cs="Arial"/>
                <w:sz w:val="20"/>
                <w:szCs w:val="20"/>
              </w:rPr>
            </w:pPr>
            <w:r w:rsidRPr="00613DB5">
              <w:rPr>
                <w:rFonts w:ascii="Arial" w:hAnsi="Arial" w:cs="Arial"/>
                <w:b/>
                <w:sz w:val="20"/>
                <w:szCs w:val="20"/>
              </w:rPr>
              <w:t>Reutilizare</w:t>
            </w:r>
            <w:r w:rsidR="002F2A54" w:rsidRPr="00613DB5">
              <w:rPr>
                <w:rFonts w:ascii="Arial" w:hAnsi="Arial" w:cs="Arial"/>
                <w:sz w:val="20"/>
                <w:szCs w:val="20"/>
              </w:rPr>
              <w:t>- Planul de afaceri descrie un model de afacere în cadrul căruia sunt cuprinse și activități ale întreprinderii care constau în repararea sau întreținerea produsului defect, astfel încât acesta să poată fi utilizat cu funcția inițială</w:t>
            </w:r>
          </w:p>
          <w:p w14:paraId="4710BD05" w14:textId="63232873" w:rsidR="00613DB5" w:rsidRPr="00F121AF" w:rsidRDefault="00613DB5" w:rsidP="00613DB5">
            <w:pPr>
              <w:pStyle w:val="TableParagraph"/>
              <w:spacing w:line="243" w:lineRule="exact"/>
              <w:ind w:hanging="2"/>
              <w:jc w:val="both"/>
              <w:textDirection w:val="btLr"/>
              <w:rPr>
                <w:rFonts w:ascii="Arial" w:hAnsi="Arial" w:cs="Arial"/>
                <w:color w:val="FF0000"/>
                <w:sz w:val="20"/>
                <w:szCs w:val="20"/>
                <w:lang w:val="es-ES"/>
              </w:rPr>
            </w:pPr>
          </w:p>
        </w:tc>
        <w:tc>
          <w:tcPr>
            <w:tcW w:w="1276" w:type="dxa"/>
          </w:tcPr>
          <w:p w14:paraId="6830371D" w14:textId="77777777" w:rsidR="00A35917" w:rsidRPr="00F121AF" w:rsidRDefault="00A35917" w:rsidP="00415312">
            <w:pPr>
              <w:ind w:left="0" w:hanging="2"/>
              <w:jc w:val="center"/>
              <w:rPr>
                <w:rFonts w:ascii="Arial" w:hAnsi="Arial" w:cs="Arial"/>
                <w:sz w:val="20"/>
                <w:szCs w:val="20"/>
                <w:lang w:val="es-ES"/>
              </w:rPr>
            </w:pPr>
            <w:r w:rsidRPr="00F121AF">
              <w:rPr>
                <w:rFonts w:ascii="Arial" w:hAnsi="Arial" w:cs="Arial"/>
                <w:sz w:val="20"/>
                <w:szCs w:val="20"/>
                <w:lang w:val="es-ES"/>
              </w:rPr>
              <w:t>5</w:t>
            </w:r>
          </w:p>
        </w:tc>
        <w:tc>
          <w:tcPr>
            <w:tcW w:w="2693" w:type="dxa"/>
          </w:tcPr>
          <w:p w14:paraId="1CBF4C9F" w14:textId="3FA73F2F" w:rsidR="00A35917" w:rsidRPr="00F121AF" w:rsidRDefault="009F66F3" w:rsidP="00415312">
            <w:pPr>
              <w:ind w:left="0" w:hanging="2"/>
              <w:jc w:val="center"/>
              <w:rPr>
                <w:rFonts w:ascii="Arial" w:hAnsi="Arial" w:cs="Arial"/>
                <w:sz w:val="20"/>
                <w:szCs w:val="20"/>
                <w:lang w:val="es-ES"/>
              </w:rPr>
            </w:pPr>
            <w:r w:rsidRPr="009F66F3">
              <w:rPr>
                <w:rFonts w:ascii="Arial" w:hAnsi="Arial" w:cs="Arial"/>
                <w:i/>
                <w:sz w:val="20"/>
                <w:szCs w:val="20"/>
                <w:lang w:val="es-ES"/>
              </w:rPr>
              <w:t xml:space="preserve">Se </w:t>
            </w:r>
            <w:proofErr w:type="spellStart"/>
            <w:r w:rsidRPr="009F66F3">
              <w:rPr>
                <w:rFonts w:ascii="Arial" w:hAnsi="Arial" w:cs="Arial"/>
                <w:i/>
                <w:sz w:val="20"/>
                <w:szCs w:val="20"/>
                <w:lang w:val="es-ES"/>
              </w:rPr>
              <w:t>acorda</w:t>
            </w:r>
            <w:proofErr w:type="spellEnd"/>
            <w:r w:rsidRPr="009F66F3">
              <w:rPr>
                <w:rFonts w:ascii="Arial" w:hAnsi="Arial" w:cs="Arial"/>
                <w:i/>
                <w:sz w:val="20"/>
                <w:szCs w:val="20"/>
                <w:lang w:val="es-ES"/>
              </w:rPr>
              <w:t xml:space="preserve"> 5 </w:t>
            </w:r>
            <w:proofErr w:type="spellStart"/>
            <w:r w:rsidRPr="009F66F3">
              <w:rPr>
                <w:rFonts w:ascii="Arial" w:hAnsi="Arial" w:cs="Arial"/>
                <w:i/>
                <w:sz w:val="20"/>
                <w:szCs w:val="20"/>
                <w:lang w:val="es-ES"/>
              </w:rPr>
              <w:t>puncte</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dacă</w:t>
            </w:r>
            <w:proofErr w:type="spellEnd"/>
            <w:r w:rsidRPr="009F66F3">
              <w:rPr>
                <w:rFonts w:ascii="Arial" w:hAnsi="Arial" w:cs="Arial"/>
                <w:i/>
                <w:sz w:val="20"/>
                <w:szCs w:val="20"/>
                <w:lang w:val="es-ES"/>
              </w:rPr>
              <w:t xml:space="preserve"> se </w:t>
            </w:r>
            <w:proofErr w:type="spellStart"/>
            <w:r w:rsidRPr="009F66F3">
              <w:rPr>
                <w:rFonts w:ascii="Arial" w:hAnsi="Arial" w:cs="Arial"/>
                <w:i/>
                <w:sz w:val="20"/>
                <w:szCs w:val="20"/>
                <w:lang w:val="es-ES"/>
              </w:rPr>
              <w:t>răspunde</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cerinței</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În</w:t>
            </w:r>
            <w:proofErr w:type="spellEnd"/>
            <w:r w:rsidRPr="009F66F3">
              <w:rPr>
                <w:rFonts w:ascii="Arial" w:hAnsi="Arial" w:cs="Arial"/>
                <w:i/>
                <w:sz w:val="20"/>
                <w:szCs w:val="20"/>
                <w:lang w:val="es-ES"/>
              </w:rPr>
              <w:t xml:space="preserve"> caz </w:t>
            </w:r>
            <w:proofErr w:type="spellStart"/>
            <w:r w:rsidRPr="009F66F3">
              <w:rPr>
                <w:rFonts w:ascii="Arial" w:hAnsi="Arial" w:cs="Arial"/>
                <w:i/>
                <w:sz w:val="20"/>
                <w:szCs w:val="20"/>
                <w:lang w:val="es-ES"/>
              </w:rPr>
              <w:t>contrar</w:t>
            </w:r>
            <w:proofErr w:type="spellEnd"/>
            <w:r w:rsidRPr="009F66F3">
              <w:rPr>
                <w:rFonts w:ascii="Arial" w:hAnsi="Arial" w:cs="Arial"/>
                <w:i/>
                <w:sz w:val="20"/>
                <w:szCs w:val="20"/>
                <w:lang w:val="es-ES"/>
              </w:rPr>
              <w:t xml:space="preserve"> un </w:t>
            </w:r>
            <w:proofErr w:type="spellStart"/>
            <w:r w:rsidRPr="009F66F3">
              <w:rPr>
                <w:rFonts w:ascii="Arial" w:hAnsi="Arial" w:cs="Arial"/>
                <w:i/>
                <w:sz w:val="20"/>
                <w:szCs w:val="20"/>
                <w:lang w:val="es-ES"/>
              </w:rPr>
              <w:t>se</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punctează</w:t>
            </w:r>
            <w:proofErr w:type="spellEnd"/>
            <w:r w:rsidRPr="009F66F3">
              <w:rPr>
                <w:rFonts w:ascii="Arial" w:hAnsi="Arial" w:cs="Arial"/>
                <w:i/>
                <w:sz w:val="20"/>
                <w:szCs w:val="20"/>
                <w:lang w:val="es-ES"/>
              </w:rPr>
              <w:t xml:space="preserve"> </w:t>
            </w:r>
            <w:proofErr w:type="gramStart"/>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zero</w:t>
            </w:r>
            <w:proofErr w:type="spellEnd"/>
            <w:proofErr w:type="gram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puncte</w:t>
            </w:r>
            <w:proofErr w:type="spellEnd"/>
            <w:r w:rsidRPr="009F66F3">
              <w:rPr>
                <w:rFonts w:ascii="Arial" w:hAnsi="Arial" w:cs="Arial"/>
                <w:i/>
                <w:sz w:val="20"/>
                <w:szCs w:val="20"/>
                <w:lang w:val="es-ES"/>
              </w:rPr>
              <w:t>)</w:t>
            </w:r>
          </w:p>
        </w:tc>
        <w:tc>
          <w:tcPr>
            <w:tcW w:w="1276" w:type="dxa"/>
          </w:tcPr>
          <w:p w14:paraId="0B13AA3D" w14:textId="77777777" w:rsidR="00613DB5" w:rsidRDefault="00613DB5" w:rsidP="00613DB5">
            <w:pPr>
              <w:spacing w:after="0" w:line="240" w:lineRule="auto"/>
              <w:ind w:left="0" w:hanging="2"/>
              <w:rPr>
                <w:rFonts w:ascii="Arial" w:hAnsi="Arial" w:cs="Arial"/>
                <w:sz w:val="20"/>
                <w:szCs w:val="20"/>
                <w:lang w:val="es-ES"/>
              </w:rPr>
            </w:pPr>
            <w:r>
              <w:rPr>
                <w:rFonts w:ascii="Arial" w:hAnsi="Arial" w:cs="Arial"/>
                <w:sz w:val="20"/>
                <w:szCs w:val="20"/>
                <w:lang w:val="es-ES"/>
              </w:rPr>
              <w:t>Cap. IV</w:t>
            </w:r>
          </w:p>
          <w:p w14:paraId="71EB379D" w14:textId="0C76A268" w:rsidR="00A35917" w:rsidRPr="00F121AF" w:rsidRDefault="00613DB5" w:rsidP="00613DB5">
            <w:pPr>
              <w:ind w:left="0" w:hanging="2"/>
              <w:rPr>
                <w:rFonts w:ascii="Arial" w:hAnsi="Arial" w:cs="Arial"/>
                <w:sz w:val="20"/>
                <w:szCs w:val="20"/>
                <w:lang w:val="es-ES"/>
              </w:rPr>
            </w:pPr>
            <w:proofErr w:type="spellStart"/>
            <w:r>
              <w:rPr>
                <w:rFonts w:ascii="Arial" w:hAnsi="Arial" w:cs="Arial"/>
                <w:sz w:val="20"/>
                <w:szCs w:val="20"/>
                <w:lang w:val="es-ES"/>
              </w:rPr>
              <w:t>Cap.XII</w:t>
            </w:r>
            <w:proofErr w:type="spellEnd"/>
          </w:p>
        </w:tc>
        <w:tc>
          <w:tcPr>
            <w:tcW w:w="992" w:type="dxa"/>
          </w:tcPr>
          <w:p w14:paraId="67C189A7" w14:textId="77777777" w:rsidR="00A35917" w:rsidRPr="00F121AF" w:rsidRDefault="00A35917" w:rsidP="00415312">
            <w:pPr>
              <w:ind w:left="0" w:hanging="2"/>
              <w:jc w:val="center"/>
              <w:rPr>
                <w:rFonts w:ascii="Arial" w:hAnsi="Arial" w:cs="Arial"/>
                <w:sz w:val="20"/>
                <w:szCs w:val="20"/>
                <w:lang w:val="es-ES"/>
              </w:rPr>
            </w:pPr>
          </w:p>
        </w:tc>
        <w:tc>
          <w:tcPr>
            <w:tcW w:w="2693" w:type="dxa"/>
          </w:tcPr>
          <w:p w14:paraId="06CAC32F" w14:textId="77777777" w:rsidR="00A35917" w:rsidRPr="00F121AF" w:rsidRDefault="00A35917" w:rsidP="00415312">
            <w:pPr>
              <w:ind w:left="0" w:hanging="2"/>
              <w:jc w:val="center"/>
              <w:rPr>
                <w:rFonts w:ascii="Arial" w:hAnsi="Arial" w:cs="Arial"/>
                <w:sz w:val="20"/>
                <w:szCs w:val="20"/>
                <w:lang w:val="es-ES"/>
              </w:rPr>
            </w:pPr>
          </w:p>
        </w:tc>
      </w:tr>
      <w:tr w:rsidR="00A35917" w:rsidRPr="00F121AF" w14:paraId="67B5EB2D" w14:textId="77777777" w:rsidTr="00415312">
        <w:trPr>
          <w:trHeight w:val="351"/>
        </w:trPr>
        <w:tc>
          <w:tcPr>
            <w:tcW w:w="704" w:type="dxa"/>
          </w:tcPr>
          <w:p w14:paraId="620B46A5" w14:textId="77777777" w:rsidR="00A35917" w:rsidRPr="00F121AF" w:rsidRDefault="00A35917" w:rsidP="00415312">
            <w:pPr>
              <w:ind w:left="0" w:hanging="2"/>
              <w:jc w:val="center"/>
              <w:rPr>
                <w:rFonts w:ascii="Arial" w:hAnsi="Arial" w:cs="Arial"/>
                <w:sz w:val="20"/>
                <w:szCs w:val="20"/>
                <w:lang w:val="es-ES"/>
              </w:rPr>
            </w:pPr>
            <w:r w:rsidRPr="00F121AF">
              <w:rPr>
                <w:rFonts w:ascii="Arial" w:hAnsi="Arial" w:cs="Arial"/>
                <w:sz w:val="20"/>
                <w:szCs w:val="20"/>
                <w:lang w:val="es-ES"/>
              </w:rPr>
              <w:t>C1.4</w:t>
            </w:r>
          </w:p>
        </w:tc>
        <w:tc>
          <w:tcPr>
            <w:tcW w:w="5103" w:type="dxa"/>
          </w:tcPr>
          <w:p w14:paraId="35FA6C8D" w14:textId="77777777" w:rsidR="00A35917" w:rsidRDefault="00A35917" w:rsidP="00613DB5">
            <w:pPr>
              <w:pStyle w:val="TableParagraph"/>
              <w:spacing w:line="243" w:lineRule="exact"/>
              <w:ind w:hanging="2"/>
              <w:jc w:val="both"/>
              <w:textDirection w:val="btLr"/>
              <w:rPr>
                <w:rFonts w:ascii="Arial" w:hAnsi="Arial" w:cs="Arial"/>
                <w:sz w:val="20"/>
                <w:szCs w:val="20"/>
              </w:rPr>
            </w:pPr>
            <w:r w:rsidRPr="00613DB5">
              <w:rPr>
                <w:rFonts w:ascii="Arial" w:hAnsi="Arial" w:cs="Arial"/>
                <w:b/>
                <w:sz w:val="20"/>
                <w:szCs w:val="20"/>
              </w:rPr>
              <w:t>Reciclare</w:t>
            </w:r>
            <w:r w:rsidR="002F2A54" w:rsidRPr="00613DB5">
              <w:rPr>
                <w:rFonts w:ascii="Arial" w:hAnsi="Arial" w:cs="Arial"/>
                <w:sz w:val="20"/>
                <w:szCs w:val="20"/>
              </w:rPr>
              <w:t>- Planul de afaceri descrie un model de afacere în cadrul căruia sunt cuprinse și activități ale întreprinderii care constau în procede</w:t>
            </w:r>
            <w:r w:rsidR="00AB5819" w:rsidRPr="00613DB5">
              <w:rPr>
                <w:rFonts w:ascii="Arial" w:hAnsi="Arial" w:cs="Arial"/>
                <w:sz w:val="20"/>
                <w:szCs w:val="20"/>
              </w:rPr>
              <w:t>e</w:t>
            </w:r>
            <w:r w:rsidR="002F2A54" w:rsidRPr="00613DB5">
              <w:rPr>
                <w:rFonts w:ascii="Arial" w:hAnsi="Arial" w:cs="Arial"/>
                <w:sz w:val="20"/>
                <w:szCs w:val="20"/>
              </w:rPr>
              <w:t xml:space="preserve"> de transformare a materialelor din produsele ajunse la sfârșitul ciclului de viață în noi materiale în vederea reîncorporării lor în noi produse</w:t>
            </w:r>
          </w:p>
          <w:p w14:paraId="65A2176F" w14:textId="00E395E7" w:rsidR="00613DB5" w:rsidRPr="00F121AF" w:rsidRDefault="00613DB5" w:rsidP="00613DB5">
            <w:pPr>
              <w:pStyle w:val="TableParagraph"/>
              <w:spacing w:line="243" w:lineRule="exact"/>
              <w:ind w:hanging="2"/>
              <w:jc w:val="both"/>
              <w:textDirection w:val="btLr"/>
              <w:rPr>
                <w:rFonts w:ascii="Arial" w:hAnsi="Arial" w:cs="Arial"/>
                <w:color w:val="FF0000"/>
                <w:sz w:val="20"/>
                <w:szCs w:val="20"/>
                <w:lang w:val="es-ES"/>
              </w:rPr>
            </w:pPr>
          </w:p>
        </w:tc>
        <w:tc>
          <w:tcPr>
            <w:tcW w:w="1276" w:type="dxa"/>
          </w:tcPr>
          <w:p w14:paraId="1669E1F5" w14:textId="77777777" w:rsidR="00A35917" w:rsidRPr="00F121AF" w:rsidRDefault="00A35917" w:rsidP="00415312">
            <w:pPr>
              <w:ind w:left="0" w:hanging="2"/>
              <w:jc w:val="center"/>
              <w:rPr>
                <w:rFonts w:ascii="Arial" w:hAnsi="Arial" w:cs="Arial"/>
                <w:sz w:val="20"/>
                <w:szCs w:val="20"/>
                <w:lang w:val="es-ES"/>
              </w:rPr>
            </w:pPr>
            <w:r w:rsidRPr="00F121AF">
              <w:rPr>
                <w:rFonts w:ascii="Arial" w:hAnsi="Arial" w:cs="Arial"/>
                <w:sz w:val="20"/>
                <w:szCs w:val="20"/>
                <w:lang w:val="es-ES"/>
              </w:rPr>
              <w:t>5</w:t>
            </w:r>
          </w:p>
        </w:tc>
        <w:tc>
          <w:tcPr>
            <w:tcW w:w="2693" w:type="dxa"/>
          </w:tcPr>
          <w:p w14:paraId="770E254E" w14:textId="25D4CED7" w:rsidR="00A35917" w:rsidRPr="00F121AF" w:rsidRDefault="009F66F3" w:rsidP="00415312">
            <w:pPr>
              <w:ind w:left="0" w:hanging="2"/>
              <w:jc w:val="center"/>
              <w:rPr>
                <w:rFonts w:ascii="Arial" w:hAnsi="Arial" w:cs="Arial"/>
                <w:sz w:val="20"/>
                <w:szCs w:val="20"/>
                <w:lang w:val="es-ES"/>
              </w:rPr>
            </w:pPr>
            <w:r w:rsidRPr="009F66F3">
              <w:rPr>
                <w:rFonts w:ascii="Arial" w:hAnsi="Arial" w:cs="Arial"/>
                <w:i/>
                <w:sz w:val="20"/>
                <w:szCs w:val="20"/>
                <w:lang w:val="es-ES"/>
              </w:rPr>
              <w:t xml:space="preserve">Se </w:t>
            </w:r>
            <w:proofErr w:type="spellStart"/>
            <w:r w:rsidRPr="009F66F3">
              <w:rPr>
                <w:rFonts w:ascii="Arial" w:hAnsi="Arial" w:cs="Arial"/>
                <w:i/>
                <w:sz w:val="20"/>
                <w:szCs w:val="20"/>
                <w:lang w:val="es-ES"/>
              </w:rPr>
              <w:t>acorda</w:t>
            </w:r>
            <w:proofErr w:type="spellEnd"/>
            <w:r w:rsidRPr="009F66F3">
              <w:rPr>
                <w:rFonts w:ascii="Arial" w:hAnsi="Arial" w:cs="Arial"/>
                <w:i/>
                <w:sz w:val="20"/>
                <w:szCs w:val="20"/>
                <w:lang w:val="es-ES"/>
              </w:rPr>
              <w:t xml:space="preserve"> 5 </w:t>
            </w:r>
            <w:proofErr w:type="spellStart"/>
            <w:r w:rsidRPr="009F66F3">
              <w:rPr>
                <w:rFonts w:ascii="Arial" w:hAnsi="Arial" w:cs="Arial"/>
                <w:i/>
                <w:sz w:val="20"/>
                <w:szCs w:val="20"/>
                <w:lang w:val="es-ES"/>
              </w:rPr>
              <w:t>puncte</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dacă</w:t>
            </w:r>
            <w:proofErr w:type="spellEnd"/>
            <w:r w:rsidRPr="009F66F3">
              <w:rPr>
                <w:rFonts w:ascii="Arial" w:hAnsi="Arial" w:cs="Arial"/>
                <w:i/>
                <w:sz w:val="20"/>
                <w:szCs w:val="20"/>
                <w:lang w:val="es-ES"/>
              </w:rPr>
              <w:t xml:space="preserve"> se </w:t>
            </w:r>
            <w:proofErr w:type="spellStart"/>
            <w:r w:rsidRPr="009F66F3">
              <w:rPr>
                <w:rFonts w:ascii="Arial" w:hAnsi="Arial" w:cs="Arial"/>
                <w:i/>
                <w:sz w:val="20"/>
                <w:szCs w:val="20"/>
                <w:lang w:val="es-ES"/>
              </w:rPr>
              <w:t>răspunde</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cerinței</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În</w:t>
            </w:r>
            <w:proofErr w:type="spellEnd"/>
            <w:r w:rsidRPr="009F66F3">
              <w:rPr>
                <w:rFonts w:ascii="Arial" w:hAnsi="Arial" w:cs="Arial"/>
                <w:i/>
                <w:sz w:val="20"/>
                <w:szCs w:val="20"/>
                <w:lang w:val="es-ES"/>
              </w:rPr>
              <w:t xml:space="preserve"> caz </w:t>
            </w:r>
            <w:proofErr w:type="spellStart"/>
            <w:r w:rsidRPr="009F66F3">
              <w:rPr>
                <w:rFonts w:ascii="Arial" w:hAnsi="Arial" w:cs="Arial"/>
                <w:i/>
                <w:sz w:val="20"/>
                <w:szCs w:val="20"/>
                <w:lang w:val="es-ES"/>
              </w:rPr>
              <w:t>contrar</w:t>
            </w:r>
            <w:proofErr w:type="spellEnd"/>
            <w:r w:rsidRPr="009F66F3">
              <w:rPr>
                <w:rFonts w:ascii="Arial" w:hAnsi="Arial" w:cs="Arial"/>
                <w:i/>
                <w:sz w:val="20"/>
                <w:szCs w:val="20"/>
                <w:lang w:val="es-ES"/>
              </w:rPr>
              <w:t xml:space="preserve"> </w:t>
            </w:r>
            <w:proofErr w:type="spellStart"/>
            <w:r>
              <w:rPr>
                <w:rFonts w:ascii="Arial" w:hAnsi="Arial" w:cs="Arial"/>
                <w:i/>
                <w:sz w:val="20"/>
                <w:szCs w:val="20"/>
                <w:lang w:val="es-ES"/>
              </w:rPr>
              <w:t>nu</w:t>
            </w:r>
            <w:proofErr w:type="spellEnd"/>
            <w:r w:rsidRPr="009F66F3">
              <w:rPr>
                <w:rFonts w:ascii="Arial" w:hAnsi="Arial" w:cs="Arial"/>
                <w:i/>
                <w:sz w:val="20"/>
                <w:szCs w:val="20"/>
                <w:lang w:val="es-ES"/>
              </w:rPr>
              <w:t xml:space="preserve"> se </w:t>
            </w:r>
            <w:proofErr w:type="spellStart"/>
            <w:r w:rsidRPr="009F66F3">
              <w:rPr>
                <w:rFonts w:ascii="Arial" w:hAnsi="Arial" w:cs="Arial"/>
                <w:i/>
                <w:sz w:val="20"/>
                <w:szCs w:val="20"/>
                <w:lang w:val="es-ES"/>
              </w:rPr>
              <w:t>punctează</w:t>
            </w:r>
            <w:proofErr w:type="spellEnd"/>
            <w:r w:rsidRPr="009F66F3">
              <w:rPr>
                <w:rFonts w:ascii="Arial" w:hAnsi="Arial" w:cs="Arial"/>
                <w:i/>
                <w:sz w:val="20"/>
                <w:szCs w:val="20"/>
                <w:lang w:val="es-ES"/>
              </w:rPr>
              <w:t xml:space="preserve"> </w:t>
            </w:r>
            <w:proofErr w:type="gramStart"/>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zero</w:t>
            </w:r>
            <w:proofErr w:type="spellEnd"/>
            <w:proofErr w:type="gram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puncte</w:t>
            </w:r>
            <w:proofErr w:type="spellEnd"/>
            <w:r w:rsidRPr="009F66F3">
              <w:rPr>
                <w:rFonts w:ascii="Arial" w:hAnsi="Arial" w:cs="Arial"/>
                <w:i/>
                <w:sz w:val="20"/>
                <w:szCs w:val="20"/>
                <w:lang w:val="es-ES"/>
              </w:rPr>
              <w:t>)</w:t>
            </w:r>
          </w:p>
        </w:tc>
        <w:tc>
          <w:tcPr>
            <w:tcW w:w="1276" w:type="dxa"/>
          </w:tcPr>
          <w:p w14:paraId="3E4124C2" w14:textId="77777777" w:rsidR="00613DB5" w:rsidRDefault="00613DB5" w:rsidP="00613DB5">
            <w:pPr>
              <w:spacing w:after="0" w:line="240" w:lineRule="auto"/>
              <w:ind w:left="0" w:hanging="2"/>
              <w:rPr>
                <w:rFonts w:ascii="Arial" w:hAnsi="Arial" w:cs="Arial"/>
                <w:sz w:val="20"/>
                <w:szCs w:val="20"/>
                <w:lang w:val="es-ES"/>
              </w:rPr>
            </w:pPr>
            <w:r>
              <w:rPr>
                <w:rFonts w:ascii="Arial" w:hAnsi="Arial" w:cs="Arial"/>
                <w:sz w:val="20"/>
                <w:szCs w:val="20"/>
                <w:lang w:val="es-ES"/>
              </w:rPr>
              <w:t>Cap. IV</w:t>
            </w:r>
          </w:p>
          <w:p w14:paraId="74BA0F1A" w14:textId="642BEA0F" w:rsidR="00A35917" w:rsidRPr="00F121AF" w:rsidRDefault="00613DB5" w:rsidP="00613DB5">
            <w:pPr>
              <w:ind w:left="0" w:hanging="2"/>
              <w:rPr>
                <w:rFonts w:ascii="Arial" w:hAnsi="Arial" w:cs="Arial"/>
                <w:sz w:val="20"/>
                <w:szCs w:val="20"/>
                <w:lang w:val="es-ES"/>
              </w:rPr>
            </w:pPr>
            <w:proofErr w:type="spellStart"/>
            <w:r>
              <w:rPr>
                <w:rFonts w:ascii="Arial" w:hAnsi="Arial" w:cs="Arial"/>
                <w:sz w:val="20"/>
                <w:szCs w:val="20"/>
                <w:lang w:val="es-ES"/>
              </w:rPr>
              <w:t>Cap.XII</w:t>
            </w:r>
            <w:proofErr w:type="spellEnd"/>
          </w:p>
        </w:tc>
        <w:tc>
          <w:tcPr>
            <w:tcW w:w="992" w:type="dxa"/>
          </w:tcPr>
          <w:p w14:paraId="20E25CB2" w14:textId="77777777" w:rsidR="00A35917" w:rsidRPr="00F121AF" w:rsidRDefault="00A35917" w:rsidP="00415312">
            <w:pPr>
              <w:ind w:left="0" w:hanging="2"/>
              <w:jc w:val="center"/>
              <w:rPr>
                <w:rFonts w:ascii="Arial" w:hAnsi="Arial" w:cs="Arial"/>
                <w:sz w:val="20"/>
                <w:szCs w:val="20"/>
                <w:lang w:val="es-ES"/>
              </w:rPr>
            </w:pPr>
          </w:p>
        </w:tc>
        <w:tc>
          <w:tcPr>
            <w:tcW w:w="2693" w:type="dxa"/>
          </w:tcPr>
          <w:p w14:paraId="270AE312" w14:textId="77777777" w:rsidR="00A35917" w:rsidRPr="00F121AF" w:rsidRDefault="00A35917" w:rsidP="00415312">
            <w:pPr>
              <w:ind w:left="0" w:hanging="2"/>
              <w:jc w:val="center"/>
              <w:rPr>
                <w:rFonts w:ascii="Arial" w:hAnsi="Arial" w:cs="Arial"/>
                <w:sz w:val="20"/>
                <w:szCs w:val="20"/>
                <w:lang w:val="es-ES"/>
              </w:rPr>
            </w:pPr>
          </w:p>
        </w:tc>
      </w:tr>
      <w:tr w:rsidR="00A35917" w:rsidRPr="00F121AF" w14:paraId="6F80A319" w14:textId="77777777" w:rsidTr="00415312">
        <w:trPr>
          <w:trHeight w:val="351"/>
        </w:trPr>
        <w:tc>
          <w:tcPr>
            <w:tcW w:w="704" w:type="dxa"/>
          </w:tcPr>
          <w:p w14:paraId="490BFBAF" w14:textId="77777777" w:rsidR="00A35917" w:rsidRPr="00F121AF" w:rsidRDefault="00A35917" w:rsidP="00415312">
            <w:pPr>
              <w:ind w:left="0" w:hanging="2"/>
              <w:jc w:val="center"/>
              <w:rPr>
                <w:rFonts w:ascii="Arial" w:hAnsi="Arial" w:cs="Arial"/>
                <w:sz w:val="20"/>
                <w:szCs w:val="20"/>
                <w:lang w:val="es-ES"/>
              </w:rPr>
            </w:pPr>
            <w:r w:rsidRPr="00F121AF">
              <w:rPr>
                <w:rFonts w:ascii="Arial" w:hAnsi="Arial" w:cs="Arial"/>
                <w:sz w:val="20"/>
                <w:szCs w:val="20"/>
                <w:lang w:val="es-ES"/>
              </w:rPr>
              <w:t>C1.5</w:t>
            </w:r>
          </w:p>
        </w:tc>
        <w:tc>
          <w:tcPr>
            <w:tcW w:w="5103" w:type="dxa"/>
          </w:tcPr>
          <w:p w14:paraId="3DC7FB83" w14:textId="2B377022" w:rsidR="00A35917" w:rsidRPr="00613DB5" w:rsidRDefault="00A35917" w:rsidP="00613DB5">
            <w:pPr>
              <w:pStyle w:val="TableParagraph"/>
              <w:spacing w:line="243" w:lineRule="exact"/>
              <w:ind w:hanging="2"/>
              <w:jc w:val="both"/>
              <w:textDirection w:val="btLr"/>
              <w:rPr>
                <w:rFonts w:ascii="Arial" w:hAnsi="Arial" w:cs="Arial"/>
                <w:sz w:val="20"/>
                <w:szCs w:val="20"/>
              </w:rPr>
            </w:pPr>
            <w:r w:rsidRPr="00613DB5">
              <w:rPr>
                <w:rFonts w:ascii="Arial" w:hAnsi="Arial" w:cs="Arial"/>
                <w:b/>
                <w:sz w:val="20"/>
                <w:szCs w:val="20"/>
              </w:rPr>
              <w:t>Alte situații care prevăd circularitatea</w:t>
            </w:r>
            <w:r w:rsidRPr="00613DB5">
              <w:rPr>
                <w:rFonts w:ascii="Arial" w:hAnsi="Arial" w:cs="Arial"/>
                <w:sz w:val="20"/>
                <w:szCs w:val="20"/>
              </w:rPr>
              <w:t xml:space="preserve"> (</w:t>
            </w:r>
            <w:r w:rsidRPr="00613DB5">
              <w:rPr>
                <w:rFonts w:ascii="Arial" w:hAnsi="Arial" w:cs="Arial"/>
                <w:b/>
                <w:i/>
                <w:sz w:val="20"/>
                <w:szCs w:val="20"/>
              </w:rPr>
              <w:t xml:space="preserve">Recondiționare, Reorientare, Recuperare, Refuz, </w:t>
            </w:r>
            <w:r w:rsidRPr="00613DB5">
              <w:rPr>
                <w:rFonts w:ascii="Arial" w:hAnsi="Arial" w:cs="Arial"/>
                <w:b/>
                <w:i/>
                <w:sz w:val="20"/>
                <w:szCs w:val="20"/>
              </w:rPr>
              <w:lastRenderedPageBreak/>
              <w:t>Regândire</w:t>
            </w:r>
            <w:r w:rsidRPr="00613DB5">
              <w:rPr>
                <w:rFonts w:ascii="Arial" w:hAnsi="Arial" w:cs="Arial"/>
                <w:sz w:val="20"/>
                <w:szCs w:val="20"/>
              </w:rPr>
              <w:t>)</w:t>
            </w:r>
            <w:r w:rsidR="00AB5819" w:rsidRPr="00613DB5">
              <w:rPr>
                <w:rFonts w:ascii="Arial" w:hAnsi="Arial" w:cs="Arial"/>
                <w:sz w:val="20"/>
                <w:szCs w:val="20"/>
              </w:rPr>
              <w:t xml:space="preserve">- Planul de afaceri descrie un model de afacere în cadrul căruia sunt cuprinse și activități ale întreprinderii care respectă principiile economiei circulare, altele decât cele de la </w:t>
            </w:r>
            <w:r w:rsidR="00613DB5">
              <w:rPr>
                <w:rFonts w:ascii="Arial" w:hAnsi="Arial" w:cs="Arial"/>
                <w:sz w:val="20"/>
                <w:szCs w:val="20"/>
              </w:rPr>
              <w:t>subcriteriile</w:t>
            </w:r>
            <w:r w:rsidR="00AB5819" w:rsidRPr="00613DB5">
              <w:rPr>
                <w:rFonts w:ascii="Arial" w:hAnsi="Arial" w:cs="Arial"/>
                <w:sz w:val="20"/>
                <w:szCs w:val="20"/>
              </w:rPr>
              <w:t xml:space="preserve"> anterioare. </w:t>
            </w:r>
          </w:p>
          <w:p w14:paraId="12BE7231" w14:textId="3B1918D7" w:rsidR="00AB5819" w:rsidRPr="00613DB5" w:rsidRDefault="00AB5819" w:rsidP="00613DB5">
            <w:pPr>
              <w:pStyle w:val="TableParagraph"/>
              <w:spacing w:line="243" w:lineRule="exact"/>
              <w:ind w:hanging="2"/>
              <w:jc w:val="both"/>
              <w:textDirection w:val="btLr"/>
              <w:rPr>
                <w:rFonts w:ascii="Arial" w:hAnsi="Arial" w:cs="Arial"/>
                <w:sz w:val="20"/>
                <w:szCs w:val="20"/>
              </w:rPr>
            </w:pPr>
            <w:r w:rsidRPr="00613DB5">
              <w:rPr>
                <w:rFonts w:ascii="Arial" w:hAnsi="Arial" w:cs="Arial"/>
                <w:i/>
                <w:sz w:val="20"/>
                <w:szCs w:val="20"/>
                <w:u w:val="single"/>
              </w:rPr>
              <w:t>Reconditionare</w:t>
            </w:r>
            <w:r w:rsidRPr="00613DB5">
              <w:rPr>
                <w:rFonts w:ascii="Arial" w:hAnsi="Arial" w:cs="Arial"/>
                <w:sz w:val="20"/>
                <w:szCs w:val="20"/>
              </w:rPr>
              <w:t xml:space="preserve"> - Încorporarea unor părți ale produsului </w:t>
            </w:r>
            <w:r w:rsidR="00043033">
              <w:rPr>
                <w:rFonts w:ascii="Arial" w:hAnsi="Arial" w:cs="Arial"/>
                <w:sz w:val="20"/>
                <w:szCs w:val="20"/>
              </w:rPr>
              <w:t>uzat</w:t>
            </w:r>
            <w:r w:rsidRPr="00613DB5">
              <w:rPr>
                <w:rFonts w:ascii="Arial" w:hAnsi="Arial" w:cs="Arial"/>
                <w:sz w:val="20"/>
                <w:szCs w:val="20"/>
              </w:rPr>
              <w:t xml:space="preserve"> în alt produs cu aceeași funcție. </w:t>
            </w:r>
          </w:p>
          <w:p w14:paraId="15C20D37" w14:textId="41D6A2BD" w:rsidR="00AB5819" w:rsidRPr="00613DB5" w:rsidRDefault="00AB5819" w:rsidP="00613DB5">
            <w:pPr>
              <w:pStyle w:val="TableParagraph"/>
              <w:spacing w:line="243" w:lineRule="exact"/>
              <w:ind w:hanging="2"/>
              <w:jc w:val="both"/>
              <w:textDirection w:val="btLr"/>
              <w:rPr>
                <w:rFonts w:ascii="Arial" w:hAnsi="Arial" w:cs="Arial"/>
                <w:sz w:val="20"/>
                <w:szCs w:val="20"/>
              </w:rPr>
            </w:pPr>
            <w:r w:rsidRPr="00613DB5">
              <w:rPr>
                <w:rFonts w:ascii="Arial" w:hAnsi="Arial" w:cs="Arial"/>
                <w:i/>
                <w:sz w:val="20"/>
                <w:szCs w:val="20"/>
                <w:u w:val="single"/>
              </w:rPr>
              <w:t>Re</w:t>
            </w:r>
            <w:r w:rsidR="00043033">
              <w:rPr>
                <w:rFonts w:ascii="Arial" w:hAnsi="Arial" w:cs="Arial"/>
                <w:i/>
                <w:sz w:val="20"/>
                <w:szCs w:val="20"/>
                <w:u w:val="single"/>
              </w:rPr>
              <w:t>orientare</w:t>
            </w:r>
            <w:r w:rsidRPr="00613DB5">
              <w:rPr>
                <w:rFonts w:ascii="Arial" w:hAnsi="Arial" w:cs="Arial"/>
                <w:sz w:val="20"/>
                <w:szCs w:val="20"/>
              </w:rPr>
              <w:t xml:space="preserve"> -Încorporarea produsului </w:t>
            </w:r>
            <w:r w:rsidR="00043033">
              <w:rPr>
                <w:rFonts w:ascii="Arial" w:hAnsi="Arial" w:cs="Arial"/>
                <w:sz w:val="20"/>
                <w:szCs w:val="20"/>
              </w:rPr>
              <w:t>uzat</w:t>
            </w:r>
            <w:r w:rsidRPr="00613DB5">
              <w:rPr>
                <w:rFonts w:ascii="Arial" w:hAnsi="Arial" w:cs="Arial"/>
                <w:sz w:val="20"/>
                <w:szCs w:val="20"/>
              </w:rPr>
              <w:t xml:space="preserve"> sau a unor părti din el într-un nou produs cu funcție diferită.</w:t>
            </w:r>
          </w:p>
          <w:p w14:paraId="1CBDF4F1" w14:textId="77777777" w:rsidR="00AB5819" w:rsidRPr="00613DB5" w:rsidRDefault="00AB5819" w:rsidP="00613DB5">
            <w:pPr>
              <w:pStyle w:val="TableParagraph"/>
              <w:spacing w:line="243" w:lineRule="exact"/>
              <w:ind w:hanging="2"/>
              <w:jc w:val="both"/>
              <w:textDirection w:val="btLr"/>
              <w:rPr>
                <w:rFonts w:ascii="Arial" w:hAnsi="Arial" w:cs="Arial"/>
                <w:sz w:val="20"/>
                <w:szCs w:val="20"/>
              </w:rPr>
            </w:pPr>
            <w:r w:rsidRPr="00613DB5">
              <w:rPr>
                <w:rFonts w:ascii="Arial" w:hAnsi="Arial" w:cs="Arial"/>
                <w:i/>
                <w:sz w:val="20"/>
                <w:szCs w:val="20"/>
                <w:u w:val="single"/>
              </w:rPr>
              <w:t>Recuperare</w:t>
            </w:r>
            <w:r w:rsidRPr="00613DB5">
              <w:rPr>
                <w:rFonts w:ascii="Arial" w:hAnsi="Arial" w:cs="Arial"/>
                <w:sz w:val="20"/>
                <w:szCs w:val="20"/>
              </w:rPr>
              <w:t>- Incinerare de material cu recuperare de energie.</w:t>
            </w:r>
          </w:p>
          <w:p w14:paraId="44A2E021" w14:textId="283EAADC" w:rsidR="00AB5819" w:rsidRPr="00613DB5" w:rsidRDefault="00AB5819" w:rsidP="00613DB5">
            <w:pPr>
              <w:pStyle w:val="TableParagraph"/>
              <w:spacing w:line="243" w:lineRule="exact"/>
              <w:ind w:hanging="2"/>
              <w:jc w:val="both"/>
              <w:textDirection w:val="btLr"/>
              <w:rPr>
                <w:rFonts w:ascii="Arial" w:hAnsi="Arial" w:cs="Arial"/>
                <w:sz w:val="20"/>
                <w:szCs w:val="20"/>
              </w:rPr>
            </w:pPr>
            <w:r w:rsidRPr="00613DB5">
              <w:rPr>
                <w:rFonts w:ascii="Arial" w:hAnsi="Arial" w:cs="Arial"/>
                <w:i/>
                <w:sz w:val="20"/>
                <w:szCs w:val="20"/>
                <w:u w:val="single"/>
              </w:rPr>
              <w:t>Refuz</w:t>
            </w:r>
            <w:r w:rsidR="00613DB5">
              <w:rPr>
                <w:rFonts w:ascii="Arial" w:hAnsi="Arial" w:cs="Arial"/>
                <w:b/>
                <w:i/>
                <w:sz w:val="20"/>
                <w:szCs w:val="20"/>
              </w:rPr>
              <w:t xml:space="preserve"> </w:t>
            </w:r>
            <w:r w:rsidRPr="00613DB5">
              <w:rPr>
                <w:rFonts w:ascii="Arial" w:hAnsi="Arial" w:cs="Arial"/>
                <w:sz w:val="20"/>
                <w:szCs w:val="20"/>
              </w:rPr>
              <w:t>- transformarea produsului intr-unul redundant prin renunțarea la funcția sa ori oferind aceeași funcție printr-un produs radical diferit</w:t>
            </w:r>
          </w:p>
          <w:p w14:paraId="3F1E1A4B" w14:textId="77777777" w:rsidR="00AB5819" w:rsidRDefault="00AB5819" w:rsidP="00613DB5">
            <w:pPr>
              <w:pStyle w:val="TableParagraph"/>
              <w:spacing w:line="243" w:lineRule="exact"/>
              <w:ind w:hanging="2"/>
              <w:jc w:val="both"/>
              <w:textDirection w:val="btLr"/>
              <w:rPr>
                <w:rFonts w:ascii="Arial" w:hAnsi="Arial" w:cs="Arial"/>
                <w:sz w:val="20"/>
                <w:szCs w:val="20"/>
              </w:rPr>
            </w:pPr>
            <w:r w:rsidRPr="00613DB5">
              <w:rPr>
                <w:rFonts w:ascii="Arial" w:hAnsi="Arial" w:cs="Arial"/>
                <w:i/>
                <w:sz w:val="20"/>
                <w:szCs w:val="20"/>
                <w:u w:val="single"/>
              </w:rPr>
              <w:t>Regândire</w:t>
            </w:r>
            <w:r w:rsidR="00613DB5">
              <w:rPr>
                <w:rFonts w:ascii="Arial" w:hAnsi="Arial" w:cs="Arial"/>
                <w:b/>
                <w:i/>
                <w:sz w:val="20"/>
                <w:szCs w:val="20"/>
              </w:rPr>
              <w:t xml:space="preserve"> </w:t>
            </w:r>
            <w:r w:rsidRPr="00613DB5">
              <w:rPr>
                <w:rFonts w:ascii="Arial" w:hAnsi="Arial" w:cs="Arial"/>
                <w:sz w:val="20"/>
                <w:szCs w:val="20"/>
              </w:rPr>
              <w:t>- Intensificarea utilizării produsului (de ex.: prin partajarea/distribuirea lui).</w:t>
            </w:r>
          </w:p>
          <w:p w14:paraId="6BC33659" w14:textId="20FA5867" w:rsidR="00613DB5" w:rsidRPr="00F121AF" w:rsidRDefault="00613DB5" w:rsidP="00613DB5">
            <w:pPr>
              <w:pStyle w:val="TableParagraph"/>
              <w:spacing w:line="243" w:lineRule="exact"/>
              <w:ind w:hanging="2"/>
              <w:jc w:val="both"/>
              <w:textDirection w:val="btLr"/>
              <w:rPr>
                <w:rFonts w:ascii="Arial" w:hAnsi="Arial" w:cs="Arial"/>
                <w:color w:val="FF0000"/>
                <w:sz w:val="20"/>
                <w:szCs w:val="20"/>
                <w:lang w:val="es-ES"/>
              </w:rPr>
            </w:pPr>
          </w:p>
        </w:tc>
        <w:tc>
          <w:tcPr>
            <w:tcW w:w="1276" w:type="dxa"/>
          </w:tcPr>
          <w:p w14:paraId="3B08E300" w14:textId="77777777" w:rsidR="00A35917" w:rsidRPr="00F121AF" w:rsidRDefault="00A35917" w:rsidP="00415312">
            <w:pPr>
              <w:ind w:left="0" w:hanging="2"/>
              <w:jc w:val="center"/>
              <w:rPr>
                <w:rFonts w:ascii="Arial" w:hAnsi="Arial" w:cs="Arial"/>
                <w:sz w:val="20"/>
                <w:szCs w:val="20"/>
                <w:lang w:val="es-ES"/>
              </w:rPr>
            </w:pPr>
            <w:r w:rsidRPr="00F121AF">
              <w:rPr>
                <w:rFonts w:ascii="Arial" w:hAnsi="Arial" w:cs="Arial"/>
                <w:sz w:val="20"/>
                <w:szCs w:val="20"/>
                <w:lang w:val="es-ES"/>
              </w:rPr>
              <w:lastRenderedPageBreak/>
              <w:t>5</w:t>
            </w:r>
          </w:p>
        </w:tc>
        <w:tc>
          <w:tcPr>
            <w:tcW w:w="2693" w:type="dxa"/>
          </w:tcPr>
          <w:p w14:paraId="5EF95BC7" w14:textId="09562DD1" w:rsidR="00A35917" w:rsidRPr="00F121AF" w:rsidRDefault="009F66F3" w:rsidP="00415312">
            <w:pPr>
              <w:ind w:left="0" w:hanging="2"/>
              <w:jc w:val="center"/>
              <w:rPr>
                <w:rFonts w:ascii="Arial" w:hAnsi="Arial" w:cs="Arial"/>
                <w:sz w:val="20"/>
                <w:szCs w:val="20"/>
                <w:lang w:val="es-ES"/>
              </w:rPr>
            </w:pPr>
            <w:r w:rsidRPr="009F66F3">
              <w:rPr>
                <w:rFonts w:ascii="Arial" w:hAnsi="Arial" w:cs="Arial"/>
                <w:i/>
                <w:sz w:val="20"/>
                <w:szCs w:val="20"/>
                <w:lang w:val="es-ES"/>
              </w:rPr>
              <w:t xml:space="preserve">Se </w:t>
            </w:r>
            <w:proofErr w:type="spellStart"/>
            <w:r w:rsidRPr="009F66F3">
              <w:rPr>
                <w:rFonts w:ascii="Arial" w:hAnsi="Arial" w:cs="Arial"/>
                <w:i/>
                <w:sz w:val="20"/>
                <w:szCs w:val="20"/>
                <w:lang w:val="es-ES"/>
              </w:rPr>
              <w:t>acorda</w:t>
            </w:r>
            <w:proofErr w:type="spellEnd"/>
            <w:r w:rsidRPr="009F66F3">
              <w:rPr>
                <w:rFonts w:ascii="Arial" w:hAnsi="Arial" w:cs="Arial"/>
                <w:i/>
                <w:sz w:val="20"/>
                <w:szCs w:val="20"/>
                <w:lang w:val="es-ES"/>
              </w:rPr>
              <w:t xml:space="preserve"> 5 </w:t>
            </w:r>
            <w:proofErr w:type="spellStart"/>
            <w:r w:rsidRPr="009F66F3">
              <w:rPr>
                <w:rFonts w:ascii="Arial" w:hAnsi="Arial" w:cs="Arial"/>
                <w:i/>
                <w:sz w:val="20"/>
                <w:szCs w:val="20"/>
                <w:lang w:val="es-ES"/>
              </w:rPr>
              <w:t>puncte</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dacă</w:t>
            </w:r>
            <w:proofErr w:type="spellEnd"/>
            <w:r w:rsidRPr="009F66F3">
              <w:rPr>
                <w:rFonts w:ascii="Arial" w:hAnsi="Arial" w:cs="Arial"/>
                <w:i/>
                <w:sz w:val="20"/>
                <w:szCs w:val="20"/>
                <w:lang w:val="es-ES"/>
              </w:rPr>
              <w:t xml:space="preserve"> se </w:t>
            </w:r>
            <w:proofErr w:type="spellStart"/>
            <w:r w:rsidRPr="009F66F3">
              <w:rPr>
                <w:rFonts w:ascii="Arial" w:hAnsi="Arial" w:cs="Arial"/>
                <w:i/>
                <w:sz w:val="20"/>
                <w:szCs w:val="20"/>
                <w:lang w:val="es-ES"/>
              </w:rPr>
              <w:t>răspunde</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cerinței</w:t>
            </w:r>
            <w:proofErr w:type="spellEnd"/>
            <w:r>
              <w:rPr>
                <w:rFonts w:ascii="Arial" w:hAnsi="Arial" w:cs="Arial"/>
                <w:i/>
                <w:sz w:val="20"/>
                <w:szCs w:val="20"/>
                <w:lang w:val="es-ES"/>
              </w:rPr>
              <w:t xml:space="preserve">, </w:t>
            </w:r>
            <w:proofErr w:type="spellStart"/>
            <w:proofErr w:type="gramStart"/>
            <w:r>
              <w:rPr>
                <w:rFonts w:ascii="Arial" w:hAnsi="Arial" w:cs="Arial"/>
                <w:i/>
                <w:sz w:val="20"/>
                <w:szCs w:val="20"/>
                <w:lang w:val="es-ES"/>
              </w:rPr>
              <w:lastRenderedPageBreak/>
              <w:t>pentru</w:t>
            </w:r>
            <w:proofErr w:type="spellEnd"/>
            <w:r>
              <w:rPr>
                <w:rFonts w:ascii="Arial" w:hAnsi="Arial" w:cs="Arial"/>
                <w:i/>
                <w:sz w:val="20"/>
                <w:szCs w:val="20"/>
                <w:lang w:val="es-ES"/>
              </w:rPr>
              <w:t xml:space="preserve">  </w:t>
            </w:r>
            <w:proofErr w:type="spellStart"/>
            <w:r>
              <w:rPr>
                <w:rFonts w:ascii="Arial" w:hAnsi="Arial" w:cs="Arial"/>
                <w:i/>
                <w:sz w:val="20"/>
                <w:szCs w:val="20"/>
                <w:lang w:val="es-ES"/>
              </w:rPr>
              <w:t>cel</w:t>
            </w:r>
            <w:proofErr w:type="spellEnd"/>
            <w:proofErr w:type="gramEnd"/>
            <w:r>
              <w:rPr>
                <w:rFonts w:ascii="Arial" w:hAnsi="Arial" w:cs="Arial"/>
                <w:i/>
                <w:sz w:val="20"/>
                <w:szCs w:val="20"/>
                <w:lang w:val="es-ES"/>
              </w:rPr>
              <w:t xml:space="preserve"> </w:t>
            </w:r>
            <w:proofErr w:type="spellStart"/>
            <w:r>
              <w:rPr>
                <w:rFonts w:ascii="Arial" w:hAnsi="Arial" w:cs="Arial"/>
                <w:i/>
                <w:sz w:val="20"/>
                <w:szCs w:val="20"/>
                <w:lang w:val="es-ES"/>
              </w:rPr>
              <w:t>putin</w:t>
            </w:r>
            <w:proofErr w:type="spellEnd"/>
            <w:r>
              <w:rPr>
                <w:rFonts w:ascii="Arial" w:hAnsi="Arial" w:cs="Arial"/>
                <w:i/>
                <w:sz w:val="20"/>
                <w:szCs w:val="20"/>
                <w:lang w:val="es-ES"/>
              </w:rPr>
              <w:t xml:space="preserve"> </w:t>
            </w:r>
            <w:proofErr w:type="spellStart"/>
            <w:r>
              <w:rPr>
                <w:rFonts w:ascii="Arial" w:hAnsi="Arial" w:cs="Arial"/>
                <w:i/>
                <w:sz w:val="20"/>
                <w:szCs w:val="20"/>
                <w:lang w:val="es-ES"/>
              </w:rPr>
              <w:t>unul</w:t>
            </w:r>
            <w:proofErr w:type="spellEnd"/>
            <w:r>
              <w:rPr>
                <w:rFonts w:ascii="Arial" w:hAnsi="Arial" w:cs="Arial"/>
                <w:i/>
                <w:sz w:val="20"/>
                <w:szCs w:val="20"/>
                <w:lang w:val="es-ES"/>
              </w:rPr>
              <w:t xml:space="preserve"> din </w:t>
            </w:r>
            <w:proofErr w:type="spellStart"/>
            <w:r>
              <w:rPr>
                <w:rFonts w:ascii="Arial" w:hAnsi="Arial" w:cs="Arial"/>
                <w:i/>
                <w:sz w:val="20"/>
                <w:szCs w:val="20"/>
                <w:lang w:val="es-ES"/>
              </w:rPr>
              <w:t>principiile</w:t>
            </w:r>
            <w:proofErr w:type="spellEnd"/>
            <w:r>
              <w:rPr>
                <w:rFonts w:ascii="Arial" w:hAnsi="Arial" w:cs="Arial"/>
                <w:i/>
                <w:sz w:val="20"/>
                <w:szCs w:val="20"/>
                <w:lang w:val="es-ES"/>
              </w:rPr>
              <w:t xml:space="preserve"> de </w:t>
            </w:r>
            <w:proofErr w:type="spellStart"/>
            <w:r>
              <w:rPr>
                <w:rFonts w:ascii="Arial" w:hAnsi="Arial" w:cs="Arial"/>
                <w:i/>
                <w:sz w:val="20"/>
                <w:szCs w:val="20"/>
                <w:lang w:val="es-ES"/>
              </w:rPr>
              <w:t>circularitate</w:t>
            </w:r>
            <w:proofErr w:type="spellEnd"/>
            <w:r>
              <w:rPr>
                <w:rFonts w:ascii="Arial" w:hAnsi="Arial" w:cs="Arial"/>
                <w:i/>
                <w:sz w:val="20"/>
                <w:szCs w:val="20"/>
                <w:lang w:val="es-ES"/>
              </w:rPr>
              <w:t xml:space="preserve"> </w:t>
            </w:r>
            <w:proofErr w:type="spellStart"/>
            <w:r>
              <w:rPr>
                <w:rFonts w:ascii="Arial" w:hAnsi="Arial" w:cs="Arial"/>
                <w:i/>
                <w:sz w:val="20"/>
                <w:szCs w:val="20"/>
                <w:lang w:val="es-ES"/>
              </w:rPr>
              <w:t>descrise</w:t>
            </w:r>
            <w:proofErr w:type="spellEnd"/>
            <w:r>
              <w:rPr>
                <w:rFonts w:ascii="Arial" w:hAnsi="Arial" w:cs="Arial"/>
                <w:i/>
                <w:sz w:val="20"/>
                <w:szCs w:val="20"/>
                <w:lang w:val="es-ES"/>
              </w:rPr>
              <w:t xml:space="preserve">. In </w:t>
            </w:r>
            <w:proofErr w:type="spellStart"/>
            <w:r>
              <w:rPr>
                <w:rFonts w:ascii="Arial" w:hAnsi="Arial" w:cs="Arial"/>
                <w:i/>
                <w:sz w:val="20"/>
                <w:szCs w:val="20"/>
                <w:lang w:val="es-ES"/>
              </w:rPr>
              <w:t>cazul</w:t>
            </w:r>
            <w:proofErr w:type="spellEnd"/>
            <w:r>
              <w:rPr>
                <w:rFonts w:ascii="Arial" w:hAnsi="Arial" w:cs="Arial"/>
                <w:i/>
                <w:sz w:val="20"/>
                <w:szCs w:val="20"/>
                <w:lang w:val="es-ES"/>
              </w:rPr>
              <w:t xml:space="preserve"> </w:t>
            </w:r>
            <w:proofErr w:type="spellStart"/>
            <w:r>
              <w:rPr>
                <w:rFonts w:ascii="Arial" w:hAnsi="Arial" w:cs="Arial"/>
                <w:i/>
                <w:sz w:val="20"/>
                <w:szCs w:val="20"/>
                <w:lang w:val="es-ES"/>
              </w:rPr>
              <w:t>în</w:t>
            </w:r>
            <w:proofErr w:type="spellEnd"/>
            <w:r>
              <w:rPr>
                <w:rFonts w:ascii="Arial" w:hAnsi="Arial" w:cs="Arial"/>
                <w:i/>
                <w:sz w:val="20"/>
                <w:szCs w:val="20"/>
                <w:lang w:val="es-ES"/>
              </w:rPr>
              <w:t xml:space="preserve"> </w:t>
            </w:r>
            <w:proofErr w:type="spellStart"/>
            <w:r>
              <w:rPr>
                <w:rFonts w:ascii="Arial" w:hAnsi="Arial" w:cs="Arial"/>
                <w:i/>
                <w:sz w:val="20"/>
                <w:szCs w:val="20"/>
                <w:lang w:val="es-ES"/>
              </w:rPr>
              <w:t>care</w:t>
            </w:r>
            <w:proofErr w:type="spellEnd"/>
            <w:r>
              <w:rPr>
                <w:rFonts w:ascii="Arial" w:hAnsi="Arial" w:cs="Arial"/>
                <w:i/>
                <w:sz w:val="20"/>
                <w:szCs w:val="20"/>
                <w:lang w:val="es-ES"/>
              </w:rPr>
              <w:t xml:space="preserve"> </w:t>
            </w:r>
            <w:proofErr w:type="gramStart"/>
            <w:r>
              <w:rPr>
                <w:rFonts w:ascii="Arial" w:hAnsi="Arial" w:cs="Arial"/>
                <w:i/>
                <w:sz w:val="20"/>
                <w:szCs w:val="20"/>
                <w:lang w:val="es-ES"/>
              </w:rPr>
              <w:t xml:space="preserve">sunt  </w:t>
            </w:r>
            <w:proofErr w:type="spellStart"/>
            <w:r>
              <w:rPr>
                <w:rFonts w:ascii="Arial" w:hAnsi="Arial" w:cs="Arial"/>
                <w:i/>
                <w:sz w:val="20"/>
                <w:szCs w:val="20"/>
                <w:lang w:val="es-ES"/>
              </w:rPr>
              <w:t>atinse</w:t>
            </w:r>
            <w:proofErr w:type="spellEnd"/>
            <w:proofErr w:type="gramEnd"/>
            <w:r>
              <w:rPr>
                <w:rFonts w:ascii="Arial" w:hAnsi="Arial" w:cs="Arial"/>
                <w:i/>
                <w:sz w:val="20"/>
                <w:szCs w:val="20"/>
                <w:lang w:val="es-ES"/>
              </w:rPr>
              <w:t xml:space="preserve"> </w:t>
            </w:r>
            <w:proofErr w:type="spellStart"/>
            <w:r>
              <w:rPr>
                <w:rFonts w:ascii="Arial" w:hAnsi="Arial" w:cs="Arial"/>
                <w:i/>
                <w:sz w:val="20"/>
                <w:szCs w:val="20"/>
                <w:lang w:val="es-ES"/>
              </w:rPr>
              <w:t>mai</w:t>
            </w:r>
            <w:proofErr w:type="spellEnd"/>
            <w:r>
              <w:rPr>
                <w:rFonts w:ascii="Arial" w:hAnsi="Arial" w:cs="Arial"/>
                <w:i/>
                <w:sz w:val="20"/>
                <w:szCs w:val="20"/>
                <w:lang w:val="es-ES"/>
              </w:rPr>
              <w:t xml:space="preserve"> multe din </w:t>
            </w:r>
            <w:proofErr w:type="spellStart"/>
            <w:r>
              <w:rPr>
                <w:rFonts w:ascii="Arial" w:hAnsi="Arial" w:cs="Arial"/>
                <w:i/>
                <w:sz w:val="20"/>
                <w:szCs w:val="20"/>
                <w:lang w:val="es-ES"/>
              </w:rPr>
              <w:t>principiile</w:t>
            </w:r>
            <w:proofErr w:type="spellEnd"/>
            <w:r>
              <w:rPr>
                <w:rFonts w:ascii="Arial" w:hAnsi="Arial" w:cs="Arial"/>
                <w:i/>
                <w:sz w:val="20"/>
                <w:szCs w:val="20"/>
                <w:lang w:val="es-ES"/>
              </w:rPr>
              <w:t xml:space="preserve"> de </w:t>
            </w:r>
            <w:proofErr w:type="spellStart"/>
            <w:r>
              <w:rPr>
                <w:rFonts w:ascii="Arial" w:hAnsi="Arial" w:cs="Arial"/>
                <w:i/>
                <w:sz w:val="20"/>
                <w:szCs w:val="20"/>
                <w:lang w:val="es-ES"/>
              </w:rPr>
              <w:t>circularitate</w:t>
            </w:r>
            <w:proofErr w:type="spellEnd"/>
            <w:r>
              <w:rPr>
                <w:rFonts w:ascii="Arial" w:hAnsi="Arial" w:cs="Arial"/>
                <w:i/>
                <w:sz w:val="20"/>
                <w:szCs w:val="20"/>
                <w:lang w:val="es-ES"/>
              </w:rPr>
              <w:t xml:space="preserve"> </w:t>
            </w:r>
            <w:proofErr w:type="spellStart"/>
            <w:r>
              <w:rPr>
                <w:rFonts w:ascii="Arial" w:hAnsi="Arial" w:cs="Arial"/>
                <w:i/>
                <w:sz w:val="20"/>
                <w:szCs w:val="20"/>
                <w:lang w:val="es-ES"/>
              </w:rPr>
              <w:t>descrise</w:t>
            </w:r>
            <w:proofErr w:type="spellEnd"/>
            <w:r>
              <w:rPr>
                <w:rFonts w:ascii="Arial" w:hAnsi="Arial" w:cs="Arial"/>
                <w:i/>
                <w:sz w:val="20"/>
                <w:szCs w:val="20"/>
                <w:lang w:val="es-ES"/>
              </w:rPr>
              <w:t xml:space="preserve"> la </w:t>
            </w:r>
            <w:proofErr w:type="spellStart"/>
            <w:r>
              <w:rPr>
                <w:rFonts w:ascii="Arial" w:hAnsi="Arial" w:cs="Arial"/>
                <w:i/>
                <w:sz w:val="20"/>
                <w:szCs w:val="20"/>
                <w:lang w:val="es-ES"/>
              </w:rPr>
              <w:t>acest</w:t>
            </w:r>
            <w:proofErr w:type="spellEnd"/>
            <w:r>
              <w:rPr>
                <w:rFonts w:ascii="Arial" w:hAnsi="Arial" w:cs="Arial"/>
                <w:i/>
                <w:sz w:val="20"/>
                <w:szCs w:val="20"/>
                <w:lang w:val="es-ES"/>
              </w:rPr>
              <w:t xml:space="preserve"> </w:t>
            </w:r>
            <w:proofErr w:type="spellStart"/>
            <w:r>
              <w:rPr>
                <w:rFonts w:ascii="Arial" w:hAnsi="Arial" w:cs="Arial"/>
                <w:i/>
                <w:sz w:val="20"/>
                <w:szCs w:val="20"/>
                <w:lang w:val="es-ES"/>
              </w:rPr>
              <w:t>subcriteriu</w:t>
            </w:r>
            <w:proofErr w:type="spellEnd"/>
            <w:r>
              <w:rPr>
                <w:rFonts w:ascii="Arial" w:hAnsi="Arial" w:cs="Arial"/>
                <w:i/>
                <w:sz w:val="20"/>
                <w:szCs w:val="20"/>
                <w:lang w:val="es-ES"/>
              </w:rPr>
              <w:t xml:space="preserve"> se </w:t>
            </w:r>
            <w:proofErr w:type="spellStart"/>
            <w:r>
              <w:rPr>
                <w:rFonts w:ascii="Arial" w:hAnsi="Arial" w:cs="Arial"/>
                <w:i/>
                <w:sz w:val="20"/>
                <w:szCs w:val="20"/>
                <w:lang w:val="es-ES"/>
              </w:rPr>
              <w:t>acorda</w:t>
            </w:r>
            <w:proofErr w:type="spellEnd"/>
            <w:r>
              <w:rPr>
                <w:rFonts w:ascii="Arial" w:hAnsi="Arial" w:cs="Arial"/>
                <w:i/>
                <w:sz w:val="20"/>
                <w:szCs w:val="20"/>
                <w:lang w:val="es-ES"/>
              </w:rPr>
              <w:t xml:space="preserve"> </w:t>
            </w:r>
            <w:proofErr w:type="spellStart"/>
            <w:r>
              <w:rPr>
                <w:rFonts w:ascii="Arial" w:hAnsi="Arial" w:cs="Arial"/>
                <w:i/>
                <w:sz w:val="20"/>
                <w:szCs w:val="20"/>
                <w:lang w:val="es-ES"/>
              </w:rPr>
              <w:t>tot</w:t>
            </w:r>
            <w:proofErr w:type="spellEnd"/>
            <w:r>
              <w:rPr>
                <w:rFonts w:ascii="Arial" w:hAnsi="Arial" w:cs="Arial"/>
                <w:i/>
                <w:sz w:val="20"/>
                <w:szCs w:val="20"/>
                <w:lang w:val="es-ES"/>
              </w:rPr>
              <w:t xml:space="preserve"> 5 </w:t>
            </w:r>
            <w:proofErr w:type="spellStart"/>
            <w:r>
              <w:rPr>
                <w:rFonts w:ascii="Arial" w:hAnsi="Arial" w:cs="Arial"/>
                <w:i/>
                <w:sz w:val="20"/>
                <w:szCs w:val="20"/>
                <w:lang w:val="es-ES"/>
              </w:rPr>
              <w:t>puncte</w:t>
            </w:r>
            <w:proofErr w:type="spellEnd"/>
            <w:r>
              <w:rPr>
                <w:rFonts w:ascii="Arial" w:hAnsi="Arial" w:cs="Arial"/>
                <w:i/>
                <w:sz w:val="20"/>
                <w:szCs w:val="20"/>
                <w:lang w:val="es-ES"/>
              </w:rPr>
              <w:t xml:space="preserve">.  </w:t>
            </w:r>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În</w:t>
            </w:r>
            <w:proofErr w:type="spellEnd"/>
            <w:r w:rsidRPr="009F66F3">
              <w:rPr>
                <w:rFonts w:ascii="Arial" w:hAnsi="Arial" w:cs="Arial"/>
                <w:i/>
                <w:sz w:val="20"/>
                <w:szCs w:val="20"/>
                <w:lang w:val="es-ES"/>
              </w:rPr>
              <w:t xml:space="preserve"> </w:t>
            </w:r>
            <w:proofErr w:type="spellStart"/>
            <w:r>
              <w:rPr>
                <w:rFonts w:ascii="Arial" w:hAnsi="Arial" w:cs="Arial"/>
                <w:i/>
                <w:sz w:val="20"/>
                <w:szCs w:val="20"/>
                <w:lang w:val="es-ES"/>
              </w:rPr>
              <w:t>cazul</w:t>
            </w:r>
            <w:proofErr w:type="spellEnd"/>
            <w:r>
              <w:rPr>
                <w:rFonts w:ascii="Arial" w:hAnsi="Arial" w:cs="Arial"/>
                <w:i/>
                <w:sz w:val="20"/>
                <w:szCs w:val="20"/>
                <w:lang w:val="es-ES"/>
              </w:rPr>
              <w:t xml:space="preserve"> </w:t>
            </w:r>
            <w:proofErr w:type="spellStart"/>
            <w:r>
              <w:rPr>
                <w:rFonts w:ascii="Arial" w:hAnsi="Arial" w:cs="Arial"/>
                <w:i/>
                <w:sz w:val="20"/>
                <w:szCs w:val="20"/>
                <w:lang w:val="es-ES"/>
              </w:rPr>
              <w:t>în</w:t>
            </w:r>
            <w:proofErr w:type="spellEnd"/>
            <w:r>
              <w:rPr>
                <w:rFonts w:ascii="Arial" w:hAnsi="Arial" w:cs="Arial"/>
                <w:i/>
                <w:sz w:val="20"/>
                <w:szCs w:val="20"/>
                <w:lang w:val="es-ES"/>
              </w:rPr>
              <w:t xml:space="preserve"> </w:t>
            </w:r>
            <w:proofErr w:type="spellStart"/>
            <w:r>
              <w:rPr>
                <w:rFonts w:ascii="Arial" w:hAnsi="Arial" w:cs="Arial"/>
                <w:i/>
                <w:sz w:val="20"/>
                <w:szCs w:val="20"/>
                <w:lang w:val="es-ES"/>
              </w:rPr>
              <w:t>care</w:t>
            </w:r>
            <w:proofErr w:type="spellEnd"/>
            <w:r>
              <w:rPr>
                <w:rFonts w:ascii="Arial" w:hAnsi="Arial" w:cs="Arial"/>
                <w:i/>
                <w:sz w:val="20"/>
                <w:szCs w:val="20"/>
                <w:lang w:val="es-ES"/>
              </w:rPr>
              <w:t xml:space="preserve"> </w:t>
            </w:r>
            <w:proofErr w:type="spellStart"/>
            <w:r>
              <w:rPr>
                <w:rFonts w:ascii="Arial" w:hAnsi="Arial" w:cs="Arial"/>
                <w:i/>
                <w:sz w:val="20"/>
                <w:szCs w:val="20"/>
                <w:lang w:val="es-ES"/>
              </w:rPr>
              <w:t>nu</w:t>
            </w:r>
            <w:proofErr w:type="spellEnd"/>
            <w:r>
              <w:rPr>
                <w:rFonts w:ascii="Arial" w:hAnsi="Arial" w:cs="Arial"/>
                <w:i/>
                <w:sz w:val="20"/>
                <w:szCs w:val="20"/>
                <w:lang w:val="es-ES"/>
              </w:rPr>
              <w:t xml:space="preserve"> se </w:t>
            </w:r>
            <w:proofErr w:type="spellStart"/>
            <w:r>
              <w:rPr>
                <w:rFonts w:ascii="Arial" w:hAnsi="Arial" w:cs="Arial"/>
                <w:i/>
                <w:sz w:val="20"/>
                <w:szCs w:val="20"/>
                <w:lang w:val="es-ES"/>
              </w:rPr>
              <w:t>răspunde</w:t>
            </w:r>
            <w:proofErr w:type="spellEnd"/>
            <w:r>
              <w:rPr>
                <w:rFonts w:ascii="Arial" w:hAnsi="Arial" w:cs="Arial"/>
                <w:i/>
                <w:sz w:val="20"/>
                <w:szCs w:val="20"/>
                <w:lang w:val="es-ES"/>
              </w:rPr>
              <w:t xml:space="preserve"> </w:t>
            </w:r>
            <w:proofErr w:type="spellStart"/>
            <w:r>
              <w:rPr>
                <w:rFonts w:ascii="Arial" w:hAnsi="Arial" w:cs="Arial"/>
                <w:i/>
                <w:sz w:val="20"/>
                <w:szCs w:val="20"/>
                <w:lang w:val="es-ES"/>
              </w:rPr>
              <w:t>cerinței</w:t>
            </w:r>
            <w:proofErr w:type="spellEnd"/>
            <w:r>
              <w:rPr>
                <w:rFonts w:ascii="Arial" w:hAnsi="Arial" w:cs="Arial"/>
                <w:i/>
                <w:sz w:val="20"/>
                <w:szCs w:val="20"/>
                <w:lang w:val="es-ES"/>
              </w:rPr>
              <w:t xml:space="preserve"> </w:t>
            </w:r>
            <w:proofErr w:type="spellStart"/>
            <w:r>
              <w:rPr>
                <w:rFonts w:ascii="Arial" w:hAnsi="Arial" w:cs="Arial"/>
                <w:i/>
                <w:sz w:val="20"/>
                <w:szCs w:val="20"/>
                <w:lang w:val="es-ES"/>
              </w:rPr>
              <w:t>pentru</w:t>
            </w:r>
            <w:proofErr w:type="spellEnd"/>
            <w:r>
              <w:rPr>
                <w:rFonts w:ascii="Arial" w:hAnsi="Arial" w:cs="Arial"/>
                <w:i/>
                <w:sz w:val="20"/>
                <w:szCs w:val="20"/>
                <w:lang w:val="es-ES"/>
              </w:rPr>
              <w:t xml:space="preserve"> </w:t>
            </w:r>
            <w:proofErr w:type="spellStart"/>
            <w:r>
              <w:rPr>
                <w:rFonts w:ascii="Arial" w:hAnsi="Arial" w:cs="Arial"/>
                <w:i/>
                <w:sz w:val="20"/>
                <w:szCs w:val="20"/>
                <w:lang w:val="es-ES"/>
              </w:rPr>
              <w:t>nici</w:t>
            </w:r>
            <w:proofErr w:type="spellEnd"/>
            <w:r>
              <w:rPr>
                <w:rFonts w:ascii="Arial" w:hAnsi="Arial" w:cs="Arial"/>
                <w:i/>
                <w:sz w:val="20"/>
                <w:szCs w:val="20"/>
                <w:lang w:val="es-ES"/>
              </w:rPr>
              <w:t xml:space="preserve"> </w:t>
            </w:r>
            <w:proofErr w:type="spellStart"/>
            <w:proofErr w:type="gramStart"/>
            <w:r>
              <w:rPr>
                <w:rFonts w:ascii="Arial" w:hAnsi="Arial" w:cs="Arial"/>
                <w:i/>
                <w:sz w:val="20"/>
                <w:szCs w:val="20"/>
                <w:lang w:val="es-ES"/>
              </w:rPr>
              <w:t>unul</w:t>
            </w:r>
            <w:proofErr w:type="spellEnd"/>
            <w:r>
              <w:rPr>
                <w:rFonts w:ascii="Arial" w:hAnsi="Arial" w:cs="Arial"/>
                <w:i/>
                <w:sz w:val="20"/>
                <w:szCs w:val="20"/>
                <w:lang w:val="es-ES"/>
              </w:rPr>
              <w:t xml:space="preserve">  din</w:t>
            </w:r>
            <w:proofErr w:type="gramEnd"/>
            <w:r>
              <w:rPr>
                <w:rFonts w:ascii="Arial" w:hAnsi="Arial" w:cs="Arial"/>
                <w:i/>
                <w:sz w:val="20"/>
                <w:szCs w:val="20"/>
                <w:lang w:val="es-ES"/>
              </w:rPr>
              <w:t xml:space="preserve"> </w:t>
            </w:r>
            <w:proofErr w:type="spellStart"/>
            <w:r>
              <w:rPr>
                <w:rFonts w:ascii="Arial" w:hAnsi="Arial" w:cs="Arial"/>
                <w:i/>
                <w:sz w:val="20"/>
                <w:szCs w:val="20"/>
                <w:lang w:val="es-ES"/>
              </w:rPr>
              <w:t>principiile</w:t>
            </w:r>
            <w:proofErr w:type="spellEnd"/>
            <w:r>
              <w:rPr>
                <w:rFonts w:ascii="Arial" w:hAnsi="Arial" w:cs="Arial"/>
                <w:i/>
                <w:sz w:val="20"/>
                <w:szCs w:val="20"/>
                <w:lang w:val="es-ES"/>
              </w:rPr>
              <w:t xml:space="preserve"> de </w:t>
            </w:r>
            <w:proofErr w:type="spellStart"/>
            <w:r>
              <w:rPr>
                <w:rFonts w:ascii="Arial" w:hAnsi="Arial" w:cs="Arial"/>
                <w:i/>
                <w:sz w:val="20"/>
                <w:szCs w:val="20"/>
                <w:lang w:val="es-ES"/>
              </w:rPr>
              <w:t>circularitate</w:t>
            </w:r>
            <w:proofErr w:type="spellEnd"/>
            <w:r>
              <w:rPr>
                <w:rFonts w:ascii="Arial" w:hAnsi="Arial" w:cs="Arial"/>
                <w:i/>
                <w:sz w:val="20"/>
                <w:szCs w:val="20"/>
                <w:lang w:val="es-ES"/>
              </w:rPr>
              <w:t xml:space="preserve"> </w:t>
            </w:r>
            <w:proofErr w:type="spellStart"/>
            <w:r>
              <w:rPr>
                <w:rFonts w:ascii="Arial" w:hAnsi="Arial" w:cs="Arial"/>
                <w:i/>
                <w:sz w:val="20"/>
                <w:szCs w:val="20"/>
                <w:lang w:val="es-ES"/>
              </w:rPr>
              <w:t>descrise</w:t>
            </w:r>
            <w:proofErr w:type="spellEnd"/>
            <w:r>
              <w:rPr>
                <w:rFonts w:ascii="Arial" w:hAnsi="Arial" w:cs="Arial"/>
                <w:i/>
                <w:sz w:val="20"/>
                <w:szCs w:val="20"/>
                <w:lang w:val="es-ES"/>
              </w:rPr>
              <w:t xml:space="preserve"> la </w:t>
            </w:r>
            <w:proofErr w:type="spellStart"/>
            <w:r>
              <w:rPr>
                <w:rFonts w:ascii="Arial" w:hAnsi="Arial" w:cs="Arial"/>
                <w:i/>
                <w:sz w:val="20"/>
                <w:szCs w:val="20"/>
                <w:lang w:val="es-ES"/>
              </w:rPr>
              <w:t>acest</w:t>
            </w:r>
            <w:proofErr w:type="spellEnd"/>
            <w:r>
              <w:rPr>
                <w:rFonts w:ascii="Arial" w:hAnsi="Arial" w:cs="Arial"/>
                <w:i/>
                <w:sz w:val="20"/>
                <w:szCs w:val="20"/>
                <w:lang w:val="es-ES"/>
              </w:rPr>
              <w:t xml:space="preserve"> </w:t>
            </w:r>
            <w:proofErr w:type="spellStart"/>
            <w:r>
              <w:rPr>
                <w:rFonts w:ascii="Arial" w:hAnsi="Arial" w:cs="Arial"/>
                <w:i/>
                <w:sz w:val="20"/>
                <w:szCs w:val="20"/>
                <w:lang w:val="es-ES"/>
              </w:rPr>
              <w:t>subcriteriu</w:t>
            </w:r>
            <w:proofErr w:type="spellEnd"/>
            <w:r>
              <w:rPr>
                <w:rFonts w:ascii="Arial" w:hAnsi="Arial" w:cs="Arial"/>
                <w:i/>
                <w:sz w:val="20"/>
                <w:szCs w:val="20"/>
                <w:lang w:val="es-ES"/>
              </w:rPr>
              <w:t xml:space="preserve"> </w:t>
            </w:r>
            <w:r w:rsidRPr="009F66F3">
              <w:rPr>
                <w:rFonts w:ascii="Arial" w:hAnsi="Arial" w:cs="Arial"/>
                <w:i/>
                <w:sz w:val="20"/>
                <w:szCs w:val="20"/>
                <w:lang w:val="es-ES"/>
              </w:rPr>
              <w:t xml:space="preserve"> </w:t>
            </w:r>
            <w:proofErr w:type="spellStart"/>
            <w:r>
              <w:rPr>
                <w:rFonts w:ascii="Arial" w:hAnsi="Arial" w:cs="Arial"/>
                <w:i/>
                <w:sz w:val="20"/>
                <w:szCs w:val="20"/>
                <w:lang w:val="es-ES"/>
              </w:rPr>
              <w:t>nu</w:t>
            </w:r>
            <w:proofErr w:type="spellEnd"/>
            <w:r w:rsidRPr="009F66F3">
              <w:rPr>
                <w:rFonts w:ascii="Arial" w:hAnsi="Arial" w:cs="Arial"/>
                <w:i/>
                <w:sz w:val="20"/>
                <w:szCs w:val="20"/>
                <w:lang w:val="es-ES"/>
              </w:rPr>
              <w:t xml:space="preserve"> se </w:t>
            </w:r>
            <w:proofErr w:type="spellStart"/>
            <w:r w:rsidRPr="009F66F3">
              <w:rPr>
                <w:rFonts w:ascii="Arial" w:hAnsi="Arial" w:cs="Arial"/>
                <w:i/>
                <w:sz w:val="20"/>
                <w:szCs w:val="20"/>
                <w:lang w:val="es-ES"/>
              </w:rPr>
              <w:t>punctează</w:t>
            </w:r>
            <w:proofErr w:type="spellEnd"/>
            <w:r w:rsidRPr="009F66F3">
              <w:rPr>
                <w:rFonts w:ascii="Arial" w:hAnsi="Arial" w:cs="Arial"/>
                <w:i/>
                <w:sz w:val="20"/>
                <w:szCs w:val="20"/>
                <w:lang w:val="es-ES"/>
              </w:rPr>
              <w:t xml:space="preserve"> ( </w:t>
            </w:r>
            <w:proofErr w:type="spellStart"/>
            <w:r w:rsidRPr="009F66F3">
              <w:rPr>
                <w:rFonts w:ascii="Arial" w:hAnsi="Arial" w:cs="Arial"/>
                <w:i/>
                <w:sz w:val="20"/>
                <w:szCs w:val="20"/>
                <w:lang w:val="es-ES"/>
              </w:rPr>
              <w:t>zero</w:t>
            </w:r>
            <w:proofErr w:type="spellEnd"/>
            <w:r w:rsidRPr="009F66F3">
              <w:rPr>
                <w:rFonts w:ascii="Arial" w:hAnsi="Arial" w:cs="Arial"/>
                <w:i/>
                <w:sz w:val="20"/>
                <w:szCs w:val="20"/>
                <w:lang w:val="es-ES"/>
              </w:rPr>
              <w:t xml:space="preserve"> </w:t>
            </w:r>
            <w:proofErr w:type="spellStart"/>
            <w:r w:rsidRPr="009F66F3">
              <w:rPr>
                <w:rFonts w:ascii="Arial" w:hAnsi="Arial" w:cs="Arial"/>
                <w:i/>
                <w:sz w:val="20"/>
                <w:szCs w:val="20"/>
                <w:lang w:val="es-ES"/>
              </w:rPr>
              <w:t>puncte</w:t>
            </w:r>
            <w:proofErr w:type="spellEnd"/>
            <w:r w:rsidRPr="009F66F3">
              <w:rPr>
                <w:rFonts w:ascii="Arial" w:hAnsi="Arial" w:cs="Arial"/>
                <w:i/>
                <w:sz w:val="20"/>
                <w:szCs w:val="20"/>
                <w:lang w:val="es-ES"/>
              </w:rPr>
              <w:t>)</w:t>
            </w:r>
          </w:p>
        </w:tc>
        <w:tc>
          <w:tcPr>
            <w:tcW w:w="1276" w:type="dxa"/>
          </w:tcPr>
          <w:p w14:paraId="03BF3B83" w14:textId="77777777" w:rsidR="00613DB5" w:rsidRDefault="00613DB5" w:rsidP="00613DB5">
            <w:pPr>
              <w:spacing w:after="0" w:line="240" w:lineRule="auto"/>
              <w:ind w:left="0" w:hanging="2"/>
              <w:rPr>
                <w:rFonts w:ascii="Arial" w:hAnsi="Arial" w:cs="Arial"/>
                <w:sz w:val="20"/>
                <w:szCs w:val="20"/>
                <w:lang w:val="es-ES"/>
              </w:rPr>
            </w:pPr>
            <w:r>
              <w:rPr>
                <w:rFonts w:ascii="Arial" w:hAnsi="Arial" w:cs="Arial"/>
                <w:sz w:val="20"/>
                <w:szCs w:val="20"/>
                <w:lang w:val="es-ES"/>
              </w:rPr>
              <w:lastRenderedPageBreak/>
              <w:t>Cap. IV</w:t>
            </w:r>
          </w:p>
          <w:p w14:paraId="1F42C6E6" w14:textId="5A5ABFF1" w:rsidR="00A35917" w:rsidRPr="00F121AF" w:rsidRDefault="00613DB5" w:rsidP="00613DB5">
            <w:pPr>
              <w:ind w:left="0" w:hanging="2"/>
              <w:rPr>
                <w:rFonts w:ascii="Arial" w:hAnsi="Arial" w:cs="Arial"/>
                <w:sz w:val="20"/>
                <w:szCs w:val="20"/>
                <w:lang w:val="es-ES"/>
              </w:rPr>
            </w:pPr>
            <w:proofErr w:type="spellStart"/>
            <w:r>
              <w:rPr>
                <w:rFonts w:ascii="Arial" w:hAnsi="Arial" w:cs="Arial"/>
                <w:sz w:val="20"/>
                <w:szCs w:val="20"/>
                <w:lang w:val="es-ES"/>
              </w:rPr>
              <w:lastRenderedPageBreak/>
              <w:t>Cap.XII</w:t>
            </w:r>
            <w:proofErr w:type="spellEnd"/>
          </w:p>
        </w:tc>
        <w:tc>
          <w:tcPr>
            <w:tcW w:w="992" w:type="dxa"/>
          </w:tcPr>
          <w:p w14:paraId="5FD524B8" w14:textId="77777777" w:rsidR="00A35917" w:rsidRPr="00F121AF" w:rsidRDefault="00A35917" w:rsidP="00415312">
            <w:pPr>
              <w:ind w:left="0" w:hanging="2"/>
              <w:jc w:val="center"/>
              <w:rPr>
                <w:rFonts w:ascii="Arial" w:hAnsi="Arial" w:cs="Arial"/>
                <w:sz w:val="20"/>
                <w:szCs w:val="20"/>
                <w:lang w:val="es-ES"/>
              </w:rPr>
            </w:pPr>
          </w:p>
        </w:tc>
        <w:tc>
          <w:tcPr>
            <w:tcW w:w="2693" w:type="dxa"/>
          </w:tcPr>
          <w:p w14:paraId="0EEE8568" w14:textId="77777777" w:rsidR="00A35917" w:rsidRPr="00F121AF" w:rsidRDefault="00A35917" w:rsidP="00415312">
            <w:pPr>
              <w:ind w:left="0" w:hanging="2"/>
              <w:jc w:val="center"/>
              <w:rPr>
                <w:rFonts w:ascii="Arial" w:hAnsi="Arial" w:cs="Arial"/>
                <w:sz w:val="20"/>
                <w:szCs w:val="20"/>
                <w:lang w:val="es-ES"/>
              </w:rPr>
            </w:pPr>
          </w:p>
        </w:tc>
      </w:tr>
      <w:tr w:rsidR="00A35917" w:rsidRPr="00F121AF" w14:paraId="69D77B11" w14:textId="77777777" w:rsidTr="00415312">
        <w:trPr>
          <w:trHeight w:val="351"/>
        </w:trPr>
        <w:tc>
          <w:tcPr>
            <w:tcW w:w="704" w:type="dxa"/>
            <w:shd w:val="clear" w:color="auto" w:fill="F7CAAC" w:themeFill="accent2" w:themeFillTint="66"/>
          </w:tcPr>
          <w:p w14:paraId="34FDD864" w14:textId="77777777" w:rsidR="00A35917" w:rsidRPr="007035C5" w:rsidRDefault="00A35917" w:rsidP="00415312">
            <w:pPr>
              <w:ind w:left="0" w:hanging="2"/>
              <w:rPr>
                <w:rFonts w:ascii="Arial" w:hAnsi="Arial" w:cs="Arial"/>
                <w:b/>
                <w:sz w:val="20"/>
                <w:szCs w:val="20"/>
                <w:lang w:val="es-ES"/>
              </w:rPr>
            </w:pPr>
            <w:r w:rsidRPr="007035C5">
              <w:rPr>
                <w:rFonts w:ascii="Arial" w:hAnsi="Arial" w:cs="Arial"/>
                <w:b/>
                <w:sz w:val="20"/>
                <w:szCs w:val="20"/>
                <w:lang w:val="es-ES"/>
              </w:rPr>
              <w:t>D.</w:t>
            </w:r>
          </w:p>
        </w:tc>
        <w:tc>
          <w:tcPr>
            <w:tcW w:w="5103" w:type="dxa"/>
            <w:shd w:val="clear" w:color="auto" w:fill="F7CAAC" w:themeFill="accent2" w:themeFillTint="66"/>
          </w:tcPr>
          <w:p w14:paraId="096333CC" w14:textId="77777777" w:rsidR="00A35917" w:rsidRPr="007035C5" w:rsidRDefault="00A35917" w:rsidP="00415312">
            <w:pPr>
              <w:ind w:left="0" w:hanging="2"/>
              <w:jc w:val="both"/>
              <w:rPr>
                <w:rFonts w:ascii="Arial" w:hAnsi="Arial" w:cs="Arial"/>
                <w:b/>
                <w:sz w:val="20"/>
                <w:szCs w:val="20"/>
                <w:lang w:val="es-ES"/>
              </w:rPr>
            </w:pPr>
            <w:r w:rsidRPr="007035C5">
              <w:rPr>
                <w:rFonts w:ascii="Arial" w:hAnsi="Arial" w:cs="Arial"/>
                <w:b/>
                <w:sz w:val="20"/>
                <w:szCs w:val="20"/>
                <w:lang w:val="es-ES"/>
              </w:rPr>
              <w:t>CALITATEA PLANULUI DE AFACERI</w:t>
            </w:r>
          </w:p>
        </w:tc>
        <w:tc>
          <w:tcPr>
            <w:tcW w:w="1276" w:type="dxa"/>
            <w:shd w:val="clear" w:color="auto" w:fill="F7CAAC" w:themeFill="accent2" w:themeFillTint="66"/>
          </w:tcPr>
          <w:p w14:paraId="3DC6C6D1" w14:textId="77777777" w:rsidR="00A35917" w:rsidRPr="00F121AF" w:rsidRDefault="00A35917" w:rsidP="00415312">
            <w:pPr>
              <w:ind w:left="0" w:hanging="2"/>
              <w:jc w:val="center"/>
              <w:rPr>
                <w:rFonts w:ascii="Arial" w:hAnsi="Arial" w:cs="Arial"/>
                <w:b/>
                <w:sz w:val="20"/>
                <w:szCs w:val="20"/>
                <w:lang w:val="es-ES"/>
              </w:rPr>
            </w:pPr>
            <w:r w:rsidRPr="00F121AF">
              <w:rPr>
                <w:rFonts w:ascii="Arial" w:hAnsi="Arial" w:cs="Arial"/>
                <w:b/>
                <w:sz w:val="20"/>
                <w:szCs w:val="20"/>
                <w:lang w:val="es-ES"/>
              </w:rPr>
              <w:t xml:space="preserve">Max. 35 </w:t>
            </w:r>
            <w:proofErr w:type="spellStart"/>
            <w:r w:rsidRPr="00F121AF">
              <w:rPr>
                <w:rFonts w:ascii="Arial" w:hAnsi="Arial" w:cs="Arial"/>
                <w:b/>
                <w:sz w:val="20"/>
                <w:szCs w:val="20"/>
                <w:lang w:val="es-ES"/>
              </w:rPr>
              <w:t>puncte</w:t>
            </w:r>
            <w:proofErr w:type="spellEnd"/>
          </w:p>
        </w:tc>
        <w:tc>
          <w:tcPr>
            <w:tcW w:w="2693" w:type="dxa"/>
            <w:shd w:val="clear" w:color="auto" w:fill="F7CAAC" w:themeFill="accent2" w:themeFillTint="66"/>
          </w:tcPr>
          <w:p w14:paraId="0DC61220" w14:textId="77777777" w:rsidR="00A35917" w:rsidRPr="00F121AF" w:rsidRDefault="00A35917" w:rsidP="00415312">
            <w:pPr>
              <w:ind w:left="0" w:hanging="2"/>
              <w:jc w:val="center"/>
              <w:rPr>
                <w:rFonts w:ascii="Arial" w:hAnsi="Arial" w:cs="Arial"/>
                <w:b/>
                <w:sz w:val="20"/>
                <w:szCs w:val="20"/>
                <w:lang w:val="es-ES"/>
              </w:rPr>
            </w:pPr>
            <w:r w:rsidRPr="00FE0391">
              <w:rPr>
                <w:rFonts w:ascii="Arial" w:hAnsi="Arial" w:cs="Arial"/>
                <w:b/>
                <w:sz w:val="20"/>
                <w:szCs w:val="20"/>
              </w:rPr>
              <w:t>Punctajele acordate Subcriteriilor sunt cumulative</w:t>
            </w:r>
          </w:p>
        </w:tc>
        <w:tc>
          <w:tcPr>
            <w:tcW w:w="1276" w:type="dxa"/>
            <w:shd w:val="clear" w:color="auto" w:fill="F7CAAC" w:themeFill="accent2" w:themeFillTint="66"/>
          </w:tcPr>
          <w:p w14:paraId="02B21312" w14:textId="77777777" w:rsidR="00A35917" w:rsidRPr="00F121AF" w:rsidRDefault="00A35917" w:rsidP="00415312">
            <w:pPr>
              <w:ind w:left="0" w:hanging="2"/>
              <w:jc w:val="center"/>
              <w:rPr>
                <w:rFonts w:ascii="Arial" w:hAnsi="Arial" w:cs="Arial"/>
                <w:b/>
                <w:sz w:val="20"/>
                <w:szCs w:val="20"/>
                <w:lang w:val="es-ES"/>
              </w:rPr>
            </w:pPr>
          </w:p>
        </w:tc>
        <w:tc>
          <w:tcPr>
            <w:tcW w:w="992" w:type="dxa"/>
            <w:shd w:val="clear" w:color="auto" w:fill="F7CAAC" w:themeFill="accent2" w:themeFillTint="66"/>
          </w:tcPr>
          <w:p w14:paraId="04924AEC" w14:textId="77777777" w:rsidR="00A35917" w:rsidRPr="00F121AF" w:rsidRDefault="00A35917" w:rsidP="00415312">
            <w:pPr>
              <w:ind w:left="0" w:hanging="2"/>
              <w:jc w:val="center"/>
              <w:rPr>
                <w:rFonts w:ascii="Arial" w:hAnsi="Arial" w:cs="Arial"/>
                <w:b/>
                <w:sz w:val="20"/>
                <w:szCs w:val="20"/>
                <w:lang w:val="es-ES"/>
              </w:rPr>
            </w:pPr>
          </w:p>
        </w:tc>
        <w:tc>
          <w:tcPr>
            <w:tcW w:w="2693" w:type="dxa"/>
            <w:shd w:val="clear" w:color="auto" w:fill="F7CAAC" w:themeFill="accent2" w:themeFillTint="66"/>
          </w:tcPr>
          <w:p w14:paraId="7B50E7BF" w14:textId="77777777" w:rsidR="00A35917" w:rsidRPr="00F121AF" w:rsidRDefault="00A35917" w:rsidP="00415312">
            <w:pPr>
              <w:ind w:left="0" w:hanging="2"/>
              <w:jc w:val="center"/>
              <w:rPr>
                <w:rFonts w:ascii="Arial" w:hAnsi="Arial" w:cs="Arial"/>
                <w:b/>
                <w:sz w:val="20"/>
                <w:szCs w:val="20"/>
                <w:lang w:val="es-ES"/>
              </w:rPr>
            </w:pPr>
          </w:p>
        </w:tc>
      </w:tr>
      <w:tr w:rsidR="00A35917" w:rsidRPr="00F121AF" w14:paraId="26D76184" w14:textId="77777777" w:rsidTr="00415312">
        <w:trPr>
          <w:trHeight w:val="696"/>
        </w:trPr>
        <w:tc>
          <w:tcPr>
            <w:tcW w:w="704" w:type="dxa"/>
            <w:shd w:val="clear" w:color="auto" w:fill="FBE4D5" w:themeFill="accent2" w:themeFillTint="33"/>
          </w:tcPr>
          <w:p w14:paraId="0A993370" w14:textId="77777777" w:rsidR="00A35917" w:rsidRPr="00315B9D" w:rsidRDefault="00A35917" w:rsidP="00415312">
            <w:pPr>
              <w:ind w:left="0" w:hanging="2"/>
              <w:rPr>
                <w:rFonts w:ascii="Arial" w:hAnsi="Arial" w:cs="Arial"/>
                <w:b/>
                <w:sz w:val="20"/>
                <w:szCs w:val="20"/>
                <w:lang w:val="es-ES"/>
              </w:rPr>
            </w:pPr>
            <w:r w:rsidRPr="00315B9D">
              <w:rPr>
                <w:rFonts w:ascii="Arial" w:hAnsi="Arial" w:cs="Arial"/>
                <w:b/>
                <w:sz w:val="20"/>
                <w:szCs w:val="20"/>
                <w:lang w:val="es-ES"/>
              </w:rPr>
              <w:t>D1</w:t>
            </w:r>
          </w:p>
        </w:tc>
        <w:tc>
          <w:tcPr>
            <w:tcW w:w="5103" w:type="dxa"/>
            <w:shd w:val="clear" w:color="auto" w:fill="FBE4D5" w:themeFill="accent2" w:themeFillTint="33"/>
          </w:tcPr>
          <w:p w14:paraId="3257179F" w14:textId="77777777" w:rsidR="00A35917" w:rsidRPr="00F121AF" w:rsidRDefault="00A35917" w:rsidP="00415312">
            <w:pPr>
              <w:ind w:left="0" w:hanging="2"/>
              <w:jc w:val="both"/>
              <w:rPr>
                <w:rFonts w:ascii="Arial" w:hAnsi="Arial" w:cs="Arial"/>
                <w:b/>
                <w:sz w:val="20"/>
                <w:szCs w:val="20"/>
                <w:lang w:val="es-ES"/>
              </w:rPr>
            </w:pPr>
            <w:r w:rsidRPr="00F121AF">
              <w:rPr>
                <w:rFonts w:ascii="Arial" w:hAnsi="Arial" w:cs="Arial"/>
                <w:b/>
                <w:sz w:val="20"/>
                <w:szCs w:val="20"/>
                <w:lang w:val="es-ES"/>
              </w:rPr>
              <w:t xml:space="preserve">Analiza </w:t>
            </w:r>
            <w:proofErr w:type="spellStart"/>
            <w:r w:rsidRPr="00F121AF">
              <w:rPr>
                <w:rFonts w:ascii="Arial" w:hAnsi="Arial" w:cs="Arial"/>
                <w:b/>
                <w:sz w:val="20"/>
                <w:szCs w:val="20"/>
                <w:lang w:val="es-ES"/>
              </w:rPr>
              <w:t>pieței</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clienți</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și</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concurență</w:t>
            </w:r>
            <w:proofErr w:type="spellEnd"/>
            <w:r w:rsidRPr="00F121AF">
              <w:rPr>
                <w:rFonts w:ascii="Arial" w:hAnsi="Arial" w:cs="Arial"/>
                <w:b/>
                <w:sz w:val="20"/>
                <w:szCs w:val="20"/>
                <w:lang w:val="es-ES"/>
              </w:rPr>
              <w:t>)</w:t>
            </w:r>
          </w:p>
        </w:tc>
        <w:tc>
          <w:tcPr>
            <w:tcW w:w="1276" w:type="dxa"/>
            <w:shd w:val="clear" w:color="auto" w:fill="FBE4D5" w:themeFill="accent2" w:themeFillTint="33"/>
          </w:tcPr>
          <w:p w14:paraId="5231F09F" w14:textId="77777777" w:rsidR="00A35917" w:rsidRPr="00F121AF" w:rsidRDefault="00A35917" w:rsidP="00415312">
            <w:pPr>
              <w:ind w:left="0" w:hanging="2"/>
              <w:jc w:val="center"/>
              <w:rPr>
                <w:rFonts w:ascii="Arial" w:hAnsi="Arial" w:cs="Arial"/>
                <w:sz w:val="20"/>
                <w:szCs w:val="20"/>
                <w:lang w:val="es-ES"/>
              </w:rPr>
            </w:pPr>
            <w:r w:rsidRPr="00F121AF">
              <w:rPr>
                <w:rFonts w:ascii="Arial" w:hAnsi="Arial" w:cs="Arial"/>
                <w:b/>
                <w:sz w:val="20"/>
                <w:szCs w:val="20"/>
                <w:lang w:val="es-ES"/>
              </w:rPr>
              <w:t xml:space="preserve">Max. 5 </w:t>
            </w:r>
            <w:proofErr w:type="spellStart"/>
            <w:r w:rsidRPr="00F121AF">
              <w:rPr>
                <w:rFonts w:ascii="Arial" w:hAnsi="Arial" w:cs="Arial"/>
                <w:b/>
                <w:sz w:val="20"/>
                <w:szCs w:val="20"/>
                <w:lang w:val="es-ES"/>
              </w:rPr>
              <w:t>puncte</w:t>
            </w:r>
            <w:proofErr w:type="spellEnd"/>
          </w:p>
        </w:tc>
        <w:tc>
          <w:tcPr>
            <w:tcW w:w="2693" w:type="dxa"/>
            <w:shd w:val="clear" w:color="auto" w:fill="FBE4D5" w:themeFill="accent2" w:themeFillTint="33"/>
          </w:tcPr>
          <w:p w14:paraId="60E8F700" w14:textId="77777777" w:rsidR="00A35917" w:rsidRPr="00F121AF" w:rsidRDefault="00A35917" w:rsidP="00415312">
            <w:pPr>
              <w:ind w:left="0" w:hanging="2"/>
              <w:jc w:val="center"/>
              <w:rPr>
                <w:rFonts w:ascii="Arial" w:hAnsi="Arial" w:cs="Arial"/>
                <w:b/>
                <w:sz w:val="20"/>
                <w:szCs w:val="20"/>
                <w:lang w:val="es-ES"/>
              </w:rPr>
            </w:pPr>
            <w:r w:rsidRPr="00F121AF">
              <w:rPr>
                <w:rFonts w:ascii="Arial" w:hAnsi="Arial" w:cs="Arial"/>
                <w:b/>
                <w:sz w:val="20"/>
                <w:szCs w:val="20"/>
              </w:rPr>
              <w:t>Punctajele sunt disjunctive</w:t>
            </w:r>
          </w:p>
        </w:tc>
        <w:tc>
          <w:tcPr>
            <w:tcW w:w="1276" w:type="dxa"/>
            <w:shd w:val="clear" w:color="auto" w:fill="FBE4D5" w:themeFill="accent2" w:themeFillTint="33"/>
          </w:tcPr>
          <w:p w14:paraId="6458A2C6" w14:textId="77777777" w:rsidR="00A35917" w:rsidRPr="00F121AF" w:rsidRDefault="00A35917" w:rsidP="00415312">
            <w:pPr>
              <w:ind w:left="0" w:hanging="2"/>
              <w:jc w:val="center"/>
              <w:rPr>
                <w:rFonts w:ascii="Arial" w:hAnsi="Arial" w:cs="Arial"/>
                <w:b/>
                <w:sz w:val="20"/>
                <w:szCs w:val="20"/>
              </w:rPr>
            </w:pPr>
          </w:p>
        </w:tc>
        <w:tc>
          <w:tcPr>
            <w:tcW w:w="992" w:type="dxa"/>
            <w:shd w:val="clear" w:color="auto" w:fill="FBE4D5" w:themeFill="accent2" w:themeFillTint="33"/>
          </w:tcPr>
          <w:p w14:paraId="376975B9" w14:textId="77777777" w:rsidR="00A35917" w:rsidRPr="00F121AF" w:rsidRDefault="00A35917" w:rsidP="00415312">
            <w:pPr>
              <w:ind w:left="0" w:hanging="2"/>
              <w:jc w:val="center"/>
              <w:rPr>
                <w:rFonts w:ascii="Arial" w:hAnsi="Arial" w:cs="Arial"/>
                <w:b/>
                <w:sz w:val="20"/>
                <w:szCs w:val="20"/>
              </w:rPr>
            </w:pPr>
          </w:p>
        </w:tc>
        <w:tc>
          <w:tcPr>
            <w:tcW w:w="2693" w:type="dxa"/>
            <w:shd w:val="clear" w:color="auto" w:fill="FBE4D5" w:themeFill="accent2" w:themeFillTint="33"/>
          </w:tcPr>
          <w:p w14:paraId="63D61458" w14:textId="77777777" w:rsidR="00A35917" w:rsidRPr="00F121AF" w:rsidRDefault="00A35917" w:rsidP="00415312">
            <w:pPr>
              <w:ind w:left="0" w:hanging="2"/>
              <w:jc w:val="center"/>
              <w:rPr>
                <w:rFonts w:ascii="Arial" w:hAnsi="Arial" w:cs="Arial"/>
                <w:b/>
                <w:sz w:val="20"/>
                <w:szCs w:val="20"/>
              </w:rPr>
            </w:pPr>
          </w:p>
        </w:tc>
      </w:tr>
      <w:tr w:rsidR="00A35917" w:rsidRPr="00F121AF" w14:paraId="62E648B4" w14:textId="77777777" w:rsidTr="00415312">
        <w:trPr>
          <w:trHeight w:val="351"/>
        </w:trPr>
        <w:tc>
          <w:tcPr>
            <w:tcW w:w="704" w:type="dxa"/>
          </w:tcPr>
          <w:p w14:paraId="2FC4CDDC" w14:textId="77777777" w:rsidR="00A35917" w:rsidRPr="00F121AF" w:rsidRDefault="00A35917" w:rsidP="00415312">
            <w:pPr>
              <w:ind w:left="0" w:hanging="2"/>
              <w:rPr>
                <w:rFonts w:ascii="Arial" w:hAnsi="Arial" w:cs="Arial"/>
                <w:sz w:val="20"/>
                <w:szCs w:val="20"/>
                <w:lang w:val="es-ES"/>
              </w:rPr>
            </w:pPr>
            <w:r w:rsidRPr="00F121AF">
              <w:rPr>
                <w:rFonts w:ascii="Arial" w:hAnsi="Arial" w:cs="Arial"/>
                <w:sz w:val="20"/>
                <w:szCs w:val="20"/>
                <w:lang w:val="es-ES"/>
              </w:rPr>
              <w:t>D1.1</w:t>
            </w:r>
          </w:p>
        </w:tc>
        <w:tc>
          <w:tcPr>
            <w:tcW w:w="5103" w:type="dxa"/>
          </w:tcPr>
          <w:p w14:paraId="2C1A40A6" w14:textId="77777777" w:rsidR="00A35917" w:rsidRDefault="00A35917" w:rsidP="00415312">
            <w:pPr>
              <w:ind w:left="0" w:hanging="2"/>
              <w:jc w:val="both"/>
              <w:rPr>
                <w:rFonts w:ascii="Arial" w:hAnsi="Arial" w:cs="Arial"/>
                <w:sz w:val="20"/>
                <w:szCs w:val="20"/>
                <w:lang w:val="es-ES"/>
              </w:rPr>
            </w:pPr>
            <w:r w:rsidRPr="00F121AF">
              <w:rPr>
                <w:rFonts w:ascii="Arial" w:hAnsi="Arial" w:cs="Arial"/>
                <w:sz w:val="20"/>
                <w:szCs w:val="20"/>
                <w:lang w:val="es-ES"/>
              </w:rPr>
              <w:t xml:space="preserve">Analiza </w:t>
            </w:r>
            <w:proofErr w:type="spellStart"/>
            <w:r w:rsidRPr="00F121AF">
              <w:rPr>
                <w:rFonts w:ascii="Arial" w:hAnsi="Arial" w:cs="Arial"/>
                <w:sz w:val="20"/>
                <w:szCs w:val="20"/>
                <w:lang w:val="es-ES"/>
              </w:rPr>
              <w:t>pieței</w:t>
            </w:r>
            <w:proofErr w:type="spellEnd"/>
            <w:r w:rsidRPr="00F121AF">
              <w:rPr>
                <w:rFonts w:ascii="Arial" w:hAnsi="Arial" w:cs="Arial"/>
                <w:sz w:val="20"/>
                <w:szCs w:val="20"/>
                <w:lang w:val="es-ES"/>
              </w:rPr>
              <w:t xml:space="preserve"> este </w:t>
            </w:r>
            <w:proofErr w:type="spellStart"/>
            <w:r w:rsidRPr="00F121AF">
              <w:rPr>
                <w:rFonts w:ascii="Arial" w:hAnsi="Arial" w:cs="Arial"/>
                <w:sz w:val="20"/>
                <w:szCs w:val="20"/>
                <w:lang w:val="es-ES"/>
              </w:rPr>
              <w:t>completă</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și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cuprinde</w:t>
            </w:r>
            <w:proofErr w:type="spellEnd"/>
            <w:r w:rsidRPr="00F121AF">
              <w:rPr>
                <w:rFonts w:ascii="Arial" w:hAnsi="Arial" w:cs="Arial"/>
                <w:sz w:val="20"/>
                <w:szCs w:val="20"/>
                <w:lang w:val="es-ES"/>
              </w:rPr>
              <w:t xml:space="preserve">: analiza </w:t>
            </w:r>
            <w:proofErr w:type="spellStart"/>
            <w:r w:rsidRPr="00F121AF">
              <w:rPr>
                <w:rFonts w:ascii="Arial" w:hAnsi="Arial" w:cs="Arial"/>
                <w:sz w:val="20"/>
                <w:szCs w:val="20"/>
                <w:lang w:val="es-ES"/>
              </w:rPr>
              <w:t>concurenței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descrierea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pieței</w:t>
            </w:r>
            <w:proofErr w:type="spellEnd"/>
            <w:r w:rsidRPr="00F121AF">
              <w:rPr>
                <w:rFonts w:ascii="Arial" w:hAnsi="Arial" w:cs="Arial"/>
                <w:sz w:val="20"/>
                <w:szCs w:val="20"/>
                <w:lang w:val="es-ES"/>
              </w:rPr>
              <w:t xml:space="preserve">/ a </w:t>
            </w:r>
            <w:proofErr w:type="spellStart"/>
            <w:r w:rsidRPr="00F121AF">
              <w:rPr>
                <w:rFonts w:ascii="Arial" w:hAnsi="Arial" w:cs="Arial"/>
                <w:sz w:val="20"/>
                <w:szCs w:val="20"/>
                <w:lang w:val="es-ES"/>
              </w:rPr>
              <w:t>segmentului</w:t>
            </w:r>
            <w:proofErr w:type="spellEnd"/>
            <w:r w:rsidRPr="00F121AF">
              <w:rPr>
                <w:rFonts w:ascii="Arial" w:hAnsi="Arial" w:cs="Arial"/>
                <w:sz w:val="20"/>
                <w:szCs w:val="20"/>
                <w:lang w:val="es-ES"/>
              </w:rPr>
              <w:t xml:space="preserve"> de </w:t>
            </w:r>
            <w:proofErr w:type="spellStart"/>
            <w:r w:rsidRPr="00F121AF">
              <w:rPr>
                <w:rFonts w:ascii="Arial" w:hAnsi="Arial" w:cs="Arial"/>
                <w:sz w:val="20"/>
                <w:szCs w:val="20"/>
                <w:lang w:val="es-ES"/>
              </w:rPr>
              <w:t>piață</w:t>
            </w:r>
            <w:proofErr w:type="spellEnd"/>
            <w:r w:rsidRPr="00F121AF">
              <w:rPr>
                <w:rFonts w:ascii="Arial" w:hAnsi="Arial" w:cs="Arial"/>
                <w:sz w:val="20"/>
                <w:szCs w:val="20"/>
                <w:lang w:val="es-ES"/>
              </w:rPr>
              <w:t>/</w:t>
            </w:r>
            <w:proofErr w:type="spellStart"/>
            <w:r w:rsidRPr="00F121AF">
              <w:rPr>
                <w:rFonts w:ascii="Arial" w:hAnsi="Arial" w:cs="Arial"/>
                <w:sz w:val="20"/>
                <w:szCs w:val="20"/>
                <w:lang w:val="es-ES"/>
              </w:rPr>
              <w:t>clienților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cărora</w:t>
            </w:r>
            <w:proofErr w:type="spellEnd"/>
            <w:r w:rsidRPr="00F121AF">
              <w:rPr>
                <w:rFonts w:ascii="Arial" w:hAnsi="Arial" w:cs="Arial"/>
                <w:sz w:val="20"/>
                <w:szCs w:val="20"/>
                <w:lang w:val="es-ES"/>
              </w:rPr>
              <w:t xml:space="preserve"> se </w:t>
            </w:r>
            <w:proofErr w:type="spellStart"/>
            <w:r w:rsidRPr="00F121AF">
              <w:rPr>
                <w:rFonts w:ascii="Arial" w:hAnsi="Arial" w:cs="Arial"/>
                <w:sz w:val="20"/>
                <w:szCs w:val="20"/>
                <w:lang w:val="es-ES"/>
              </w:rPr>
              <w:t>adresează</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și</w:t>
            </w:r>
            <w:proofErr w:type="spellEnd"/>
            <w:r w:rsidRPr="00F121AF">
              <w:rPr>
                <w:rFonts w:ascii="Arial" w:hAnsi="Arial" w:cs="Arial"/>
                <w:sz w:val="20"/>
                <w:szCs w:val="20"/>
                <w:lang w:val="es-ES"/>
              </w:rPr>
              <w:t xml:space="preserve"> analiza </w:t>
            </w:r>
            <w:proofErr w:type="spellStart"/>
            <w:r w:rsidRPr="00F121AF">
              <w:rPr>
                <w:rFonts w:ascii="Arial" w:hAnsi="Arial" w:cs="Arial"/>
                <w:sz w:val="20"/>
                <w:szCs w:val="20"/>
                <w:lang w:val="es-ES"/>
              </w:rPr>
              <w:t>nevoilor</w:t>
            </w:r>
            <w:proofErr w:type="spellEnd"/>
            <w:r w:rsidRPr="00F121AF">
              <w:rPr>
                <w:rFonts w:ascii="Arial" w:hAnsi="Arial" w:cs="Arial"/>
                <w:sz w:val="20"/>
                <w:szCs w:val="20"/>
                <w:lang w:val="es-ES"/>
              </w:rPr>
              <w:t xml:space="preserve"> </w:t>
            </w:r>
            <w:proofErr w:type="spellStart"/>
            <w:proofErr w:type="gramStart"/>
            <w:r w:rsidRPr="00F121AF">
              <w:rPr>
                <w:rFonts w:ascii="Arial" w:hAnsi="Arial" w:cs="Arial"/>
                <w:sz w:val="20"/>
                <w:szCs w:val="20"/>
                <w:lang w:val="es-ES"/>
              </w:rPr>
              <w:t>acestora</w:t>
            </w:r>
            <w:proofErr w:type="spellEnd"/>
            <w:r w:rsidRPr="00F121AF">
              <w:rPr>
                <w:rFonts w:ascii="Arial" w:hAnsi="Arial" w:cs="Arial"/>
                <w:sz w:val="20"/>
                <w:szCs w:val="20"/>
                <w:lang w:val="es-ES"/>
              </w:rPr>
              <w:t xml:space="preserve"> .</w:t>
            </w:r>
            <w:proofErr w:type="gramEnd"/>
            <w:r w:rsidRPr="00F121AF">
              <w:rPr>
                <w:rFonts w:ascii="Arial" w:hAnsi="Arial" w:cs="Arial"/>
                <w:sz w:val="20"/>
                <w:szCs w:val="20"/>
                <w:lang w:val="es-ES"/>
              </w:rPr>
              <w:t xml:space="preserve"> </w:t>
            </w:r>
            <w:proofErr w:type="spellStart"/>
            <w:r w:rsidRPr="00F121AF">
              <w:rPr>
                <w:rFonts w:ascii="Arial" w:hAnsi="Arial" w:cs="Arial"/>
                <w:sz w:val="20"/>
                <w:szCs w:val="20"/>
                <w:lang w:val="es-ES"/>
              </w:rPr>
              <w:t>Toate</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capitolele</w:t>
            </w:r>
            <w:proofErr w:type="spellEnd"/>
            <w:r w:rsidRPr="00F121AF">
              <w:rPr>
                <w:rFonts w:ascii="Arial" w:hAnsi="Arial" w:cs="Arial"/>
                <w:sz w:val="20"/>
                <w:szCs w:val="20"/>
                <w:lang w:val="es-ES"/>
              </w:rPr>
              <w:t xml:space="preserve"> sunt </w:t>
            </w:r>
            <w:proofErr w:type="spellStart"/>
            <w:r w:rsidRPr="00F121AF">
              <w:rPr>
                <w:rFonts w:ascii="Arial" w:hAnsi="Arial" w:cs="Arial"/>
                <w:sz w:val="20"/>
                <w:szCs w:val="20"/>
                <w:lang w:val="es-ES"/>
              </w:rPr>
              <w:t>detaliate</w:t>
            </w:r>
            <w:proofErr w:type="spellEnd"/>
            <w:r w:rsidRPr="00F121AF">
              <w:rPr>
                <w:rFonts w:ascii="Arial" w:hAnsi="Arial" w:cs="Arial"/>
                <w:sz w:val="20"/>
                <w:szCs w:val="20"/>
                <w:lang w:val="es-ES"/>
              </w:rPr>
              <w:t xml:space="preserve"> si </w:t>
            </w:r>
            <w:proofErr w:type="spellStart"/>
            <w:r w:rsidRPr="00F121AF">
              <w:rPr>
                <w:rFonts w:ascii="Arial" w:hAnsi="Arial" w:cs="Arial"/>
                <w:sz w:val="20"/>
                <w:szCs w:val="20"/>
                <w:lang w:val="es-ES"/>
              </w:rPr>
              <w:t>argumentate</w:t>
            </w:r>
            <w:proofErr w:type="spellEnd"/>
            <w:r>
              <w:rPr>
                <w:rFonts w:ascii="Arial" w:hAnsi="Arial" w:cs="Arial"/>
                <w:sz w:val="20"/>
                <w:szCs w:val="20"/>
                <w:lang w:val="es-ES"/>
              </w:rPr>
              <w:t xml:space="preserve"> si sunt </w:t>
            </w:r>
            <w:proofErr w:type="spellStart"/>
            <w:r>
              <w:rPr>
                <w:rFonts w:ascii="Arial" w:hAnsi="Arial" w:cs="Arial"/>
                <w:sz w:val="20"/>
                <w:szCs w:val="20"/>
                <w:lang w:val="es-ES"/>
              </w:rPr>
              <w:t>incluse</w:t>
            </w:r>
            <w:proofErr w:type="spellEnd"/>
            <w:r>
              <w:rPr>
                <w:rFonts w:ascii="Arial" w:hAnsi="Arial" w:cs="Arial"/>
                <w:sz w:val="20"/>
                <w:szCs w:val="20"/>
                <w:lang w:val="es-ES"/>
              </w:rPr>
              <w:t xml:space="preserve"> date </w:t>
            </w:r>
            <w:proofErr w:type="spellStart"/>
            <w:r>
              <w:rPr>
                <w:rFonts w:ascii="Arial" w:hAnsi="Arial" w:cs="Arial"/>
                <w:sz w:val="20"/>
                <w:szCs w:val="20"/>
                <w:lang w:val="es-ES"/>
              </w:rPr>
              <w:t>statistice</w:t>
            </w:r>
            <w:proofErr w:type="spellEnd"/>
            <w:r>
              <w:rPr>
                <w:rFonts w:ascii="Arial" w:hAnsi="Arial" w:cs="Arial"/>
                <w:sz w:val="20"/>
                <w:szCs w:val="20"/>
                <w:lang w:val="es-ES"/>
              </w:rPr>
              <w:t xml:space="preserve">. </w:t>
            </w:r>
          </w:p>
          <w:p w14:paraId="062EDDF9" w14:textId="77777777" w:rsidR="00A35917" w:rsidRPr="00F121AF" w:rsidRDefault="00A35917" w:rsidP="00415312">
            <w:pPr>
              <w:ind w:left="0" w:hanging="2"/>
              <w:jc w:val="both"/>
              <w:rPr>
                <w:rFonts w:ascii="Arial" w:hAnsi="Arial" w:cs="Arial"/>
                <w:sz w:val="20"/>
                <w:szCs w:val="20"/>
                <w:lang w:val="es-ES"/>
              </w:rPr>
            </w:pPr>
          </w:p>
        </w:tc>
        <w:tc>
          <w:tcPr>
            <w:tcW w:w="1276" w:type="dxa"/>
          </w:tcPr>
          <w:p w14:paraId="4F065FBD"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t>3-5</w:t>
            </w:r>
          </w:p>
        </w:tc>
        <w:tc>
          <w:tcPr>
            <w:tcW w:w="2693" w:type="dxa"/>
            <w:vMerge w:val="restart"/>
          </w:tcPr>
          <w:p w14:paraId="4293BE09" w14:textId="77777777" w:rsidR="00A35917" w:rsidRPr="00015202" w:rsidRDefault="00A35917" w:rsidP="00415312">
            <w:pPr>
              <w:ind w:left="0" w:hanging="2"/>
              <w:jc w:val="both"/>
              <w:rPr>
                <w:rFonts w:ascii="Arial" w:hAnsi="Arial" w:cs="Arial"/>
                <w:i/>
                <w:sz w:val="20"/>
                <w:szCs w:val="20"/>
              </w:rPr>
            </w:pPr>
            <w:r w:rsidRPr="00015202">
              <w:rPr>
                <w:rFonts w:ascii="Arial" w:hAnsi="Arial" w:cs="Arial"/>
                <w:i/>
                <w:sz w:val="20"/>
                <w:szCs w:val="20"/>
              </w:rPr>
              <w:t>Punctajul se va acorda ca puncte intregi, fara fractiuni de punct, in intervalul precizat in dreptul Item-ului de punctaj, incluzand limitele de interval</w:t>
            </w:r>
          </w:p>
        </w:tc>
        <w:tc>
          <w:tcPr>
            <w:tcW w:w="1276" w:type="dxa"/>
            <w:vMerge w:val="restart"/>
          </w:tcPr>
          <w:p w14:paraId="38EE3A15" w14:textId="77777777" w:rsidR="00A35917" w:rsidRDefault="00A35917" w:rsidP="00415312">
            <w:pPr>
              <w:pStyle w:val="TableParagraph"/>
              <w:spacing w:line="243" w:lineRule="exact"/>
              <w:ind w:hanging="2"/>
              <w:rPr>
                <w:rFonts w:ascii="Arial" w:hAnsi="Arial" w:cs="Arial"/>
                <w:sz w:val="20"/>
                <w:szCs w:val="20"/>
              </w:rPr>
            </w:pPr>
            <w:r>
              <w:rPr>
                <w:rFonts w:ascii="Arial" w:hAnsi="Arial" w:cs="Arial"/>
                <w:sz w:val="20"/>
                <w:szCs w:val="20"/>
              </w:rPr>
              <w:t>Cap.IV</w:t>
            </w:r>
          </w:p>
          <w:p w14:paraId="2637172A" w14:textId="77777777" w:rsidR="00A35917" w:rsidRDefault="00A35917" w:rsidP="00415312">
            <w:pPr>
              <w:pStyle w:val="TableParagraph"/>
              <w:spacing w:line="243" w:lineRule="exact"/>
              <w:ind w:hanging="2"/>
              <w:rPr>
                <w:rFonts w:ascii="Arial" w:hAnsi="Arial" w:cs="Arial"/>
                <w:sz w:val="20"/>
                <w:szCs w:val="20"/>
              </w:rPr>
            </w:pPr>
            <w:r w:rsidRPr="00F121AF">
              <w:rPr>
                <w:rFonts w:ascii="Arial" w:hAnsi="Arial" w:cs="Arial"/>
                <w:sz w:val="20"/>
                <w:szCs w:val="20"/>
              </w:rPr>
              <w:t>Cap.</w:t>
            </w:r>
            <w:r>
              <w:rPr>
                <w:rFonts w:ascii="Arial" w:hAnsi="Arial" w:cs="Arial"/>
                <w:sz w:val="20"/>
                <w:szCs w:val="20"/>
              </w:rPr>
              <w:t>VI</w:t>
            </w:r>
          </w:p>
          <w:p w14:paraId="2A807070" w14:textId="77777777" w:rsidR="00A35917" w:rsidRDefault="00A35917" w:rsidP="00415312">
            <w:pPr>
              <w:pStyle w:val="TableParagraph"/>
              <w:spacing w:line="243" w:lineRule="exact"/>
              <w:ind w:hanging="2"/>
              <w:rPr>
                <w:rFonts w:ascii="Arial" w:hAnsi="Arial" w:cs="Arial"/>
                <w:sz w:val="20"/>
                <w:szCs w:val="20"/>
              </w:rPr>
            </w:pPr>
            <w:r>
              <w:rPr>
                <w:rFonts w:ascii="Arial" w:hAnsi="Arial" w:cs="Arial"/>
                <w:sz w:val="20"/>
                <w:szCs w:val="20"/>
              </w:rPr>
              <w:t>Cap.VII</w:t>
            </w:r>
          </w:p>
          <w:p w14:paraId="1C664BC9" w14:textId="77777777" w:rsidR="00A35917" w:rsidRPr="00F121AF" w:rsidRDefault="00A35917" w:rsidP="00415312">
            <w:pPr>
              <w:pStyle w:val="TableParagraph"/>
              <w:spacing w:line="243" w:lineRule="exact"/>
              <w:ind w:hanging="2"/>
              <w:rPr>
                <w:rFonts w:ascii="Arial" w:hAnsi="Arial" w:cs="Arial"/>
                <w:sz w:val="20"/>
                <w:szCs w:val="20"/>
              </w:rPr>
            </w:pPr>
            <w:r w:rsidRPr="00F121AF">
              <w:rPr>
                <w:rFonts w:ascii="Arial" w:hAnsi="Arial" w:cs="Arial"/>
                <w:sz w:val="20"/>
                <w:szCs w:val="20"/>
              </w:rPr>
              <w:t>Cap.</w:t>
            </w:r>
            <w:r>
              <w:rPr>
                <w:rFonts w:ascii="Arial" w:hAnsi="Arial" w:cs="Arial"/>
                <w:sz w:val="20"/>
                <w:szCs w:val="20"/>
              </w:rPr>
              <w:t>VIII</w:t>
            </w:r>
          </w:p>
          <w:p w14:paraId="1B76225B" w14:textId="77777777" w:rsidR="00A35917" w:rsidRPr="00F121AF" w:rsidRDefault="00A35917" w:rsidP="00415312">
            <w:pPr>
              <w:ind w:left="0" w:hanging="2"/>
              <w:jc w:val="center"/>
              <w:rPr>
                <w:rFonts w:ascii="Arial" w:hAnsi="Arial" w:cs="Arial"/>
                <w:sz w:val="20"/>
                <w:szCs w:val="20"/>
              </w:rPr>
            </w:pPr>
          </w:p>
        </w:tc>
        <w:tc>
          <w:tcPr>
            <w:tcW w:w="992" w:type="dxa"/>
            <w:vMerge w:val="restart"/>
          </w:tcPr>
          <w:p w14:paraId="1E10C9B6" w14:textId="77777777" w:rsidR="00A35917" w:rsidRPr="00F121AF" w:rsidRDefault="00A35917" w:rsidP="00415312">
            <w:pPr>
              <w:ind w:left="0" w:hanging="2"/>
              <w:jc w:val="center"/>
              <w:rPr>
                <w:rFonts w:ascii="Arial" w:hAnsi="Arial" w:cs="Arial"/>
                <w:sz w:val="20"/>
                <w:szCs w:val="20"/>
              </w:rPr>
            </w:pPr>
          </w:p>
        </w:tc>
        <w:tc>
          <w:tcPr>
            <w:tcW w:w="2693" w:type="dxa"/>
            <w:vMerge w:val="restart"/>
          </w:tcPr>
          <w:p w14:paraId="05171DFE" w14:textId="77777777" w:rsidR="00A35917" w:rsidRPr="00F121AF" w:rsidRDefault="00A35917" w:rsidP="00415312">
            <w:pPr>
              <w:ind w:left="0" w:hanging="2"/>
              <w:jc w:val="center"/>
              <w:rPr>
                <w:rFonts w:ascii="Arial" w:hAnsi="Arial" w:cs="Arial"/>
                <w:sz w:val="20"/>
                <w:szCs w:val="20"/>
              </w:rPr>
            </w:pPr>
          </w:p>
        </w:tc>
      </w:tr>
      <w:tr w:rsidR="00A35917" w:rsidRPr="00F121AF" w14:paraId="3CCA9018" w14:textId="77777777" w:rsidTr="00415312">
        <w:trPr>
          <w:trHeight w:val="351"/>
        </w:trPr>
        <w:tc>
          <w:tcPr>
            <w:tcW w:w="704" w:type="dxa"/>
          </w:tcPr>
          <w:p w14:paraId="377FFA68" w14:textId="77777777" w:rsidR="00A35917" w:rsidRPr="00F121AF" w:rsidRDefault="00A35917" w:rsidP="00415312">
            <w:pPr>
              <w:ind w:left="0" w:hanging="2"/>
              <w:rPr>
                <w:rFonts w:ascii="Arial" w:hAnsi="Arial" w:cs="Arial"/>
                <w:sz w:val="20"/>
                <w:szCs w:val="20"/>
              </w:rPr>
            </w:pPr>
            <w:r w:rsidRPr="00F121AF">
              <w:rPr>
                <w:rFonts w:ascii="Arial" w:hAnsi="Arial" w:cs="Arial"/>
                <w:sz w:val="20"/>
                <w:szCs w:val="20"/>
              </w:rPr>
              <w:t>D1.2</w:t>
            </w:r>
          </w:p>
        </w:tc>
        <w:tc>
          <w:tcPr>
            <w:tcW w:w="5103" w:type="dxa"/>
          </w:tcPr>
          <w:p w14:paraId="43B63987" w14:textId="77777777" w:rsidR="00A35917" w:rsidRPr="00F121AF" w:rsidRDefault="00A35917" w:rsidP="00415312">
            <w:pPr>
              <w:ind w:left="0" w:hanging="2"/>
              <w:jc w:val="both"/>
              <w:rPr>
                <w:rFonts w:ascii="Arial" w:hAnsi="Arial" w:cs="Arial"/>
                <w:sz w:val="20"/>
                <w:szCs w:val="20"/>
                <w:lang w:val="es-ES"/>
              </w:rPr>
            </w:pPr>
            <w:r w:rsidRPr="00F121AF">
              <w:rPr>
                <w:rFonts w:ascii="Arial" w:hAnsi="Arial" w:cs="Arial"/>
                <w:sz w:val="20"/>
                <w:szCs w:val="20"/>
                <w:lang w:val="es-ES"/>
              </w:rPr>
              <w:t xml:space="preserve">Analiza </w:t>
            </w:r>
            <w:proofErr w:type="spellStart"/>
            <w:r w:rsidRPr="00F121AF">
              <w:rPr>
                <w:rFonts w:ascii="Arial" w:hAnsi="Arial" w:cs="Arial"/>
                <w:sz w:val="20"/>
                <w:szCs w:val="20"/>
                <w:lang w:val="es-ES"/>
              </w:rPr>
              <w:t>pieței</w:t>
            </w:r>
            <w:proofErr w:type="spellEnd"/>
            <w:r w:rsidRPr="00F121AF">
              <w:rPr>
                <w:rFonts w:ascii="Arial" w:hAnsi="Arial" w:cs="Arial"/>
                <w:sz w:val="20"/>
                <w:szCs w:val="20"/>
                <w:lang w:val="es-ES"/>
              </w:rPr>
              <w:t xml:space="preserve"> este incompleta. </w:t>
            </w:r>
            <w:proofErr w:type="spellStart"/>
            <w:r w:rsidRPr="00F121AF">
              <w:rPr>
                <w:rFonts w:ascii="Arial" w:hAnsi="Arial" w:cs="Arial"/>
                <w:sz w:val="20"/>
                <w:szCs w:val="20"/>
                <w:lang w:val="es-ES"/>
              </w:rPr>
              <w:t>Concurența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nu</w:t>
            </w:r>
            <w:proofErr w:type="spellEnd"/>
            <w:r w:rsidRPr="00F121AF">
              <w:rPr>
                <w:rFonts w:ascii="Arial" w:hAnsi="Arial" w:cs="Arial"/>
                <w:sz w:val="20"/>
                <w:szCs w:val="20"/>
                <w:lang w:val="es-ES"/>
              </w:rPr>
              <w:t xml:space="preserve"> este </w:t>
            </w:r>
            <w:proofErr w:type="spellStart"/>
            <w:r w:rsidRPr="00F121AF">
              <w:rPr>
                <w:rFonts w:ascii="Arial" w:hAnsi="Arial" w:cs="Arial"/>
                <w:sz w:val="20"/>
                <w:szCs w:val="20"/>
                <w:lang w:val="es-ES"/>
              </w:rPr>
              <w:t>analizata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sau</w:t>
            </w:r>
            <w:proofErr w:type="spellEnd"/>
            <w:r w:rsidRPr="00F121AF">
              <w:rPr>
                <w:rFonts w:ascii="Arial" w:hAnsi="Arial" w:cs="Arial"/>
                <w:sz w:val="20"/>
                <w:szCs w:val="20"/>
                <w:lang w:val="es-ES"/>
              </w:rPr>
              <w:t xml:space="preserve"> analiza </w:t>
            </w:r>
            <w:proofErr w:type="gramStart"/>
            <w:r w:rsidRPr="00F121AF">
              <w:rPr>
                <w:rFonts w:ascii="Arial" w:hAnsi="Arial" w:cs="Arial"/>
                <w:sz w:val="20"/>
                <w:szCs w:val="20"/>
                <w:lang w:val="es-ES"/>
              </w:rPr>
              <w:t>este  sumara</w:t>
            </w:r>
            <w:proofErr w:type="gramEnd"/>
            <w:r w:rsidRPr="00F121AF">
              <w:rPr>
                <w:rFonts w:ascii="Arial" w:hAnsi="Arial" w:cs="Arial"/>
                <w:sz w:val="20"/>
                <w:szCs w:val="20"/>
                <w:lang w:val="es-ES"/>
              </w:rPr>
              <w:t xml:space="preserve">, </w:t>
            </w:r>
            <w:proofErr w:type="spellStart"/>
            <w:r w:rsidRPr="00F121AF">
              <w:rPr>
                <w:rFonts w:ascii="Arial" w:hAnsi="Arial" w:cs="Arial"/>
                <w:sz w:val="20"/>
                <w:szCs w:val="20"/>
                <w:lang w:val="es-ES"/>
              </w:rPr>
              <w:t>piața</w:t>
            </w:r>
            <w:proofErr w:type="spellEnd"/>
            <w:r w:rsidRPr="00F121AF">
              <w:rPr>
                <w:rFonts w:ascii="Arial" w:hAnsi="Arial" w:cs="Arial"/>
                <w:sz w:val="20"/>
                <w:szCs w:val="20"/>
                <w:lang w:val="es-ES"/>
              </w:rPr>
              <w:t xml:space="preserve"> / </w:t>
            </w:r>
            <w:proofErr w:type="spellStart"/>
            <w:r w:rsidRPr="00F121AF">
              <w:rPr>
                <w:rFonts w:ascii="Arial" w:hAnsi="Arial" w:cs="Arial"/>
                <w:sz w:val="20"/>
                <w:szCs w:val="20"/>
                <w:lang w:val="es-ES"/>
              </w:rPr>
              <w:t>nișa</w:t>
            </w:r>
            <w:proofErr w:type="spellEnd"/>
            <w:r w:rsidRPr="00F121AF">
              <w:rPr>
                <w:rFonts w:ascii="Arial" w:hAnsi="Arial" w:cs="Arial"/>
                <w:sz w:val="20"/>
                <w:szCs w:val="20"/>
                <w:lang w:val="es-ES"/>
              </w:rPr>
              <w:t xml:space="preserve"> de </w:t>
            </w:r>
            <w:proofErr w:type="spellStart"/>
            <w:r w:rsidRPr="00F121AF">
              <w:rPr>
                <w:rFonts w:ascii="Arial" w:hAnsi="Arial" w:cs="Arial"/>
                <w:sz w:val="20"/>
                <w:szCs w:val="20"/>
                <w:lang w:val="es-ES"/>
              </w:rPr>
              <w:t>piață</w:t>
            </w:r>
            <w:proofErr w:type="spellEnd"/>
            <w:r w:rsidRPr="00F121AF">
              <w:rPr>
                <w:rFonts w:ascii="Arial" w:hAnsi="Arial" w:cs="Arial"/>
                <w:sz w:val="20"/>
                <w:szCs w:val="20"/>
                <w:lang w:val="es-ES"/>
              </w:rPr>
              <w:t xml:space="preserve"> este </w:t>
            </w:r>
            <w:proofErr w:type="spellStart"/>
            <w:r w:rsidRPr="00F121AF">
              <w:rPr>
                <w:rFonts w:ascii="Arial" w:hAnsi="Arial" w:cs="Arial"/>
                <w:sz w:val="20"/>
                <w:szCs w:val="20"/>
                <w:lang w:val="es-ES"/>
              </w:rPr>
              <w:t>descrisă</w:t>
            </w:r>
            <w:proofErr w:type="spellEnd"/>
            <w:r w:rsidRPr="00F121AF">
              <w:rPr>
                <w:rFonts w:ascii="Arial" w:hAnsi="Arial" w:cs="Arial"/>
                <w:sz w:val="20"/>
                <w:szCs w:val="20"/>
                <w:lang w:val="es-ES"/>
              </w:rPr>
              <w:t xml:space="preserve"> sumar, </w:t>
            </w:r>
            <w:proofErr w:type="spellStart"/>
            <w:r w:rsidRPr="00F121AF">
              <w:rPr>
                <w:rFonts w:ascii="Arial" w:hAnsi="Arial" w:cs="Arial"/>
                <w:sz w:val="20"/>
                <w:szCs w:val="20"/>
                <w:lang w:val="es-ES"/>
              </w:rPr>
              <w:t>nu</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există</w:t>
            </w:r>
            <w:proofErr w:type="spellEnd"/>
            <w:r w:rsidRPr="00F121AF">
              <w:rPr>
                <w:rFonts w:ascii="Arial" w:hAnsi="Arial" w:cs="Arial"/>
                <w:sz w:val="20"/>
                <w:szCs w:val="20"/>
                <w:lang w:val="es-ES"/>
              </w:rPr>
              <w:t xml:space="preserve"> o </w:t>
            </w:r>
            <w:proofErr w:type="spellStart"/>
            <w:r w:rsidRPr="00F121AF">
              <w:rPr>
                <w:rFonts w:ascii="Arial" w:hAnsi="Arial" w:cs="Arial"/>
                <w:sz w:val="20"/>
                <w:szCs w:val="20"/>
                <w:lang w:val="es-ES"/>
              </w:rPr>
              <w:t>analiză</w:t>
            </w:r>
            <w:proofErr w:type="spellEnd"/>
            <w:r w:rsidRPr="00F121AF">
              <w:rPr>
                <w:rFonts w:ascii="Arial" w:hAnsi="Arial" w:cs="Arial"/>
                <w:sz w:val="20"/>
                <w:szCs w:val="20"/>
                <w:lang w:val="es-ES"/>
              </w:rPr>
              <w:t xml:space="preserve"> a </w:t>
            </w:r>
            <w:proofErr w:type="spellStart"/>
            <w:r w:rsidRPr="00F121AF">
              <w:rPr>
                <w:rFonts w:ascii="Arial" w:hAnsi="Arial" w:cs="Arial"/>
                <w:sz w:val="20"/>
                <w:szCs w:val="20"/>
                <w:lang w:val="es-ES"/>
              </w:rPr>
              <w:t>nevoilor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lastRenderedPageBreak/>
              <w:t>potentialilor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clienti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sau</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aceasta</w:t>
            </w:r>
            <w:proofErr w:type="spellEnd"/>
            <w:r w:rsidRPr="00F121AF">
              <w:rPr>
                <w:rFonts w:ascii="Arial" w:hAnsi="Arial" w:cs="Arial"/>
                <w:sz w:val="20"/>
                <w:szCs w:val="20"/>
                <w:lang w:val="es-ES"/>
              </w:rPr>
              <w:t xml:space="preserve"> este sumara si </w:t>
            </w:r>
            <w:proofErr w:type="spellStart"/>
            <w:r w:rsidRPr="00F121AF">
              <w:rPr>
                <w:rFonts w:ascii="Arial" w:hAnsi="Arial" w:cs="Arial"/>
                <w:sz w:val="20"/>
                <w:szCs w:val="20"/>
                <w:lang w:val="es-ES"/>
              </w:rPr>
              <w:t>neargumentata</w:t>
            </w:r>
            <w:proofErr w:type="spellEnd"/>
            <w:r>
              <w:rPr>
                <w:rFonts w:ascii="Arial" w:hAnsi="Arial" w:cs="Arial"/>
                <w:sz w:val="20"/>
                <w:szCs w:val="20"/>
                <w:lang w:val="es-ES"/>
              </w:rPr>
              <w:t xml:space="preserve">. </w:t>
            </w:r>
            <w:proofErr w:type="spellStart"/>
            <w:r>
              <w:rPr>
                <w:rFonts w:ascii="Arial" w:hAnsi="Arial" w:cs="Arial"/>
                <w:sz w:val="20"/>
                <w:szCs w:val="20"/>
                <w:lang w:val="es-ES"/>
              </w:rPr>
              <w:t>Nu</w:t>
            </w:r>
            <w:proofErr w:type="spellEnd"/>
            <w:r>
              <w:rPr>
                <w:rFonts w:ascii="Arial" w:hAnsi="Arial" w:cs="Arial"/>
                <w:sz w:val="20"/>
                <w:szCs w:val="20"/>
                <w:lang w:val="es-ES"/>
              </w:rPr>
              <w:t xml:space="preserve"> sunt </w:t>
            </w:r>
            <w:proofErr w:type="spellStart"/>
            <w:r>
              <w:rPr>
                <w:rFonts w:ascii="Arial" w:hAnsi="Arial" w:cs="Arial"/>
                <w:sz w:val="20"/>
                <w:szCs w:val="20"/>
                <w:lang w:val="es-ES"/>
              </w:rPr>
              <w:t>incluse</w:t>
            </w:r>
            <w:proofErr w:type="spellEnd"/>
            <w:r>
              <w:rPr>
                <w:rFonts w:ascii="Arial" w:hAnsi="Arial" w:cs="Arial"/>
                <w:sz w:val="20"/>
                <w:szCs w:val="20"/>
                <w:lang w:val="es-ES"/>
              </w:rPr>
              <w:t xml:space="preserve"> date </w:t>
            </w:r>
            <w:proofErr w:type="spellStart"/>
            <w:r>
              <w:rPr>
                <w:rFonts w:ascii="Arial" w:hAnsi="Arial" w:cs="Arial"/>
                <w:sz w:val="20"/>
                <w:szCs w:val="20"/>
                <w:lang w:val="es-ES"/>
              </w:rPr>
              <w:t>statistice</w:t>
            </w:r>
            <w:proofErr w:type="spellEnd"/>
            <w:r>
              <w:rPr>
                <w:rFonts w:ascii="Arial" w:hAnsi="Arial" w:cs="Arial"/>
                <w:sz w:val="20"/>
                <w:szCs w:val="20"/>
                <w:lang w:val="es-ES"/>
              </w:rPr>
              <w:t>.</w:t>
            </w:r>
            <w:r w:rsidRPr="00F121AF">
              <w:rPr>
                <w:rFonts w:ascii="Arial" w:hAnsi="Arial" w:cs="Arial"/>
                <w:sz w:val="20"/>
                <w:szCs w:val="20"/>
                <w:lang w:val="es-ES"/>
              </w:rPr>
              <w:t xml:space="preserve"> </w:t>
            </w:r>
          </w:p>
        </w:tc>
        <w:tc>
          <w:tcPr>
            <w:tcW w:w="1276" w:type="dxa"/>
          </w:tcPr>
          <w:p w14:paraId="40C9D067" w14:textId="77777777" w:rsidR="00A35917" w:rsidRPr="00F121AF" w:rsidRDefault="00A35917" w:rsidP="00415312">
            <w:pPr>
              <w:ind w:left="0" w:hanging="2"/>
              <w:jc w:val="center"/>
              <w:rPr>
                <w:rFonts w:ascii="Arial" w:hAnsi="Arial" w:cs="Arial"/>
                <w:sz w:val="20"/>
                <w:szCs w:val="20"/>
              </w:rPr>
            </w:pPr>
            <w:r w:rsidRPr="00F121AF">
              <w:rPr>
                <w:rFonts w:ascii="Arial" w:hAnsi="Arial" w:cs="Arial"/>
                <w:sz w:val="20"/>
                <w:szCs w:val="20"/>
              </w:rPr>
              <w:lastRenderedPageBreak/>
              <w:t>0-2</w:t>
            </w:r>
          </w:p>
        </w:tc>
        <w:tc>
          <w:tcPr>
            <w:tcW w:w="2693" w:type="dxa"/>
            <w:vMerge/>
          </w:tcPr>
          <w:p w14:paraId="194CC986" w14:textId="77777777" w:rsidR="00A35917" w:rsidRPr="00F121AF" w:rsidRDefault="00A35917" w:rsidP="00415312">
            <w:pPr>
              <w:ind w:left="0" w:hanging="2"/>
              <w:jc w:val="center"/>
              <w:rPr>
                <w:rFonts w:ascii="Arial" w:hAnsi="Arial" w:cs="Arial"/>
                <w:sz w:val="20"/>
                <w:szCs w:val="20"/>
              </w:rPr>
            </w:pPr>
          </w:p>
        </w:tc>
        <w:tc>
          <w:tcPr>
            <w:tcW w:w="1276" w:type="dxa"/>
            <w:vMerge/>
          </w:tcPr>
          <w:p w14:paraId="31DBE5CF" w14:textId="77777777" w:rsidR="00A35917" w:rsidRPr="00F121AF" w:rsidRDefault="00A35917" w:rsidP="00415312">
            <w:pPr>
              <w:ind w:left="0" w:hanging="2"/>
              <w:jc w:val="center"/>
              <w:rPr>
                <w:rFonts w:ascii="Arial" w:hAnsi="Arial" w:cs="Arial"/>
                <w:sz w:val="20"/>
                <w:szCs w:val="20"/>
              </w:rPr>
            </w:pPr>
          </w:p>
        </w:tc>
        <w:tc>
          <w:tcPr>
            <w:tcW w:w="992" w:type="dxa"/>
            <w:vMerge/>
          </w:tcPr>
          <w:p w14:paraId="5C0BFEA7" w14:textId="77777777" w:rsidR="00A35917" w:rsidRPr="00F121AF" w:rsidRDefault="00A35917" w:rsidP="00415312">
            <w:pPr>
              <w:ind w:left="0" w:hanging="2"/>
              <w:jc w:val="center"/>
              <w:rPr>
                <w:rFonts w:ascii="Arial" w:hAnsi="Arial" w:cs="Arial"/>
                <w:sz w:val="20"/>
                <w:szCs w:val="20"/>
              </w:rPr>
            </w:pPr>
          </w:p>
        </w:tc>
        <w:tc>
          <w:tcPr>
            <w:tcW w:w="2693" w:type="dxa"/>
            <w:vMerge/>
          </w:tcPr>
          <w:p w14:paraId="53353F4F" w14:textId="77777777" w:rsidR="00A35917" w:rsidRPr="00F121AF" w:rsidRDefault="00A35917" w:rsidP="00415312">
            <w:pPr>
              <w:ind w:left="0" w:hanging="2"/>
              <w:jc w:val="center"/>
              <w:rPr>
                <w:rFonts w:ascii="Arial" w:hAnsi="Arial" w:cs="Arial"/>
                <w:sz w:val="20"/>
                <w:szCs w:val="20"/>
              </w:rPr>
            </w:pPr>
          </w:p>
        </w:tc>
      </w:tr>
      <w:tr w:rsidR="00A35917" w:rsidRPr="00F121AF" w14:paraId="3636B384" w14:textId="77777777" w:rsidTr="00415312">
        <w:trPr>
          <w:trHeight w:val="351"/>
        </w:trPr>
        <w:tc>
          <w:tcPr>
            <w:tcW w:w="704" w:type="dxa"/>
            <w:shd w:val="clear" w:color="auto" w:fill="FBE4D5" w:themeFill="accent2" w:themeFillTint="33"/>
          </w:tcPr>
          <w:p w14:paraId="4206ACC1" w14:textId="77777777" w:rsidR="00A35917" w:rsidRPr="00315B9D" w:rsidRDefault="00A35917" w:rsidP="00415312">
            <w:pPr>
              <w:ind w:left="0" w:hanging="2"/>
              <w:rPr>
                <w:rFonts w:ascii="Arial" w:hAnsi="Arial" w:cs="Arial"/>
                <w:b/>
                <w:sz w:val="20"/>
                <w:szCs w:val="20"/>
              </w:rPr>
            </w:pPr>
            <w:r w:rsidRPr="00315B9D">
              <w:rPr>
                <w:rFonts w:ascii="Arial" w:hAnsi="Arial" w:cs="Arial"/>
                <w:b/>
                <w:sz w:val="20"/>
                <w:szCs w:val="20"/>
              </w:rPr>
              <w:t>D2.</w:t>
            </w:r>
          </w:p>
        </w:tc>
        <w:tc>
          <w:tcPr>
            <w:tcW w:w="5103" w:type="dxa"/>
            <w:shd w:val="clear" w:color="auto" w:fill="FBE4D5" w:themeFill="accent2" w:themeFillTint="33"/>
          </w:tcPr>
          <w:p w14:paraId="151E3F42" w14:textId="77777777" w:rsidR="00A35917" w:rsidRPr="00F121AF" w:rsidRDefault="00A35917" w:rsidP="00415312">
            <w:pPr>
              <w:ind w:left="0" w:hanging="2"/>
              <w:jc w:val="both"/>
              <w:rPr>
                <w:rFonts w:ascii="Arial" w:hAnsi="Arial" w:cs="Arial"/>
                <w:b/>
                <w:sz w:val="20"/>
                <w:szCs w:val="20"/>
                <w:lang w:val="es-ES"/>
              </w:rPr>
            </w:pPr>
            <w:proofErr w:type="spellStart"/>
            <w:r w:rsidRPr="00F121AF">
              <w:rPr>
                <w:rFonts w:ascii="Arial" w:hAnsi="Arial" w:cs="Arial"/>
                <w:b/>
                <w:sz w:val="20"/>
                <w:szCs w:val="20"/>
                <w:lang w:val="es-ES"/>
              </w:rPr>
              <w:t>Descrierea</w:t>
            </w:r>
            <w:proofErr w:type="spellEnd"/>
            <w:r>
              <w:rPr>
                <w:rFonts w:ascii="Arial" w:hAnsi="Arial" w:cs="Arial"/>
                <w:b/>
                <w:sz w:val="20"/>
                <w:szCs w:val="20"/>
                <w:lang w:val="es-ES"/>
              </w:rPr>
              <w:t xml:space="preserve"> </w:t>
            </w:r>
            <w:proofErr w:type="spellStart"/>
            <w:r w:rsidRPr="00F121AF">
              <w:rPr>
                <w:rFonts w:ascii="Arial" w:hAnsi="Arial" w:cs="Arial"/>
                <w:b/>
                <w:sz w:val="20"/>
                <w:szCs w:val="20"/>
                <w:lang w:val="es-ES"/>
              </w:rPr>
              <w:t>produsului</w:t>
            </w:r>
            <w:proofErr w:type="spellEnd"/>
            <w:r w:rsidRPr="00F121AF">
              <w:rPr>
                <w:rFonts w:ascii="Arial" w:hAnsi="Arial" w:cs="Arial"/>
                <w:b/>
                <w:sz w:val="20"/>
                <w:szCs w:val="20"/>
                <w:lang w:val="es-ES"/>
              </w:rPr>
              <w:t>/</w:t>
            </w:r>
            <w:proofErr w:type="spellStart"/>
            <w:r w:rsidRPr="00F121AF">
              <w:rPr>
                <w:rFonts w:ascii="Arial" w:hAnsi="Arial" w:cs="Arial"/>
                <w:b/>
                <w:sz w:val="20"/>
                <w:szCs w:val="20"/>
                <w:lang w:val="es-ES"/>
              </w:rPr>
              <w:t>serviciului</w:t>
            </w:r>
            <w:proofErr w:type="spellEnd"/>
            <w:r w:rsidRPr="00F121AF">
              <w:rPr>
                <w:rFonts w:ascii="Arial" w:hAnsi="Arial" w:cs="Arial"/>
                <w:b/>
                <w:sz w:val="20"/>
                <w:szCs w:val="20"/>
                <w:lang w:val="es-ES"/>
              </w:rPr>
              <w:t>/</w:t>
            </w:r>
            <w:proofErr w:type="spellStart"/>
            <w:r w:rsidRPr="00F121AF">
              <w:rPr>
                <w:rFonts w:ascii="Arial" w:hAnsi="Arial" w:cs="Arial"/>
                <w:b/>
                <w:sz w:val="20"/>
                <w:szCs w:val="20"/>
                <w:lang w:val="es-ES"/>
              </w:rPr>
              <w:t>lucrărilor</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care</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vor</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face</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obiectul</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activității</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întreprinderilor</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sociale</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inclusiv</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întreprinderilor</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sociale</w:t>
            </w:r>
            <w:proofErr w:type="spellEnd"/>
            <w:r w:rsidRPr="00F121AF">
              <w:rPr>
                <w:rFonts w:ascii="Arial" w:hAnsi="Arial" w:cs="Arial"/>
                <w:b/>
                <w:sz w:val="20"/>
                <w:szCs w:val="20"/>
                <w:lang w:val="es-ES"/>
              </w:rPr>
              <w:t xml:space="preserve"> de </w:t>
            </w:r>
            <w:proofErr w:type="spellStart"/>
            <w:r w:rsidRPr="00F121AF">
              <w:rPr>
                <w:rFonts w:ascii="Arial" w:hAnsi="Arial" w:cs="Arial"/>
                <w:b/>
                <w:sz w:val="20"/>
                <w:szCs w:val="20"/>
                <w:lang w:val="es-ES"/>
              </w:rPr>
              <w:t>inserție</w:t>
            </w:r>
            <w:proofErr w:type="spellEnd"/>
          </w:p>
        </w:tc>
        <w:tc>
          <w:tcPr>
            <w:tcW w:w="1276" w:type="dxa"/>
            <w:shd w:val="clear" w:color="auto" w:fill="FBE4D5" w:themeFill="accent2" w:themeFillTint="33"/>
          </w:tcPr>
          <w:p w14:paraId="446D83F8" w14:textId="77777777" w:rsidR="00A35917" w:rsidRPr="00F121AF" w:rsidRDefault="00A35917" w:rsidP="00415312">
            <w:pPr>
              <w:ind w:left="0" w:hanging="2"/>
              <w:jc w:val="center"/>
              <w:rPr>
                <w:rFonts w:ascii="Arial" w:hAnsi="Arial" w:cs="Arial"/>
                <w:b/>
                <w:sz w:val="20"/>
                <w:szCs w:val="20"/>
              </w:rPr>
            </w:pPr>
            <w:r w:rsidRPr="00F121AF">
              <w:rPr>
                <w:rFonts w:ascii="Arial" w:hAnsi="Arial" w:cs="Arial"/>
                <w:b/>
                <w:sz w:val="20"/>
                <w:szCs w:val="20"/>
              </w:rPr>
              <w:t>Max. 10 puncte</w:t>
            </w:r>
          </w:p>
        </w:tc>
        <w:tc>
          <w:tcPr>
            <w:tcW w:w="2693" w:type="dxa"/>
            <w:shd w:val="clear" w:color="auto" w:fill="FBE4D5" w:themeFill="accent2" w:themeFillTint="33"/>
          </w:tcPr>
          <w:p w14:paraId="386C9564" w14:textId="77777777" w:rsidR="00A35917" w:rsidRPr="00F121AF" w:rsidRDefault="00A35917" w:rsidP="00415312">
            <w:pPr>
              <w:ind w:left="0" w:hanging="2"/>
              <w:jc w:val="center"/>
              <w:rPr>
                <w:rFonts w:ascii="Arial" w:hAnsi="Arial" w:cs="Arial"/>
                <w:b/>
                <w:sz w:val="20"/>
                <w:szCs w:val="20"/>
              </w:rPr>
            </w:pPr>
            <w:r w:rsidRPr="00F121AF">
              <w:rPr>
                <w:rFonts w:ascii="Arial" w:hAnsi="Arial" w:cs="Arial"/>
                <w:b/>
                <w:sz w:val="20"/>
                <w:szCs w:val="20"/>
              </w:rPr>
              <w:t>Punctajele sunt disjunctive</w:t>
            </w:r>
          </w:p>
        </w:tc>
        <w:tc>
          <w:tcPr>
            <w:tcW w:w="1276" w:type="dxa"/>
            <w:shd w:val="clear" w:color="auto" w:fill="FBE4D5" w:themeFill="accent2" w:themeFillTint="33"/>
          </w:tcPr>
          <w:p w14:paraId="38ABDE11" w14:textId="77777777" w:rsidR="00A35917" w:rsidRPr="00F121AF" w:rsidRDefault="00A35917" w:rsidP="00415312">
            <w:pPr>
              <w:ind w:left="0" w:hanging="2"/>
              <w:jc w:val="center"/>
              <w:rPr>
                <w:rFonts w:ascii="Arial" w:hAnsi="Arial" w:cs="Arial"/>
                <w:b/>
                <w:sz w:val="20"/>
                <w:szCs w:val="20"/>
              </w:rPr>
            </w:pPr>
          </w:p>
        </w:tc>
        <w:tc>
          <w:tcPr>
            <w:tcW w:w="992" w:type="dxa"/>
            <w:shd w:val="clear" w:color="auto" w:fill="FBE4D5" w:themeFill="accent2" w:themeFillTint="33"/>
          </w:tcPr>
          <w:p w14:paraId="3473099E" w14:textId="77777777" w:rsidR="00A35917" w:rsidRPr="00F121AF" w:rsidRDefault="00A35917" w:rsidP="00415312">
            <w:pPr>
              <w:ind w:left="0" w:hanging="2"/>
              <w:jc w:val="center"/>
              <w:rPr>
                <w:rFonts w:ascii="Arial" w:hAnsi="Arial" w:cs="Arial"/>
                <w:b/>
                <w:sz w:val="20"/>
                <w:szCs w:val="20"/>
              </w:rPr>
            </w:pPr>
          </w:p>
        </w:tc>
        <w:tc>
          <w:tcPr>
            <w:tcW w:w="2693" w:type="dxa"/>
            <w:shd w:val="clear" w:color="auto" w:fill="FBE4D5" w:themeFill="accent2" w:themeFillTint="33"/>
          </w:tcPr>
          <w:p w14:paraId="3C44CB44" w14:textId="77777777" w:rsidR="00A35917" w:rsidRPr="00F121AF" w:rsidRDefault="00A35917" w:rsidP="00415312">
            <w:pPr>
              <w:ind w:left="0" w:hanging="2"/>
              <w:jc w:val="center"/>
              <w:rPr>
                <w:rFonts w:ascii="Arial" w:hAnsi="Arial" w:cs="Arial"/>
                <w:b/>
                <w:sz w:val="20"/>
                <w:szCs w:val="20"/>
              </w:rPr>
            </w:pPr>
          </w:p>
        </w:tc>
      </w:tr>
      <w:tr w:rsidR="00A35917" w:rsidRPr="00F121AF" w14:paraId="53BA6D0C" w14:textId="77777777" w:rsidTr="00415312">
        <w:trPr>
          <w:trHeight w:val="351"/>
        </w:trPr>
        <w:tc>
          <w:tcPr>
            <w:tcW w:w="704" w:type="dxa"/>
          </w:tcPr>
          <w:p w14:paraId="6B919130" w14:textId="77777777" w:rsidR="00A35917" w:rsidRPr="00F121AF" w:rsidRDefault="00A35917" w:rsidP="00415312">
            <w:pPr>
              <w:ind w:left="0" w:hanging="2"/>
              <w:rPr>
                <w:rFonts w:ascii="Arial" w:hAnsi="Arial" w:cs="Arial"/>
                <w:sz w:val="20"/>
                <w:szCs w:val="20"/>
              </w:rPr>
            </w:pPr>
            <w:r w:rsidRPr="00F121AF">
              <w:rPr>
                <w:rFonts w:ascii="Arial" w:hAnsi="Arial" w:cs="Arial"/>
                <w:sz w:val="20"/>
                <w:szCs w:val="20"/>
              </w:rPr>
              <w:t>D2.1</w:t>
            </w:r>
          </w:p>
        </w:tc>
        <w:tc>
          <w:tcPr>
            <w:tcW w:w="5103" w:type="dxa"/>
          </w:tcPr>
          <w:p w14:paraId="4A7BCE28" w14:textId="77777777" w:rsidR="00A35917" w:rsidRDefault="00A35917" w:rsidP="00415312">
            <w:pPr>
              <w:autoSpaceDE w:val="0"/>
              <w:autoSpaceDN w:val="0"/>
              <w:adjustRightInd w:val="0"/>
              <w:ind w:left="0" w:hanging="2"/>
              <w:jc w:val="both"/>
              <w:rPr>
                <w:rFonts w:ascii="Arial" w:hAnsi="Arial" w:cs="Arial"/>
                <w:sz w:val="20"/>
                <w:szCs w:val="20"/>
                <w:lang w:val="es-ES"/>
              </w:rPr>
            </w:pPr>
            <w:proofErr w:type="spellStart"/>
            <w:r w:rsidRPr="00834578">
              <w:rPr>
                <w:rFonts w:ascii="Arial" w:hAnsi="Arial" w:cs="Arial"/>
                <w:sz w:val="20"/>
                <w:szCs w:val="20"/>
                <w:lang w:val="es-ES"/>
              </w:rPr>
              <w:t>Produsele</w:t>
            </w:r>
            <w:proofErr w:type="spellEnd"/>
            <w:r w:rsidRPr="00834578">
              <w:rPr>
                <w:rFonts w:ascii="Arial" w:hAnsi="Arial" w:cs="Arial"/>
                <w:sz w:val="20"/>
                <w:szCs w:val="20"/>
                <w:lang w:val="es-ES"/>
              </w:rPr>
              <w:t xml:space="preserve"> / </w:t>
            </w:r>
            <w:proofErr w:type="spellStart"/>
            <w:r w:rsidRPr="00834578">
              <w:rPr>
                <w:rFonts w:ascii="Arial" w:hAnsi="Arial" w:cs="Arial"/>
                <w:sz w:val="20"/>
                <w:szCs w:val="20"/>
                <w:lang w:val="es-ES"/>
              </w:rPr>
              <w:t>serviciile</w:t>
            </w:r>
            <w:proofErr w:type="spellEnd"/>
            <w:r w:rsidRPr="00834578">
              <w:rPr>
                <w:rFonts w:ascii="Arial" w:hAnsi="Arial" w:cs="Arial"/>
                <w:sz w:val="20"/>
                <w:szCs w:val="20"/>
                <w:lang w:val="es-ES"/>
              </w:rPr>
              <w:t xml:space="preserve"> /</w:t>
            </w:r>
            <w:proofErr w:type="spellStart"/>
            <w:proofErr w:type="gramStart"/>
            <w:r w:rsidRPr="00834578">
              <w:rPr>
                <w:rFonts w:ascii="Arial" w:hAnsi="Arial" w:cs="Arial"/>
                <w:sz w:val="20"/>
                <w:szCs w:val="20"/>
                <w:lang w:val="es-ES"/>
              </w:rPr>
              <w:t>lucrarile</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care</w:t>
            </w:r>
            <w:proofErr w:type="spellEnd"/>
            <w:proofErr w:type="gramEnd"/>
            <w:r w:rsidRPr="00834578">
              <w:rPr>
                <w:rFonts w:ascii="Arial" w:hAnsi="Arial" w:cs="Arial"/>
                <w:sz w:val="20"/>
                <w:szCs w:val="20"/>
                <w:lang w:val="es-ES"/>
              </w:rPr>
              <w:t xml:space="preserve"> </w:t>
            </w:r>
            <w:proofErr w:type="spellStart"/>
            <w:r w:rsidRPr="00834578">
              <w:rPr>
                <w:rFonts w:ascii="Arial" w:hAnsi="Arial" w:cs="Arial"/>
                <w:sz w:val="20"/>
                <w:szCs w:val="20"/>
                <w:lang w:val="es-ES"/>
              </w:rPr>
              <w:t>fac</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obiectul</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întreprinderii</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sociale</w:t>
            </w:r>
            <w:proofErr w:type="spellEnd"/>
            <w:r w:rsidRPr="00834578">
              <w:rPr>
                <w:rFonts w:ascii="Arial" w:hAnsi="Arial" w:cs="Arial"/>
                <w:sz w:val="20"/>
                <w:szCs w:val="20"/>
                <w:lang w:val="es-ES"/>
              </w:rPr>
              <w:t xml:space="preserve"> sunt </w:t>
            </w:r>
            <w:proofErr w:type="spellStart"/>
            <w:r w:rsidRPr="00834578">
              <w:rPr>
                <w:rFonts w:ascii="Arial" w:hAnsi="Arial" w:cs="Arial"/>
                <w:sz w:val="20"/>
                <w:szCs w:val="20"/>
                <w:lang w:val="es-ES"/>
              </w:rPr>
              <w:t>descrise</w:t>
            </w:r>
            <w:proofErr w:type="spellEnd"/>
            <w:r w:rsidRPr="00834578">
              <w:rPr>
                <w:rFonts w:ascii="Arial" w:hAnsi="Arial" w:cs="Arial"/>
                <w:sz w:val="20"/>
                <w:szCs w:val="20"/>
                <w:lang w:val="es-ES"/>
              </w:rPr>
              <w:t xml:space="preserve"> in mod </w:t>
            </w:r>
            <w:proofErr w:type="spellStart"/>
            <w:r w:rsidRPr="00834578">
              <w:rPr>
                <w:rFonts w:ascii="Arial" w:hAnsi="Arial" w:cs="Arial"/>
                <w:sz w:val="20"/>
                <w:szCs w:val="20"/>
                <w:lang w:val="es-ES"/>
              </w:rPr>
              <w:t>clar</w:t>
            </w:r>
            <w:proofErr w:type="spellEnd"/>
            <w:r w:rsidRPr="00834578">
              <w:rPr>
                <w:rFonts w:ascii="Arial" w:hAnsi="Arial" w:cs="Arial"/>
                <w:sz w:val="20"/>
                <w:szCs w:val="20"/>
                <w:lang w:val="es-ES"/>
              </w:rPr>
              <w:t xml:space="preserve"> si </w:t>
            </w:r>
            <w:proofErr w:type="spellStart"/>
            <w:r w:rsidRPr="00834578">
              <w:rPr>
                <w:rFonts w:ascii="Arial" w:hAnsi="Arial" w:cs="Arial"/>
                <w:sz w:val="20"/>
                <w:szCs w:val="20"/>
                <w:lang w:val="es-ES"/>
              </w:rPr>
              <w:t>complet</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și</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raspund</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nevoilor</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identificate</w:t>
            </w:r>
            <w:proofErr w:type="spellEnd"/>
            <w:r w:rsidRPr="00834578">
              <w:rPr>
                <w:rFonts w:ascii="Arial" w:hAnsi="Arial" w:cs="Arial"/>
                <w:sz w:val="20"/>
                <w:szCs w:val="20"/>
                <w:lang w:val="es-ES"/>
              </w:rPr>
              <w:t xml:space="preserve"> ale </w:t>
            </w:r>
            <w:proofErr w:type="spellStart"/>
            <w:r w:rsidRPr="00834578">
              <w:rPr>
                <w:rFonts w:ascii="Arial" w:hAnsi="Arial" w:cs="Arial"/>
                <w:sz w:val="20"/>
                <w:szCs w:val="20"/>
                <w:lang w:val="es-ES"/>
              </w:rPr>
              <w:t>clientilor</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Produsele</w:t>
            </w:r>
            <w:proofErr w:type="spellEnd"/>
            <w:r w:rsidRPr="00834578">
              <w:rPr>
                <w:rFonts w:ascii="Arial" w:hAnsi="Arial" w:cs="Arial"/>
                <w:sz w:val="20"/>
                <w:szCs w:val="20"/>
                <w:lang w:val="es-ES"/>
              </w:rPr>
              <w:t>/</w:t>
            </w:r>
            <w:proofErr w:type="spellStart"/>
            <w:r w:rsidRPr="00834578">
              <w:rPr>
                <w:rFonts w:ascii="Arial" w:hAnsi="Arial" w:cs="Arial"/>
                <w:sz w:val="20"/>
                <w:szCs w:val="20"/>
                <w:lang w:val="es-ES"/>
              </w:rPr>
              <w:t>serviciile</w:t>
            </w:r>
            <w:proofErr w:type="spellEnd"/>
            <w:r w:rsidRPr="00834578">
              <w:rPr>
                <w:rFonts w:ascii="Arial" w:hAnsi="Arial" w:cs="Arial"/>
                <w:sz w:val="20"/>
                <w:szCs w:val="20"/>
                <w:lang w:val="es-ES"/>
              </w:rPr>
              <w:t>/</w:t>
            </w:r>
            <w:proofErr w:type="spellStart"/>
            <w:r w:rsidRPr="00834578">
              <w:rPr>
                <w:rFonts w:ascii="Arial" w:hAnsi="Arial" w:cs="Arial"/>
                <w:sz w:val="20"/>
                <w:szCs w:val="20"/>
                <w:lang w:val="es-ES"/>
              </w:rPr>
              <w:t>lucrarile</w:t>
            </w:r>
            <w:proofErr w:type="spellEnd"/>
            <w:r w:rsidRPr="00834578">
              <w:rPr>
                <w:rFonts w:ascii="Arial" w:hAnsi="Arial" w:cs="Arial"/>
                <w:sz w:val="20"/>
                <w:szCs w:val="20"/>
                <w:lang w:val="es-ES"/>
              </w:rPr>
              <w:t xml:space="preserve"> sunt </w:t>
            </w:r>
            <w:proofErr w:type="spellStart"/>
            <w:r w:rsidRPr="00834578">
              <w:rPr>
                <w:rFonts w:ascii="Arial" w:hAnsi="Arial" w:cs="Arial"/>
                <w:sz w:val="20"/>
                <w:szCs w:val="20"/>
                <w:lang w:val="es-ES"/>
              </w:rPr>
              <w:t>corelate</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cu</w:t>
            </w:r>
            <w:proofErr w:type="spellEnd"/>
            <w:r w:rsidRPr="00834578">
              <w:rPr>
                <w:rFonts w:ascii="Arial" w:hAnsi="Arial" w:cs="Arial"/>
                <w:sz w:val="20"/>
                <w:szCs w:val="20"/>
                <w:lang w:val="es-ES"/>
              </w:rPr>
              <w:t xml:space="preserve"> Anexa </w:t>
            </w:r>
            <w:proofErr w:type="spellStart"/>
            <w:r w:rsidRPr="00834578">
              <w:rPr>
                <w:rFonts w:ascii="Arial" w:hAnsi="Arial" w:cs="Arial"/>
                <w:sz w:val="20"/>
                <w:szCs w:val="20"/>
                <w:lang w:val="es-ES"/>
              </w:rPr>
              <w:t>C_Bugetul</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planului</w:t>
            </w:r>
            <w:proofErr w:type="spellEnd"/>
            <w:r w:rsidRPr="00834578">
              <w:rPr>
                <w:rFonts w:ascii="Arial" w:hAnsi="Arial" w:cs="Arial"/>
                <w:sz w:val="20"/>
                <w:szCs w:val="20"/>
                <w:lang w:val="es-ES"/>
              </w:rPr>
              <w:t xml:space="preserve"> de </w:t>
            </w:r>
            <w:proofErr w:type="spellStart"/>
            <w:r w:rsidRPr="00834578">
              <w:rPr>
                <w:rFonts w:ascii="Arial" w:hAnsi="Arial" w:cs="Arial"/>
                <w:sz w:val="20"/>
                <w:szCs w:val="20"/>
                <w:lang w:val="es-ES"/>
              </w:rPr>
              <w:t>afaceri</w:t>
            </w:r>
            <w:proofErr w:type="spellEnd"/>
            <w:r w:rsidRPr="00834578">
              <w:rPr>
                <w:rFonts w:ascii="Arial" w:hAnsi="Arial" w:cs="Arial"/>
                <w:sz w:val="20"/>
                <w:szCs w:val="20"/>
                <w:lang w:val="es-ES"/>
              </w:rPr>
              <w:t>/Anexa C2 _ Macheta financiara</w:t>
            </w:r>
          </w:p>
          <w:p w14:paraId="0AA0A7C8" w14:textId="77777777" w:rsidR="00A35917" w:rsidRDefault="00A35917" w:rsidP="00415312">
            <w:pPr>
              <w:autoSpaceDE w:val="0"/>
              <w:autoSpaceDN w:val="0"/>
              <w:adjustRightInd w:val="0"/>
              <w:ind w:left="0" w:hanging="2"/>
              <w:jc w:val="both"/>
              <w:rPr>
                <w:rFonts w:ascii="Arial" w:hAnsi="Arial" w:cs="Arial"/>
                <w:sz w:val="20"/>
                <w:szCs w:val="20"/>
                <w:lang w:val="es-ES"/>
              </w:rPr>
            </w:pPr>
            <w:proofErr w:type="spellStart"/>
            <w:r>
              <w:rPr>
                <w:rFonts w:ascii="Arial" w:hAnsi="Arial" w:cs="Arial"/>
                <w:sz w:val="20"/>
                <w:szCs w:val="20"/>
                <w:lang w:val="es-ES"/>
              </w:rPr>
              <w:t>Strategia</w:t>
            </w:r>
            <w:proofErr w:type="spellEnd"/>
            <w:r>
              <w:rPr>
                <w:rFonts w:ascii="Arial" w:hAnsi="Arial" w:cs="Arial"/>
                <w:sz w:val="20"/>
                <w:szCs w:val="20"/>
                <w:lang w:val="es-ES"/>
              </w:rPr>
              <w:t xml:space="preserve"> de marketing este </w:t>
            </w:r>
            <w:proofErr w:type="spellStart"/>
            <w:r>
              <w:rPr>
                <w:rFonts w:ascii="Arial" w:hAnsi="Arial" w:cs="Arial"/>
                <w:sz w:val="20"/>
                <w:szCs w:val="20"/>
                <w:lang w:val="es-ES"/>
              </w:rPr>
              <w:t>completă</w:t>
            </w:r>
            <w:proofErr w:type="spellEnd"/>
            <w:r>
              <w:rPr>
                <w:rFonts w:ascii="Arial" w:hAnsi="Arial" w:cs="Arial"/>
                <w:sz w:val="20"/>
                <w:szCs w:val="20"/>
                <w:lang w:val="es-ES"/>
              </w:rPr>
              <w:t xml:space="preserve">, </w:t>
            </w:r>
            <w:proofErr w:type="spellStart"/>
            <w:r>
              <w:rPr>
                <w:rFonts w:ascii="Arial" w:hAnsi="Arial" w:cs="Arial"/>
                <w:sz w:val="20"/>
                <w:szCs w:val="20"/>
                <w:lang w:val="es-ES"/>
              </w:rPr>
              <w:t>realistă</w:t>
            </w:r>
            <w:proofErr w:type="spellEnd"/>
            <w:r>
              <w:rPr>
                <w:rFonts w:ascii="Arial" w:hAnsi="Arial" w:cs="Arial"/>
                <w:sz w:val="20"/>
                <w:szCs w:val="20"/>
                <w:lang w:val="es-ES"/>
              </w:rPr>
              <w:t xml:space="preserve"> </w:t>
            </w:r>
            <w:proofErr w:type="spellStart"/>
            <w:r>
              <w:rPr>
                <w:rFonts w:ascii="Arial" w:hAnsi="Arial" w:cs="Arial"/>
                <w:sz w:val="20"/>
                <w:szCs w:val="20"/>
                <w:lang w:val="es-ES"/>
              </w:rPr>
              <w:t>și</w:t>
            </w:r>
            <w:proofErr w:type="spellEnd"/>
            <w:r>
              <w:rPr>
                <w:rFonts w:ascii="Arial" w:hAnsi="Arial" w:cs="Arial"/>
                <w:sz w:val="20"/>
                <w:szCs w:val="20"/>
                <w:lang w:val="es-ES"/>
              </w:rPr>
              <w:t xml:space="preserve"> </w:t>
            </w:r>
            <w:proofErr w:type="spellStart"/>
            <w:r>
              <w:rPr>
                <w:rFonts w:ascii="Arial" w:hAnsi="Arial" w:cs="Arial"/>
                <w:sz w:val="20"/>
                <w:szCs w:val="20"/>
                <w:lang w:val="es-ES"/>
              </w:rPr>
              <w:t>bine</w:t>
            </w:r>
            <w:proofErr w:type="spellEnd"/>
            <w:r>
              <w:rPr>
                <w:rFonts w:ascii="Arial" w:hAnsi="Arial" w:cs="Arial"/>
                <w:sz w:val="20"/>
                <w:szCs w:val="20"/>
                <w:lang w:val="es-ES"/>
              </w:rPr>
              <w:t xml:space="preserve"> </w:t>
            </w:r>
            <w:proofErr w:type="spellStart"/>
            <w:r>
              <w:rPr>
                <w:rFonts w:ascii="Arial" w:hAnsi="Arial" w:cs="Arial"/>
                <w:sz w:val="20"/>
                <w:szCs w:val="20"/>
                <w:lang w:val="es-ES"/>
              </w:rPr>
              <w:t>argumentată</w:t>
            </w:r>
            <w:proofErr w:type="spellEnd"/>
            <w:r>
              <w:rPr>
                <w:rFonts w:ascii="Arial" w:hAnsi="Arial" w:cs="Arial"/>
                <w:sz w:val="20"/>
                <w:szCs w:val="20"/>
                <w:lang w:val="es-ES"/>
              </w:rPr>
              <w:t xml:space="preserve"> si </w:t>
            </w:r>
            <w:proofErr w:type="spellStart"/>
            <w:r>
              <w:rPr>
                <w:rFonts w:ascii="Arial" w:hAnsi="Arial" w:cs="Arial"/>
                <w:sz w:val="20"/>
                <w:szCs w:val="20"/>
                <w:lang w:val="es-ES"/>
              </w:rPr>
              <w:t>prezinta</w:t>
            </w:r>
            <w:proofErr w:type="spellEnd"/>
            <w:r>
              <w:rPr>
                <w:rFonts w:ascii="Arial" w:hAnsi="Arial" w:cs="Arial"/>
                <w:sz w:val="20"/>
                <w:szCs w:val="20"/>
                <w:lang w:val="es-ES"/>
              </w:rPr>
              <w:t xml:space="preserve"> </w:t>
            </w:r>
            <w:proofErr w:type="spellStart"/>
            <w:r>
              <w:rPr>
                <w:rFonts w:ascii="Arial" w:hAnsi="Arial" w:cs="Arial"/>
                <w:sz w:val="20"/>
                <w:szCs w:val="20"/>
                <w:lang w:val="es-ES"/>
              </w:rPr>
              <w:t>în</w:t>
            </w:r>
            <w:proofErr w:type="spellEnd"/>
            <w:r>
              <w:rPr>
                <w:rFonts w:ascii="Arial" w:hAnsi="Arial" w:cs="Arial"/>
                <w:sz w:val="20"/>
                <w:szCs w:val="20"/>
                <w:lang w:val="es-ES"/>
              </w:rPr>
              <w:t xml:space="preserve"> mod </w:t>
            </w:r>
            <w:proofErr w:type="spellStart"/>
            <w:r>
              <w:rPr>
                <w:rFonts w:ascii="Arial" w:hAnsi="Arial" w:cs="Arial"/>
                <w:sz w:val="20"/>
                <w:szCs w:val="20"/>
                <w:lang w:val="es-ES"/>
              </w:rPr>
              <w:t>clar</w:t>
            </w:r>
            <w:proofErr w:type="spellEnd"/>
            <w:r>
              <w:rPr>
                <w:rFonts w:ascii="Arial" w:hAnsi="Arial" w:cs="Arial"/>
                <w:sz w:val="20"/>
                <w:szCs w:val="20"/>
                <w:lang w:val="es-ES"/>
              </w:rPr>
              <w:t xml:space="preserve"> </w:t>
            </w:r>
            <w:proofErr w:type="spellStart"/>
            <w:r>
              <w:rPr>
                <w:rFonts w:ascii="Arial" w:hAnsi="Arial" w:cs="Arial"/>
                <w:sz w:val="20"/>
                <w:szCs w:val="20"/>
                <w:lang w:val="es-ES"/>
              </w:rPr>
              <w:t>Strategia</w:t>
            </w:r>
            <w:proofErr w:type="spellEnd"/>
            <w:r>
              <w:rPr>
                <w:rFonts w:ascii="Arial" w:hAnsi="Arial" w:cs="Arial"/>
                <w:sz w:val="20"/>
                <w:szCs w:val="20"/>
                <w:lang w:val="es-ES"/>
              </w:rPr>
              <w:t xml:space="preserve"> de </w:t>
            </w:r>
            <w:proofErr w:type="spellStart"/>
            <w:r>
              <w:rPr>
                <w:rFonts w:ascii="Arial" w:hAnsi="Arial" w:cs="Arial"/>
                <w:sz w:val="20"/>
                <w:szCs w:val="20"/>
                <w:lang w:val="es-ES"/>
              </w:rPr>
              <w:t>produs</w:t>
            </w:r>
            <w:proofErr w:type="spellEnd"/>
            <w:r>
              <w:rPr>
                <w:rFonts w:ascii="Arial" w:hAnsi="Arial" w:cs="Arial"/>
                <w:sz w:val="20"/>
                <w:szCs w:val="20"/>
                <w:lang w:val="es-ES"/>
              </w:rPr>
              <w:t xml:space="preserve">, </w:t>
            </w:r>
            <w:proofErr w:type="spellStart"/>
            <w:r>
              <w:rPr>
                <w:rFonts w:ascii="Arial" w:hAnsi="Arial" w:cs="Arial"/>
                <w:sz w:val="20"/>
                <w:szCs w:val="20"/>
                <w:lang w:val="es-ES"/>
              </w:rPr>
              <w:t>Strategia</w:t>
            </w:r>
            <w:proofErr w:type="spellEnd"/>
            <w:r>
              <w:rPr>
                <w:rFonts w:ascii="Arial" w:hAnsi="Arial" w:cs="Arial"/>
                <w:sz w:val="20"/>
                <w:szCs w:val="20"/>
                <w:lang w:val="es-ES"/>
              </w:rPr>
              <w:t xml:space="preserve"> de </w:t>
            </w:r>
            <w:proofErr w:type="spellStart"/>
            <w:r>
              <w:rPr>
                <w:rFonts w:ascii="Arial" w:hAnsi="Arial" w:cs="Arial"/>
                <w:sz w:val="20"/>
                <w:szCs w:val="20"/>
                <w:lang w:val="es-ES"/>
              </w:rPr>
              <w:t>preț</w:t>
            </w:r>
            <w:proofErr w:type="spellEnd"/>
            <w:r>
              <w:rPr>
                <w:rFonts w:ascii="Arial" w:hAnsi="Arial" w:cs="Arial"/>
                <w:sz w:val="20"/>
                <w:szCs w:val="20"/>
                <w:lang w:val="es-ES"/>
              </w:rPr>
              <w:t xml:space="preserve"> </w:t>
            </w:r>
            <w:proofErr w:type="spellStart"/>
            <w:r>
              <w:rPr>
                <w:rFonts w:ascii="Arial" w:hAnsi="Arial" w:cs="Arial"/>
                <w:sz w:val="20"/>
                <w:szCs w:val="20"/>
                <w:lang w:val="es-ES"/>
              </w:rPr>
              <w:t>și</w:t>
            </w:r>
            <w:proofErr w:type="spellEnd"/>
            <w:r>
              <w:rPr>
                <w:rFonts w:ascii="Arial" w:hAnsi="Arial" w:cs="Arial"/>
                <w:sz w:val="20"/>
                <w:szCs w:val="20"/>
                <w:lang w:val="es-ES"/>
              </w:rPr>
              <w:t xml:space="preserve"> </w:t>
            </w:r>
            <w:proofErr w:type="spellStart"/>
            <w:r>
              <w:rPr>
                <w:rFonts w:ascii="Arial" w:hAnsi="Arial" w:cs="Arial"/>
                <w:sz w:val="20"/>
                <w:szCs w:val="20"/>
                <w:lang w:val="es-ES"/>
              </w:rPr>
              <w:t>Strategia</w:t>
            </w:r>
            <w:proofErr w:type="spellEnd"/>
            <w:r>
              <w:rPr>
                <w:rFonts w:ascii="Arial" w:hAnsi="Arial" w:cs="Arial"/>
                <w:sz w:val="20"/>
                <w:szCs w:val="20"/>
                <w:lang w:val="es-ES"/>
              </w:rPr>
              <w:t xml:space="preserve"> de </w:t>
            </w:r>
            <w:proofErr w:type="spellStart"/>
            <w:r>
              <w:rPr>
                <w:rFonts w:ascii="Arial" w:hAnsi="Arial" w:cs="Arial"/>
                <w:sz w:val="20"/>
                <w:szCs w:val="20"/>
                <w:lang w:val="es-ES"/>
              </w:rPr>
              <w:t>promovare</w:t>
            </w:r>
            <w:proofErr w:type="spellEnd"/>
            <w:r>
              <w:rPr>
                <w:rFonts w:ascii="Arial" w:hAnsi="Arial" w:cs="Arial"/>
                <w:sz w:val="20"/>
                <w:szCs w:val="20"/>
                <w:lang w:val="es-ES"/>
              </w:rPr>
              <w:t xml:space="preserve">. </w:t>
            </w:r>
          </w:p>
          <w:p w14:paraId="5A663216" w14:textId="1B875E8D" w:rsidR="00A35917" w:rsidRPr="00F121AF" w:rsidRDefault="00A35917" w:rsidP="00613DB5">
            <w:pPr>
              <w:autoSpaceDE w:val="0"/>
              <w:autoSpaceDN w:val="0"/>
              <w:adjustRightInd w:val="0"/>
              <w:ind w:left="0" w:hanging="2"/>
              <w:jc w:val="both"/>
              <w:rPr>
                <w:rFonts w:ascii="Arial" w:hAnsi="Arial" w:cs="Arial"/>
                <w:sz w:val="20"/>
                <w:szCs w:val="20"/>
                <w:lang w:val="es-ES"/>
              </w:rPr>
            </w:pPr>
            <w:proofErr w:type="spellStart"/>
            <w:r>
              <w:rPr>
                <w:rFonts w:ascii="Arial" w:hAnsi="Arial" w:cs="Arial"/>
                <w:sz w:val="20"/>
                <w:szCs w:val="20"/>
                <w:lang w:val="es-ES"/>
              </w:rPr>
              <w:t>Strategia</w:t>
            </w:r>
            <w:proofErr w:type="spellEnd"/>
            <w:r>
              <w:rPr>
                <w:rFonts w:ascii="Arial" w:hAnsi="Arial" w:cs="Arial"/>
                <w:sz w:val="20"/>
                <w:szCs w:val="20"/>
                <w:lang w:val="es-ES"/>
              </w:rPr>
              <w:t xml:space="preserve"> de marketing este </w:t>
            </w:r>
            <w:proofErr w:type="spellStart"/>
            <w:r>
              <w:rPr>
                <w:rFonts w:ascii="Arial" w:hAnsi="Arial" w:cs="Arial"/>
                <w:sz w:val="20"/>
                <w:szCs w:val="20"/>
                <w:lang w:val="es-ES"/>
              </w:rPr>
              <w:t>corelată</w:t>
            </w:r>
            <w:proofErr w:type="spellEnd"/>
            <w:r>
              <w:rPr>
                <w:rFonts w:ascii="Arial" w:hAnsi="Arial" w:cs="Arial"/>
                <w:sz w:val="20"/>
                <w:szCs w:val="20"/>
                <w:lang w:val="es-ES"/>
              </w:rPr>
              <w:t xml:space="preserve"> </w:t>
            </w:r>
            <w:proofErr w:type="spellStart"/>
            <w:r>
              <w:rPr>
                <w:rFonts w:ascii="Arial" w:hAnsi="Arial" w:cs="Arial"/>
                <w:sz w:val="20"/>
                <w:szCs w:val="20"/>
                <w:lang w:val="es-ES"/>
              </w:rPr>
              <w:t>cu</w:t>
            </w:r>
            <w:proofErr w:type="spellEnd"/>
            <w:r>
              <w:rPr>
                <w:rFonts w:ascii="Arial" w:hAnsi="Arial" w:cs="Arial"/>
                <w:sz w:val="20"/>
                <w:szCs w:val="20"/>
                <w:lang w:val="es-ES"/>
              </w:rPr>
              <w:t xml:space="preserve"> </w:t>
            </w:r>
            <w:r w:rsidRPr="00834578">
              <w:rPr>
                <w:rFonts w:ascii="Arial" w:hAnsi="Arial" w:cs="Arial"/>
                <w:sz w:val="20"/>
                <w:szCs w:val="20"/>
                <w:lang w:val="es-ES"/>
              </w:rPr>
              <w:t xml:space="preserve">Anexa </w:t>
            </w:r>
            <w:proofErr w:type="spellStart"/>
            <w:r w:rsidRPr="00834578">
              <w:rPr>
                <w:rFonts w:ascii="Arial" w:hAnsi="Arial" w:cs="Arial"/>
                <w:sz w:val="20"/>
                <w:szCs w:val="20"/>
                <w:lang w:val="es-ES"/>
              </w:rPr>
              <w:t>C_Bugetul</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planului</w:t>
            </w:r>
            <w:proofErr w:type="spellEnd"/>
            <w:r w:rsidRPr="00834578">
              <w:rPr>
                <w:rFonts w:ascii="Arial" w:hAnsi="Arial" w:cs="Arial"/>
                <w:sz w:val="20"/>
                <w:szCs w:val="20"/>
                <w:lang w:val="es-ES"/>
              </w:rPr>
              <w:t xml:space="preserve"> de </w:t>
            </w:r>
            <w:proofErr w:type="spellStart"/>
            <w:r w:rsidRPr="00834578">
              <w:rPr>
                <w:rFonts w:ascii="Arial" w:hAnsi="Arial" w:cs="Arial"/>
                <w:sz w:val="20"/>
                <w:szCs w:val="20"/>
                <w:lang w:val="es-ES"/>
              </w:rPr>
              <w:t>afaceri</w:t>
            </w:r>
            <w:proofErr w:type="spellEnd"/>
            <w:r w:rsidRPr="00834578">
              <w:rPr>
                <w:rFonts w:ascii="Arial" w:hAnsi="Arial" w:cs="Arial"/>
                <w:sz w:val="20"/>
                <w:szCs w:val="20"/>
                <w:lang w:val="es-ES"/>
              </w:rPr>
              <w:t>/Anexa C2 _ Macheta financiara</w:t>
            </w:r>
          </w:p>
        </w:tc>
        <w:tc>
          <w:tcPr>
            <w:tcW w:w="1276" w:type="dxa"/>
          </w:tcPr>
          <w:p w14:paraId="1D9C499D" w14:textId="77777777" w:rsidR="00A35917" w:rsidRPr="00F121AF" w:rsidRDefault="00A35917" w:rsidP="00415312">
            <w:pPr>
              <w:ind w:left="0" w:hanging="2"/>
              <w:jc w:val="center"/>
              <w:rPr>
                <w:rFonts w:ascii="Arial" w:hAnsi="Arial" w:cs="Arial"/>
                <w:sz w:val="20"/>
                <w:szCs w:val="20"/>
              </w:rPr>
            </w:pPr>
            <w:r>
              <w:rPr>
                <w:rFonts w:ascii="Arial" w:hAnsi="Arial" w:cs="Arial"/>
                <w:sz w:val="20"/>
                <w:szCs w:val="20"/>
              </w:rPr>
              <w:t>8-10</w:t>
            </w:r>
          </w:p>
        </w:tc>
        <w:tc>
          <w:tcPr>
            <w:tcW w:w="2693" w:type="dxa"/>
            <w:vMerge w:val="restart"/>
          </w:tcPr>
          <w:p w14:paraId="0FC0DACA" w14:textId="77777777" w:rsidR="00A35917" w:rsidRPr="00F121AF" w:rsidRDefault="00A35917" w:rsidP="00415312">
            <w:pPr>
              <w:ind w:left="0" w:hanging="2"/>
              <w:jc w:val="both"/>
              <w:rPr>
                <w:rFonts w:ascii="Arial" w:hAnsi="Arial" w:cs="Arial"/>
                <w:sz w:val="20"/>
                <w:szCs w:val="20"/>
              </w:rPr>
            </w:pPr>
            <w:r w:rsidRPr="00015202">
              <w:rPr>
                <w:rFonts w:ascii="Arial" w:hAnsi="Arial" w:cs="Arial"/>
                <w:i/>
                <w:sz w:val="20"/>
                <w:szCs w:val="20"/>
              </w:rPr>
              <w:t>Punctajul se va acorda ca puncte intregi, fara fractiuni de punct, in intervalul precizat in dreptul Item-ului de punctaj, incluzand limitele de interval</w:t>
            </w:r>
          </w:p>
        </w:tc>
        <w:tc>
          <w:tcPr>
            <w:tcW w:w="1276" w:type="dxa"/>
            <w:vMerge w:val="restart"/>
          </w:tcPr>
          <w:p w14:paraId="7496272F" w14:textId="77777777" w:rsidR="00A35917" w:rsidRDefault="00A35917" w:rsidP="00415312">
            <w:pPr>
              <w:pStyle w:val="TableParagraph"/>
              <w:spacing w:line="243" w:lineRule="exact"/>
              <w:ind w:hanging="2"/>
              <w:rPr>
                <w:rFonts w:ascii="Arial" w:hAnsi="Arial" w:cs="Arial"/>
                <w:sz w:val="20"/>
                <w:szCs w:val="20"/>
              </w:rPr>
            </w:pPr>
            <w:r>
              <w:rPr>
                <w:rFonts w:ascii="Arial" w:hAnsi="Arial" w:cs="Arial"/>
                <w:sz w:val="20"/>
                <w:szCs w:val="20"/>
              </w:rPr>
              <w:t>Cap.IV</w:t>
            </w:r>
          </w:p>
          <w:p w14:paraId="3F6A31EE" w14:textId="77777777" w:rsidR="00A35917" w:rsidRDefault="00A35917" w:rsidP="00415312">
            <w:pPr>
              <w:pStyle w:val="TableParagraph"/>
              <w:spacing w:line="243" w:lineRule="exact"/>
              <w:ind w:hanging="2"/>
              <w:rPr>
                <w:rFonts w:ascii="Arial" w:hAnsi="Arial" w:cs="Arial"/>
                <w:sz w:val="20"/>
                <w:szCs w:val="20"/>
              </w:rPr>
            </w:pPr>
            <w:r w:rsidRPr="00F121AF">
              <w:rPr>
                <w:rFonts w:ascii="Arial" w:hAnsi="Arial" w:cs="Arial"/>
                <w:sz w:val="20"/>
                <w:szCs w:val="20"/>
              </w:rPr>
              <w:t>Cap.</w:t>
            </w:r>
            <w:r>
              <w:rPr>
                <w:rFonts w:ascii="Arial" w:hAnsi="Arial" w:cs="Arial"/>
                <w:sz w:val="20"/>
                <w:szCs w:val="20"/>
              </w:rPr>
              <w:t>VIII</w:t>
            </w:r>
          </w:p>
          <w:p w14:paraId="680A5B0A" w14:textId="77777777" w:rsidR="00A35917" w:rsidRDefault="00A35917" w:rsidP="00415312">
            <w:pPr>
              <w:pStyle w:val="TableParagraph"/>
              <w:spacing w:line="243" w:lineRule="exact"/>
              <w:ind w:hanging="2"/>
              <w:rPr>
                <w:rFonts w:ascii="Arial" w:hAnsi="Arial" w:cs="Arial"/>
                <w:sz w:val="20"/>
                <w:szCs w:val="20"/>
              </w:rPr>
            </w:pPr>
            <w:r>
              <w:rPr>
                <w:rFonts w:ascii="Arial" w:hAnsi="Arial" w:cs="Arial"/>
                <w:sz w:val="20"/>
                <w:szCs w:val="20"/>
              </w:rPr>
              <w:t>Cap. XIII</w:t>
            </w:r>
          </w:p>
          <w:p w14:paraId="705377D4" w14:textId="77777777" w:rsidR="00A35917" w:rsidRPr="00834578" w:rsidRDefault="00A35917" w:rsidP="00415312">
            <w:pPr>
              <w:autoSpaceDE w:val="0"/>
              <w:autoSpaceDN w:val="0"/>
              <w:adjustRightInd w:val="0"/>
              <w:ind w:left="0" w:hanging="2"/>
              <w:jc w:val="both"/>
              <w:rPr>
                <w:rFonts w:ascii="Arial" w:hAnsi="Arial" w:cs="Arial"/>
                <w:sz w:val="20"/>
                <w:szCs w:val="20"/>
                <w:lang w:val="es-ES"/>
              </w:rPr>
            </w:pPr>
            <w:r w:rsidRPr="00834578">
              <w:rPr>
                <w:rFonts w:ascii="Arial" w:hAnsi="Arial" w:cs="Arial"/>
                <w:sz w:val="20"/>
                <w:szCs w:val="20"/>
                <w:lang w:val="es-ES"/>
              </w:rPr>
              <w:t xml:space="preserve">Anexa </w:t>
            </w:r>
            <w:proofErr w:type="spellStart"/>
            <w:r w:rsidRPr="00834578">
              <w:rPr>
                <w:rFonts w:ascii="Arial" w:hAnsi="Arial" w:cs="Arial"/>
                <w:sz w:val="20"/>
                <w:szCs w:val="20"/>
                <w:lang w:val="es-ES"/>
              </w:rPr>
              <w:t>C_Bugetul</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planului</w:t>
            </w:r>
            <w:proofErr w:type="spellEnd"/>
            <w:r w:rsidRPr="00834578">
              <w:rPr>
                <w:rFonts w:ascii="Arial" w:hAnsi="Arial" w:cs="Arial"/>
                <w:sz w:val="20"/>
                <w:szCs w:val="20"/>
                <w:lang w:val="es-ES"/>
              </w:rPr>
              <w:t xml:space="preserve"> de </w:t>
            </w:r>
            <w:proofErr w:type="spellStart"/>
            <w:r w:rsidRPr="00834578">
              <w:rPr>
                <w:rFonts w:ascii="Arial" w:hAnsi="Arial" w:cs="Arial"/>
                <w:sz w:val="20"/>
                <w:szCs w:val="20"/>
                <w:lang w:val="es-ES"/>
              </w:rPr>
              <w:t>afaceri</w:t>
            </w:r>
            <w:proofErr w:type="spellEnd"/>
            <w:r w:rsidRPr="00834578">
              <w:rPr>
                <w:rFonts w:ascii="Arial" w:hAnsi="Arial" w:cs="Arial"/>
                <w:sz w:val="20"/>
                <w:szCs w:val="20"/>
                <w:lang w:val="es-ES"/>
              </w:rPr>
              <w:t>/</w:t>
            </w:r>
            <w:r>
              <w:rPr>
                <w:rFonts w:ascii="Arial" w:hAnsi="Arial" w:cs="Arial"/>
                <w:sz w:val="20"/>
                <w:szCs w:val="20"/>
                <w:lang w:val="es-ES"/>
              </w:rPr>
              <w:t xml:space="preserve"> </w:t>
            </w:r>
            <w:r w:rsidRPr="00834578">
              <w:rPr>
                <w:rFonts w:ascii="Arial" w:hAnsi="Arial" w:cs="Arial"/>
                <w:sz w:val="20"/>
                <w:szCs w:val="20"/>
                <w:lang w:val="es-ES"/>
              </w:rPr>
              <w:t>Anexa</w:t>
            </w:r>
            <w:r>
              <w:rPr>
                <w:rFonts w:ascii="Arial" w:hAnsi="Arial" w:cs="Arial"/>
                <w:sz w:val="20"/>
                <w:szCs w:val="20"/>
                <w:lang w:val="es-ES"/>
              </w:rPr>
              <w:t xml:space="preserve"> </w:t>
            </w:r>
            <w:r w:rsidRPr="00834578">
              <w:rPr>
                <w:rFonts w:ascii="Arial" w:hAnsi="Arial" w:cs="Arial"/>
                <w:sz w:val="20"/>
                <w:szCs w:val="20"/>
                <w:lang w:val="es-ES"/>
              </w:rPr>
              <w:t>C2 _ Macheta financiara</w:t>
            </w:r>
          </w:p>
          <w:p w14:paraId="4D29011E" w14:textId="77777777" w:rsidR="00A35917" w:rsidRPr="00F121AF" w:rsidRDefault="00A35917" w:rsidP="00415312">
            <w:pPr>
              <w:pStyle w:val="TableParagraph"/>
              <w:spacing w:line="243" w:lineRule="exact"/>
              <w:ind w:hanging="2"/>
              <w:rPr>
                <w:rFonts w:ascii="Arial" w:hAnsi="Arial" w:cs="Arial"/>
                <w:sz w:val="20"/>
                <w:szCs w:val="20"/>
              </w:rPr>
            </w:pPr>
          </w:p>
          <w:p w14:paraId="391CB48A" w14:textId="77777777" w:rsidR="00A35917" w:rsidRPr="00F121AF" w:rsidRDefault="00A35917" w:rsidP="00415312">
            <w:pPr>
              <w:ind w:left="0" w:hanging="2"/>
              <w:jc w:val="center"/>
              <w:rPr>
                <w:rFonts w:ascii="Arial" w:hAnsi="Arial" w:cs="Arial"/>
                <w:sz w:val="20"/>
                <w:szCs w:val="20"/>
              </w:rPr>
            </w:pPr>
          </w:p>
        </w:tc>
        <w:tc>
          <w:tcPr>
            <w:tcW w:w="992" w:type="dxa"/>
            <w:vMerge w:val="restart"/>
          </w:tcPr>
          <w:p w14:paraId="1D46E767" w14:textId="77777777" w:rsidR="00A35917" w:rsidRPr="00F121AF" w:rsidRDefault="00A35917" w:rsidP="00415312">
            <w:pPr>
              <w:ind w:left="0" w:hanging="2"/>
              <w:jc w:val="center"/>
              <w:rPr>
                <w:rFonts w:ascii="Arial" w:hAnsi="Arial" w:cs="Arial"/>
                <w:sz w:val="20"/>
                <w:szCs w:val="20"/>
              </w:rPr>
            </w:pPr>
          </w:p>
        </w:tc>
        <w:tc>
          <w:tcPr>
            <w:tcW w:w="2693" w:type="dxa"/>
            <w:vMerge w:val="restart"/>
          </w:tcPr>
          <w:p w14:paraId="44282905" w14:textId="77777777" w:rsidR="00A35917" w:rsidRPr="00F121AF" w:rsidRDefault="00A35917" w:rsidP="00415312">
            <w:pPr>
              <w:ind w:left="0" w:hanging="2"/>
              <w:jc w:val="center"/>
              <w:rPr>
                <w:rFonts w:ascii="Arial" w:hAnsi="Arial" w:cs="Arial"/>
                <w:sz w:val="20"/>
                <w:szCs w:val="20"/>
              </w:rPr>
            </w:pPr>
          </w:p>
        </w:tc>
      </w:tr>
      <w:tr w:rsidR="00A35917" w:rsidRPr="00F121AF" w14:paraId="0A5993F3" w14:textId="77777777" w:rsidTr="00415312">
        <w:trPr>
          <w:trHeight w:val="351"/>
        </w:trPr>
        <w:tc>
          <w:tcPr>
            <w:tcW w:w="704" w:type="dxa"/>
          </w:tcPr>
          <w:p w14:paraId="31F64319" w14:textId="77777777" w:rsidR="00A35917" w:rsidRPr="00F121AF" w:rsidRDefault="00A35917" w:rsidP="00415312">
            <w:pPr>
              <w:ind w:left="0" w:hanging="2"/>
              <w:rPr>
                <w:rFonts w:ascii="Arial" w:hAnsi="Arial" w:cs="Arial"/>
                <w:sz w:val="20"/>
                <w:szCs w:val="20"/>
              </w:rPr>
            </w:pPr>
            <w:r>
              <w:rPr>
                <w:rFonts w:ascii="Arial" w:hAnsi="Arial" w:cs="Arial"/>
                <w:sz w:val="20"/>
                <w:szCs w:val="20"/>
              </w:rPr>
              <w:t>D2.2</w:t>
            </w:r>
          </w:p>
        </w:tc>
        <w:tc>
          <w:tcPr>
            <w:tcW w:w="5103" w:type="dxa"/>
          </w:tcPr>
          <w:p w14:paraId="4F78D279" w14:textId="77777777" w:rsidR="00A35917" w:rsidRDefault="00A35917" w:rsidP="00415312">
            <w:pPr>
              <w:autoSpaceDE w:val="0"/>
              <w:autoSpaceDN w:val="0"/>
              <w:adjustRightInd w:val="0"/>
              <w:ind w:left="0" w:hanging="2"/>
              <w:jc w:val="both"/>
              <w:rPr>
                <w:rFonts w:ascii="Arial" w:hAnsi="Arial" w:cs="Arial"/>
                <w:sz w:val="20"/>
                <w:szCs w:val="20"/>
                <w:lang w:val="es-ES"/>
              </w:rPr>
            </w:pPr>
            <w:proofErr w:type="spellStart"/>
            <w:r w:rsidRPr="00834578">
              <w:rPr>
                <w:rFonts w:ascii="Arial" w:hAnsi="Arial" w:cs="Arial"/>
                <w:sz w:val="20"/>
                <w:szCs w:val="20"/>
                <w:lang w:val="es-ES"/>
              </w:rPr>
              <w:t>Produsele</w:t>
            </w:r>
            <w:proofErr w:type="spellEnd"/>
            <w:r w:rsidRPr="00834578">
              <w:rPr>
                <w:rFonts w:ascii="Arial" w:hAnsi="Arial" w:cs="Arial"/>
                <w:sz w:val="20"/>
                <w:szCs w:val="20"/>
                <w:lang w:val="es-ES"/>
              </w:rPr>
              <w:t xml:space="preserve"> / </w:t>
            </w:r>
            <w:proofErr w:type="spellStart"/>
            <w:r w:rsidRPr="00834578">
              <w:rPr>
                <w:rFonts w:ascii="Arial" w:hAnsi="Arial" w:cs="Arial"/>
                <w:sz w:val="20"/>
                <w:szCs w:val="20"/>
                <w:lang w:val="es-ES"/>
              </w:rPr>
              <w:t>serviciile</w:t>
            </w:r>
            <w:proofErr w:type="spellEnd"/>
            <w:r w:rsidRPr="00834578">
              <w:rPr>
                <w:rFonts w:ascii="Arial" w:hAnsi="Arial" w:cs="Arial"/>
                <w:sz w:val="20"/>
                <w:szCs w:val="20"/>
                <w:lang w:val="es-ES"/>
              </w:rPr>
              <w:t xml:space="preserve"> /</w:t>
            </w:r>
            <w:proofErr w:type="spellStart"/>
            <w:proofErr w:type="gramStart"/>
            <w:r w:rsidRPr="00834578">
              <w:rPr>
                <w:rFonts w:ascii="Arial" w:hAnsi="Arial" w:cs="Arial"/>
                <w:sz w:val="20"/>
                <w:szCs w:val="20"/>
                <w:lang w:val="es-ES"/>
              </w:rPr>
              <w:t>lucrarile</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care</w:t>
            </w:r>
            <w:proofErr w:type="spellEnd"/>
            <w:proofErr w:type="gramEnd"/>
            <w:r w:rsidRPr="00834578">
              <w:rPr>
                <w:rFonts w:ascii="Arial" w:hAnsi="Arial" w:cs="Arial"/>
                <w:sz w:val="20"/>
                <w:szCs w:val="20"/>
                <w:lang w:val="es-ES"/>
              </w:rPr>
              <w:t xml:space="preserve"> </w:t>
            </w:r>
            <w:proofErr w:type="spellStart"/>
            <w:r w:rsidRPr="00834578">
              <w:rPr>
                <w:rFonts w:ascii="Arial" w:hAnsi="Arial" w:cs="Arial"/>
                <w:sz w:val="20"/>
                <w:szCs w:val="20"/>
                <w:lang w:val="es-ES"/>
              </w:rPr>
              <w:t>fac</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obiectul</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întreprinderii</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sociale</w:t>
            </w:r>
            <w:proofErr w:type="spellEnd"/>
            <w:r w:rsidRPr="00834578">
              <w:rPr>
                <w:rFonts w:ascii="Arial" w:hAnsi="Arial" w:cs="Arial"/>
                <w:sz w:val="20"/>
                <w:szCs w:val="20"/>
                <w:lang w:val="es-ES"/>
              </w:rPr>
              <w:t xml:space="preserve"> sunt </w:t>
            </w:r>
            <w:proofErr w:type="spellStart"/>
            <w:r w:rsidRPr="00834578">
              <w:rPr>
                <w:rFonts w:ascii="Arial" w:hAnsi="Arial" w:cs="Arial"/>
                <w:sz w:val="20"/>
                <w:szCs w:val="20"/>
                <w:lang w:val="es-ES"/>
              </w:rPr>
              <w:t>descrise</w:t>
            </w:r>
            <w:proofErr w:type="spellEnd"/>
            <w:r w:rsidRPr="00834578">
              <w:rPr>
                <w:rFonts w:ascii="Arial" w:hAnsi="Arial" w:cs="Arial"/>
                <w:sz w:val="20"/>
                <w:szCs w:val="20"/>
                <w:lang w:val="es-ES"/>
              </w:rPr>
              <w:t xml:space="preserve"> in mod </w:t>
            </w:r>
            <w:proofErr w:type="spellStart"/>
            <w:r w:rsidRPr="00834578">
              <w:rPr>
                <w:rFonts w:ascii="Arial" w:hAnsi="Arial" w:cs="Arial"/>
                <w:sz w:val="20"/>
                <w:szCs w:val="20"/>
                <w:lang w:val="es-ES"/>
              </w:rPr>
              <w:t>clar</w:t>
            </w:r>
            <w:proofErr w:type="spellEnd"/>
            <w:r w:rsidRPr="00834578">
              <w:rPr>
                <w:rFonts w:ascii="Arial" w:hAnsi="Arial" w:cs="Arial"/>
                <w:sz w:val="20"/>
                <w:szCs w:val="20"/>
                <w:lang w:val="es-ES"/>
              </w:rPr>
              <w:t xml:space="preserve"> si </w:t>
            </w:r>
            <w:proofErr w:type="spellStart"/>
            <w:r w:rsidRPr="00834578">
              <w:rPr>
                <w:rFonts w:ascii="Arial" w:hAnsi="Arial" w:cs="Arial"/>
                <w:sz w:val="20"/>
                <w:szCs w:val="20"/>
                <w:lang w:val="es-ES"/>
              </w:rPr>
              <w:t>complet</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și</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raspund</w:t>
            </w:r>
            <w:proofErr w:type="spellEnd"/>
            <w:r w:rsidRPr="00834578">
              <w:rPr>
                <w:rFonts w:ascii="Arial" w:hAnsi="Arial" w:cs="Arial"/>
                <w:sz w:val="20"/>
                <w:szCs w:val="20"/>
                <w:lang w:val="es-ES"/>
              </w:rPr>
              <w:t xml:space="preserve"> </w:t>
            </w:r>
            <w:proofErr w:type="spellStart"/>
            <w:r>
              <w:rPr>
                <w:rFonts w:ascii="Arial" w:hAnsi="Arial" w:cs="Arial"/>
                <w:sz w:val="20"/>
                <w:szCs w:val="20"/>
                <w:lang w:val="es-ES"/>
              </w:rPr>
              <w:t>partial</w:t>
            </w:r>
            <w:proofErr w:type="spellEnd"/>
            <w:r>
              <w:rPr>
                <w:rFonts w:ascii="Arial" w:hAnsi="Arial" w:cs="Arial"/>
                <w:sz w:val="20"/>
                <w:szCs w:val="20"/>
                <w:lang w:val="es-ES"/>
              </w:rPr>
              <w:t xml:space="preserve"> </w:t>
            </w:r>
            <w:proofErr w:type="spellStart"/>
            <w:r w:rsidRPr="00834578">
              <w:rPr>
                <w:rFonts w:ascii="Arial" w:hAnsi="Arial" w:cs="Arial"/>
                <w:sz w:val="20"/>
                <w:szCs w:val="20"/>
                <w:lang w:val="es-ES"/>
              </w:rPr>
              <w:t>nevoilor</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identificate</w:t>
            </w:r>
            <w:proofErr w:type="spellEnd"/>
            <w:r w:rsidRPr="00834578">
              <w:rPr>
                <w:rFonts w:ascii="Arial" w:hAnsi="Arial" w:cs="Arial"/>
                <w:sz w:val="20"/>
                <w:szCs w:val="20"/>
                <w:lang w:val="es-ES"/>
              </w:rPr>
              <w:t xml:space="preserve"> ale </w:t>
            </w:r>
            <w:proofErr w:type="spellStart"/>
            <w:r w:rsidRPr="00834578">
              <w:rPr>
                <w:rFonts w:ascii="Arial" w:hAnsi="Arial" w:cs="Arial"/>
                <w:sz w:val="20"/>
                <w:szCs w:val="20"/>
                <w:lang w:val="es-ES"/>
              </w:rPr>
              <w:t>clientilor</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Produsele</w:t>
            </w:r>
            <w:proofErr w:type="spellEnd"/>
            <w:r w:rsidRPr="00834578">
              <w:rPr>
                <w:rFonts w:ascii="Arial" w:hAnsi="Arial" w:cs="Arial"/>
                <w:sz w:val="20"/>
                <w:szCs w:val="20"/>
                <w:lang w:val="es-ES"/>
              </w:rPr>
              <w:t>/</w:t>
            </w:r>
            <w:proofErr w:type="spellStart"/>
            <w:r w:rsidRPr="00834578">
              <w:rPr>
                <w:rFonts w:ascii="Arial" w:hAnsi="Arial" w:cs="Arial"/>
                <w:sz w:val="20"/>
                <w:szCs w:val="20"/>
                <w:lang w:val="es-ES"/>
              </w:rPr>
              <w:t>serviciile</w:t>
            </w:r>
            <w:proofErr w:type="spellEnd"/>
            <w:r w:rsidRPr="00834578">
              <w:rPr>
                <w:rFonts w:ascii="Arial" w:hAnsi="Arial" w:cs="Arial"/>
                <w:sz w:val="20"/>
                <w:szCs w:val="20"/>
                <w:lang w:val="es-ES"/>
              </w:rPr>
              <w:t>/</w:t>
            </w:r>
            <w:proofErr w:type="spellStart"/>
            <w:r w:rsidRPr="00834578">
              <w:rPr>
                <w:rFonts w:ascii="Arial" w:hAnsi="Arial" w:cs="Arial"/>
                <w:sz w:val="20"/>
                <w:szCs w:val="20"/>
                <w:lang w:val="es-ES"/>
              </w:rPr>
              <w:t>lucrarile</w:t>
            </w:r>
            <w:proofErr w:type="spellEnd"/>
            <w:r w:rsidRPr="00834578">
              <w:rPr>
                <w:rFonts w:ascii="Arial" w:hAnsi="Arial" w:cs="Arial"/>
                <w:sz w:val="20"/>
                <w:szCs w:val="20"/>
                <w:lang w:val="es-ES"/>
              </w:rPr>
              <w:t xml:space="preserve"> sunt </w:t>
            </w:r>
            <w:proofErr w:type="spellStart"/>
            <w:r w:rsidRPr="00834578">
              <w:rPr>
                <w:rFonts w:ascii="Arial" w:hAnsi="Arial" w:cs="Arial"/>
                <w:sz w:val="20"/>
                <w:szCs w:val="20"/>
                <w:lang w:val="es-ES"/>
              </w:rPr>
              <w:t>corelate</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cu</w:t>
            </w:r>
            <w:proofErr w:type="spellEnd"/>
            <w:r w:rsidRPr="00834578">
              <w:rPr>
                <w:rFonts w:ascii="Arial" w:hAnsi="Arial" w:cs="Arial"/>
                <w:sz w:val="20"/>
                <w:szCs w:val="20"/>
                <w:lang w:val="es-ES"/>
              </w:rPr>
              <w:t xml:space="preserve"> Anexa </w:t>
            </w:r>
            <w:proofErr w:type="spellStart"/>
            <w:r w:rsidRPr="00834578">
              <w:rPr>
                <w:rFonts w:ascii="Arial" w:hAnsi="Arial" w:cs="Arial"/>
                <w:sz w:val="20"/>
                <w:szCs w:val="20"/>
                <w:lang w:val="es-ES"/>
              </w:rPr>
              <w:t>C_Bugetul</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planului</w:t>
            </w:r>
            <w:proofErr w:type="spellEnd"/>
            <w:r w:rsidRPr="00834578">
              <w:rPr>
                <w:rFonts w:ascii="Arial" w:hAnsi="Arial" w:cs="Arial"/>
                <w:sz w:val="20"/>
                <w:szCs w:val="20"/>
                <w:lang w:val="es-ES"/>
              </w:rPr>
              <w:t xml:space="preserve"> de </w:t>
            </w:r>
            <w:proofErr w:type="spellStart"/>
            <w:r w:rsidRPr="00834578">
              <w:rPr>
                <w:rFonts w:ascii="Arial" w:hAnsi="Arial" w:cs="Arial"/>
                <w:sz w:val="20"/>
                <w:szCs w:val="20"/>
                <w:lang w:val="es-ES"/>
              </w:rPr>
              <w:t>afaceri</w:t>
            </w:r>
            <w:proofErr w:type="spellEnd"/>
            <w:r w:rsidRPr="00834578">
              <w:rPr>
                <w:rFonts w:ascii="Arial" w:hAnsi="Arial" w:cs="Arial"/>
                <w:sz w:val="20"/>
                <w:szCs w:val="20"/>
                <w:lang w:val="es-ES"/>
              </w:rPr>
              <w:t>/Anexa C2 _ Macheta financiara</w:t>
            </w:r>
          </w:p>
          <w:p w14:paraId="692F553B" w14:textId="77777777" w:rsidR="00A35917" w:rsidRDefault="00A35917" w:rsidP="00415312">
            <w:pPr>
              <w:autoSpaceDE w:val="0"/>
              <w:autoSpaceDN w:val="0"/>
              <w:adjustRightInd w:val="0"/>
              <w:ind w:left="0" w:hanging="2"/>
              <w:jc w:val="both"/>
              <w:rPr>
                <w:rFonts w:ascii="Arial" w:hAnsi="Arial" w:cs="Arial"/>
                <w:sz w:val="20"/>
                <w:szCs w:val="20"/>
                <w:lang w:val="es-ES"/>
              </w:rPr>
            </w:pPr>
            <w:proofErr w:type="spellStart"/>
            <w:r>
              <w:rPr>
                <w:rFonts w:ascii="Arial" w:hAnsi="Arial" w:cs="Arial"/>
                <w:sz w:val="20"/>
                <w:szCs w:val="20"/>
                <w:lang w:val="es-ES"/>
              </w:rPr>
              <w:t>Strategia</w:t>
            </w:r>
            <w:proofErr w:type="spellEnd"/>
            <w:r>
              <w:rPr>
                <w:rFonts w:ascii="Arial" w:hAnsi="Arial" w:cs="Arial"/>
                <w:sz w:val="20"/>
                <w:szCs w:val="20"/>
                <w:lang w:val="es-ES"/>
              </w:rPr>
              <w:t xml:space="preserve"> de marketing </w:t>
            </w:r>
            <w:proofErr w:type="spellStart"/>
            <w:r>
              <w:rPr>
                <w:rFonts w:ascii="Arial" w:hAnsi="Arial" w:cs="Arial"/>
                <w:sz w:val="20"/>
                <w:szCs w:val="20"/>
                <w:lang w:val="es-ES"/>
              </w:rPr>
              <w:t>cuprinde</w:t>
            </w:r>
            <w:proofErr w:type="spellEnd"/>
            <w:r>
              <w:rPr>
                <w:rFonts w:ascii="Arial" w:hAnsi="Arial" w:cs="Arial"/>
                <w:sz w:val="20"/>
                <w:szCs w:val="20"/>
                <w:lang w:val="es-ES"/>
              </w:rPr>
              <w:t xml:space="preserve"> </w:t>
            </w:r>
            <w:proofErr w:type="spellStart"/>
            <w:r>
              <w:rPr>
                <w:rFonts w:ascii="Arial" w:hAnsi="Arial" w:cs="Arial"/>
                <w:sz w:val="20"/>
                <w:szCs w:val="20"/>
                <w:lang w:val="es-ES"/>
              </w:rPr>
              <w:t>Strategia</w:t>
            </w:r>
            <w:proofErr w:type="spellEnd"/>
            <w:r>
              <w:rPr>
                <w:rFonts w:ascii="Arial" w:hAnsi="Arial" w:cs="Arial"/>
                <w:sz w:val="20"/>
                <w:szCs w:val="20"/>
                <w:lang w:val="es-ES"/>
              </w:rPr>
              <w:t xml:space="preserve"> de </w:t>
            </w:r>
            <w:proofErr w:type="spellStart"/>
            <w:r>
              <w:rPr>
                <w:rFonts w:ascii="Arial" w:hAnsi="Arial" w:cs="Arial"/>
                <w:sz w:val="20"/>
                <w:szCs w:val="20"/>
                <w:lang w:val="es-ES"/>
              </w:rPr>
              <w:t>produs</w:t>
            </w:r>
            <w:proofErr w:type="spellEnd"/>
            <w:r>
              <w:rPr>
                <w:rFonts w:ascii="Arial" w:hAnsi="Arial" w:cs="Arial"/>
                <w:sz w:val="20"/>
                <w:szCs w:val="20"/>
                <w:lang w:val="es-ES"/>
              </w:rPr>
              <w:t xml:space="preserve">, </w:t>
            </w:r>
            <w:proofErr w:type="spellStart"/>
            <w:r>
              <w:rPr>
                <w:rFonts w:ascii="Arial" w:hAnsi="Arial" w:cs="Arial"/>
                <w:sz w:val="20"/>
                <w:szCs w:val="20"/>
                <w:lang w:val="es-ES"/>
              </w:rPr>
              <w:t>Strategia</w:t>
            </w:r>
            <w:proofErr w:type="spellEnd"/>
            <w:r>
              <w:rPr>
                <w:rFonts w:ascii="Arial" w:hAnsi="Arial" w:cs="Arial"/>
                <w:sz w:val="20"/>
                <w:szCs w:val="20"/>
                <w:lang w:val="es-ES"/>
              </w:rPr>
              <w:t xml:space="preserve"> de </w:t>
            </w:r>
            <w:proofErr w:type="spellStart"/>
            <w:r>
              <w:rPr>
                <w:rFonts w:ascii="Arial" w:hAnsi="Arial" w:cs="Arial"/>
                <w:sz w:val="20"/>
                <w:szCs w:val="20"/>
                <w:lang w:val="es-ES"/>
              </w:rPr>
              <w:t>preț</w:t>
            </w:r>
            <w:proofErr w:type="spellEnd"/>
            <w:r>
              <w:rPr>
                <w:rFonts w:ascii="Arial" w:hAnsi="Arial" w:cs="Arial"/>
                <w:sz w:val="20"/>
                <w:szCs w:val="20"/>
                <w:lang w:val="es-ES"/>
              </w:rPr>
              <w:t xml:space="preserve"> </w:t>
            </w:r>
            <w:proofErr w:type="spellStart"/>
            <w:r>
              <w:rPr>
                <w:rFonts w:ascii="Arial" w:hAnsi="Arial" w:cs="Arial"/>
                <w:sz w:val="20"/>
                <w:szCs w:val="20"/>
                <w:lang w:val="es-ES"/>
              </w:rPr>
              <w:t>și</w:t>
            </w:r>
            <w:proofErr w:type="spellEnd"/>
            <w:r>
              <w:rPr>
                <w:rFonts w:ascii="Arial" w:hAnsi="Arial" w:cs="Arial"/>
                <w:sz w:val="20"/>
                <w:szCs w:val="20"/>
                <w:lang w:val="es-ES"/>
              </w:rPr>
              <w:t xml:space="preserve"> </w:t>
            </w:r>
            <w:proofErr w:type="spellStart"/>
            <w:r>
              <w:rPr>
                <w:rFonts w:ascii="Arial" w:hAnsi="Arial" w:cs="Arial"/>
                <w:sz w:val="20"/>
                <w:szCs w:val="20"/>
                <w:lang w:val="es-ES"/>
              </w:rPr>
              <w:t>Strategia</w:t>
            </w:r>
            <w:proofErr w:type="spellEnd"/>
            <w:r>
              <w:rPr>
                <w:rFonts w:ascii="Arial" w:hAnsi="Arial" w:cs="Arial"/>
                <w:sz w:val="20"/>
                <w:szCs w:val="20"/>
                <w:lang w:val="es-ES"/>
              </w:rPr>
              <w:t xml:space="preserve"> de </w:t>
            </w:r>
            <w:proofErr w:type="spellStart"/>
            <w:r>
              <w:rPr>
                <w:rFonts w:ascii="Arial" w:hAnsi="Arial" w:cs="Arial"/>
                <w:sz w:val="20"/>
                <w:szCs w:val="20"/>
                <w:lang w:val="es-ES"/>
              </w:rPr>
              <w:t>promovare</w:t>
            </w:r>
            <w:proofErr w:type="spellEnd"/>
            <w:r>
              <w:rPr>
                <w:rFonts w:ascii="Arial" w:hAnsi="Arial" w:cs="Arial"/>
                <w:sz w:val="20"/>
                <w:szCs w:val="20"/>
                <w:lang w:val="es-ES"/>
              </w:rPr>
              <w:t xml:space="preserve"> dar este </w:t>
            </w:r>
            <w:proofErr w:type="spellStart"/>
            <w:r>
              <w:rPr>
                <w:rFonts w:ascii="Arial" w:hAnsi="Arial" w:cs="Arial"/>
                <w:sz w:val="20"/>
                <w:szCs w:val="20"/>
                <w:lang w:val="es-ES"/>
              </w:rPr>
              <w:t>prezentata</w:t>
            </w:r>
            <w:proofErr w:type="spellEnd"/>
            <w:r>
              <w:rPr>
                <w:rFonts w:ascii="Arial" w:hAnsi="Arial" w:cs="Arial"/>
                <w:sz w:val="20"/>
                <w:szCs w:val="20"/>
                <w:lang w:val="es-ES"/>
              </w:rPr>
              <w:t xml:space="preserve"> sumar.</w:t>
            </w:r>
          </w:p>
          <w:p w14:paraId="1E572B86" w14:textId="3342F53B" w:rsidR="00A35917" w:rsidRPr="00F121AF" w:rsidRDefault="00A35917" w:rsidP="00613DB5">
            <w:pPr>
              <w:autoSpaceDE w:val="0"/>
              <w:autoSpaceDN w:val="0"/>
              <w:adjustRightInd w:val="0"/>
              <w:ind w:left="0" w:hanging="2"/>
              <w:jc w:val="both"/>
              <w:rPr>
                <w:rFonts w:ascii="Arial" w:hAnsi="Arial" w:cs="Arial"/>
                <w:sz w:val="20"/>
                <w:szCs w:val="20"/>
                <w:lang w:val="es-ES"/>
              </w:rPr>
            </w:pPr>
            <w:proofErr w:type="spellStart"/>
            <w:r>
              <w:rPr>
                <w:rFonts w:ascii="Arial" w:hAnsi="Arial" w:cs="Arial"/>
                <w:sz w:val="20"/>
                <w:szCs w:val="20"/>
                <w:lang w:val="es-ES"/>
              </w:rPr>
              <w:lastRenderedPageBreak/>
              <w:t>Strategia</w:t>
            </w:r>
            <w:proofErr w:type="spellEnd"/>
            <w:r>
              <w:rPr>
                <w:rFonts w:ascii="Arial" w:hAnsi="Arial" w:cs="Arial"/>
                <w:sz w:val="20"/>
                <w:szCs w:val="20"/>
                <w:lang w:val="es-ES"/>
              </w:rPr>
              <w:t xml:space="preserve"> de marketing este </w:t>
            </w:r>
            <w:proofErr w:type="spellStart"/>
            <w:r>
              <w:rPr>
                <w:rFonts w:ascii="Arial" w:hAnsi="Arial" w:cs="Arial"/>
                <w:sz w:val="20"/>
                <w:szCs w:val="20"/>
                <w:lang w:val="es-ES"/>
              </w:rPr>
              <w:t>partial</w:t>
            </w:r>
            <w:proofErr w:type="spellEnd"/>
            <w:r>
              <w:rPr>
                <w:rFonts w:ascii="Arial" w:hAnsi="Arial" w:cs="Arial"/>
                <w:sz w:val="20"/>
                <w:szCs w:val="20"/>
                <w:lang w:val="es-ES"/>
              </w:rPr>
              <w:t xml:space="preserve"> </w:t>
            </w:r>
            <w:proofErr w:type="spellStart"/>
            <w:r>
              <w:rPr>
                <w:rFonts w:ascii="Arial" w:hAnsi="Arial" w:cs="Arial"/>
                <w:sz w:val="20"/>
                <w:szCs w:val="20"/>
                <w:lang w:val="es-ES"/>
              </w:rPr>
              <w:t>corelată</w:t>
            </w:r>
            <w:proofErr w:type="spellEnd"/>
            <w:r>
              <w:rPr>
                <w:rFonts w:ascii="Arial" w:hAnsi="Arial" w:cs="Arial"/>
                <w:sz w:val="20"/>
                <w:szCs w:val="20"/>
                <w:lang w:val="es-ES"/>
              </w:rPr>
              <w:t xml:space="preserve"> </w:t>
            </w:r>
            <w:proofErr w:type="spellStart"/>
            <w:r>
              <w:rPr>
                <w:rFonts w:ascii="Arial" w:hAnsi="Arial" w:cs="Arial"/>
                <w:sz w:val="20"/>
                <w:szCs w:val="20"/>
                <w:lang w:val="es-ES"/>
              </w:rPr>
              <w:t>cu</w:t>
            </w:r>
            <w:proofErr w:type="spellEnd"/>
            <w:r>
              <w:rPr>
                <w:rFonts w:ascii="Arial" w:hAnsi="Arial" w:cs="Arial"/>
                <w:sz w:val="20"/>
                <w:szCs w:val="20"/>
                <w:lang w:val="es-ES"/>
              </w:rPr>
              <w:t xml:space="preserve"> </w:t>
            </w:r>
            <w:r w:rsidRPr="00834578">
              <w:rPr>
                <w:rFonts w:ascii="Arial" w:hAnsi="Arial" w:cs="Arial"/>
                <w:sz w:val="20"/>
                <w:szCs w:val="20"/>
                <w:lang w:val="es-ES"/>
              </w:rPr>
              <w:t xml:space="preserve">Anexa </w:t>
            </w:r>
            <w:proofErr w:type="spellStart"/>
            <w:r w:rsidRPr="00834578">
              <w:rPr>
                <w:rFonts w:ascii="Arial" w:hAnsi="Arial" w:cs="Arial"/>
                <w:sz w:val="20"/>
                <w:szCs w:val="20"/>
                <w:lang w:val="es-ES"/>
              </w:rPr>
              <w:t>C_Bugetul</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planului</w:t>
            </w:r>
            <w:proofErr w:type="spellEnd"/>
            <w:r w:rsidRPr="00834578">
              <w:rPr>
                <w:rFonts w:ascii="Arial" w:hAnsi="Arial" w:cs="Arial"/>
                <w:sz w:val="20"/>
                <w:szCs w:val="20"/>
                <w:lang w:val="es-ES"/>
              </w:rPr>
              <w:t xml:space="preserve"> de </w:t>
            </w:r>
            <w:proofErr w:type="spellStart"/>
            <w:r w:rsidRPr="00834578">
              <w:rPr>
                <w:rFonts w:ascii="Arial" w:hAnsi="Arial" w:cs="Arial"/>
                <w:sz w:val="20"/>
                <w:szCs w:val="20"/>
                <w:lang w:val="es-ES"/>
              </w:rPr>
              <w:t>afaceri</w:t>
            </w:r>
            <w:proofErr w:type="spellEnd"/>
            <w:r w:rsidRPr="00834578">
              <w:rPr>
                <w:rFonts w:ascii="Arial" w:hAnsi="Arial" w:cs="Arial"/>
                <w:sz w:val="20"/>
                <w:szCs w:val="20"/>
                <w:lang w:val="es-ES"/>
              </w:rPr>
              <w:t>/Anexa C2 _ Macheta financiara</w:t>
            </w:r>
          </w:p>
        </w:tc>
        <w:tc>
          <w:tcPr>
            <w:tcW w:w="1276" w:type="dxa"/>
          </w:tcPr>
          <w:p w14:paraId="112D825C" w14:textId="77777777" w:rsidR="00A35917" w:rsidRPr="00F121AF" w:rsidRDefault="00A35917" w:rsidP="00415312">
            <w:pPr>
              <w:ind w:left="0" w:hanging="2"/>
              <w:jc w:val="center"/>
              <w:rPr>
                <w:rFonts w:ascii="Arial" w:hAnsi="Arial" w:cs="Arial"/>
                <w:sz w:val="20"/>
                <w:szCs w:val="20"/>
              </w:rPr>
            </w:pPr>
            <w:r>
              <w:rPr>
                <w:rFonts w:ascii="Arial" w:hAnsi="Arial" w:cs="Arial"/>
                <w:sz w:val="20"/>
                <w:szCs w:val="20"/>
              </w:rPr>
              <w:lastRenderedPageBreak/>
              <w:t>4-7</w:t>
            </w:r>
          </w:p>
        </w:tc>
        <w:tc>
          <w:tcPr>
            <w:tcW w:w="2693" w:type="dxa"/>
            <w:vMerge/>
          </w:tcPr>
          <w:p w14:paraId="19EEAC43" w14:textId="77777777" w:rsidR="00A35917" w:rsidRPr="00F121AF" w:rsidRDefault="00A35917" w:rsidP="00415312">
            <w:pPr>
              <w:ind w:left="0" w:hanging="2"/>
              <w:jc w:val="center"/>
              <w:rPr>
                <w:rFonts w:ascii="Arial" w:hAnsi="Arial" w:cs="Arial"/>
                <w:sz w:val="20"/>
                <w:szCs w:val="20"/>
              </w:rPr>
            </w:pPr>
          </w:p>
        </w:tc>
        <w:tc>
          <w:tcPr>
            <w:tcW w:w="1276" w:type="dxa"/>
            <w:vMerge/>
          </w:tcPr>
          <w:p w14:paraId="74533997" w14:textId="77777777" w:rsidR="00A35917" w:rsidRPr="00F121AF" w:rsidRDefault="00A35917" w:rsidP="00415312">
            <w:pPr>
              <w:ind w:left="0" w:hanging="2"/>
              <w:jc w:val="center"/>
              <w:rPr>
                <w:rFonts w:ascii="Arial" w:hAnsi="Arial" w:cs="Arial"/>
                <w:sz w:val="20"/>
                <w:szCs w:val="20"/>
              </w:rPr>
            </w:pPr>
          </w:p>
        </w:tc>
        <w:tc>
          <w:tcPr>
            <w:tcW w:w="992" w:type="dxa"/>
            <w:vMerge/>
          </w:tcPr>
          <w:p w14:paraId="37D538FD" w14:textId="77777777" w:rsidR="00A35917" w:rsidRPr="00F121AF" w:rsidRDefault="00A35917" w:rsidP="00415312">
            <w:pPr>
              <w:ind w:left="0" w:hanging="2"/>
              <w:jc w:val="center"/>
              <w:rPr>
                <w:rFonts w:ascii="Arial" w:hAnsi="Arial" w:cs="Arial"/>
                <w:sz w:val="20"/>
                <w:szCs w:val="20"/>
              </w:rPr>
            </w:pPr>
          </w:p>
        </w:tc>
        <w:tc>
          <w:tcPr>
            <w:tcW w:w="2693" w:type="dxa"/>
            <w:vMerge/>
          </w:tcPr>
          <w:p w14:paraId="09F80161" w14:textId="77777777" w:rsidR="00A35917" w:rsidRPr="00F121AF" w:rsidRDefault="00A35917" w:rsidP="00415312">
            <w:pPr>
              <w:ind w:left="0" w:hanging="2"/>
              <w:jc w:val="center"/>
              <w:rPr>
                <w:rFonts w:ascii="Arial" w:hAnsi="Arial" w:cs="Arial"/>
                <w:sz w:val="20"/>
                <w:szCs w:val="20"/>
              </w:rPr>
            </w:pPr>
          </w:p>
        </w:tc>
      </w:tr>
      <w:tr w:rsidR="00A35917" w:rsidRPr="00F121AF" w14:paraId="44614E27" w14:textId="77777777" w:rsidTr="00415312">
        <w:trPr>
          <w:trHeight w:val="351"/>
        </w:trPr>
        <w:tc>
          <w:tcPr>
            <w:tcW w:w="704" w:type="dxa"/>
          </w:tcPr>
          <w:p w14:paraId="298D7D1D" w14:textId="77777777" w:rsidR="00A35917" w:rsidRPr="00F121AF" w:rsidRDefault="00A35917" w:rsidP="00415312">
            <w:pPr>
              <w:ind w:left="0" w:hanging="2"/>
              <w:rPr>
                <w:rFonts w:ascii="Arial" w:hAnsi="Arial" w:cs="Arial"/>
                <w:sz w:val="20"/>
                <w:szCs w:val="20"/>
              </w:rPr>
            </w:pPr>
            <w:r w:rsidRPr="00F121AF">
              <w:rPr>
                <w:rFonts w:ascii="Arial" w:hAnsi="Arial" w:cs="Arial"/>
                <w:sz w:val="20"/>
                <w:szCs w:val="20"/>
              </w:rPr>
              <w:t>D2.</w:t>
            </w:r>
            <w:r>
              <w:rPr>
                <w:rFonts w:ascii="Arial" w:hAnsi="Arial" w:cs="Arial"/>
                <w:sz w:val="20"/>
                <w:szCs w:val="20"/>
              </w:rPr>
              <w:t>3</w:t>
            </w:r>
          </w:p>
        </w:tc>
        <w:tc>
          <w:tcPr>
            <w:tcW w:w="5103" w:type="dxa"/>
          </w:tcPr>
          <w:p w14:paraId="34057EFA" w14:textId="77777777" w:rsidR="00A35917" w:rsidRDefault="00A35917" w:rsidP="00415312">
            <w:pPr>
              <w:autoSpaceDE w:val="0"/>
              <w:autoSpaceDN w:val="0"/>
              <w:adjustRightInd w:val="0"/>
              <w:ind w:left="0" w:hanging="2"/>
              <w:jc w:val="both"/>
              <w:rPr>
                <w:rFonts w:ascii="Arial" w:hAnsi="Arial" w:cs="Arial"/>
                <w:sz w:val="20"/>
                <w:szCs w:val="20"/>
                <w:lang w:val="es-ES"/>
              </w:rPr>
            </w:pPr>
            <w:proofErr w:type="spellStart"/>
            <w:r w:rsidRPr="00834578">
              <w:rPr>
                <w:rFonts w:ascii="Arial" w:hAnsi="Arial" w:cs="Arial"/>
                <w:sz w:val="20"/>
                <w:szCs w:val="20"/>
                <w:lang w:val="es-ES"/>
              </w:rPr>
              <w:t>Produsele</w:t>
            </w:r>
            <w:proofErr w:type="spellEnd"/>
            <w:r w:rsidRPr="00834578">
              <w:rPr>
                <w:rFonts w:ascii="Arial" w:hAnsi="Arial" w:cs="Arial"/>
                <w:sz w:val="20"/>
                <w:szCs w:val="20"/>
                <w:lang w:val="es-ES"/>
              </w:rPr>
              <w:t xml:space="preserve"> / </w:t>
            </w:r>
            <w:proofErr w:type="spellStart"/>
            <w:r w:rsidRPr="00834578">
              <w:rPr>
                <w:rFonts w:ascii="Arial" w:hAnsi="Arial" w:cs="Arial"/>
                <w:sz w:val="20"/>
                <w:szCs w:val="20"/>
                <w:lang w:val="es-ES"/>
              </w:rPr>
              <w:t>serviciile</w:t>
            </w:r>
            <w:proofErr w:type="spellEnd"/>
            <w:r w:rsidRPr="00834578">
              <w:rPr>
                <w:rFonts w:ascii="Arial" w:hAnsi="Arial" w:cs="Arial"/>
                <w:sz w:val="20"/>
                <w:szCs w:val="20"/>
                <w:lang w:val="es-ES"/>
              </w:rPr>
              <w:t xml:space="preserve"> /</w:t>
            </w:r>
            <w:proofErr w:type="spellStart"/>
            <w:proofErr w:type="gramStart"/>
            <w:r w:rsidRPr="00834578">
              <w:rPr>
                <w:rFonts w:ascii="Arial" w:hAnsi="Arial" w:cs="Arial"/>
                <w:sz w:val="20"/>
                <w:szCs w:val="20"/>
                <w:lang w:val="es-ES"/>
              </w:rPr>
              <w:t>lucrarile</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care</w:t>
            </w:r>
            <w:proofErr w:type="spellEnd"/>
            <w:proofErr w:type="gramEnd"/>
            <w:r w:rsidRPr="00834578">
              <w:rPr>
                <w:rFonts w:ascii="Arial" w:hAnsi="Arial" w:cs="Arial"/>
                <w:sz w:val="20"/>
                <w:szCs w:val="20"/>
                <w:lang w:val="es-ES"/>
              </w:rPr>
              <w:t xml:space="preserve"> </w:t>
            </w:r>
            <w:proofErr w:type="spellStart"/>
            <w:r w:rsidRPr="00834578">
              <w:rPr>
                <w:rFonts w:ascii="Arial" w:hAnsi="Arial" w:cs="Arial"/>
                <w:sz w:val="20"/>
                <w:szCs w:val="20"/>
                <w:lang w:val="es-ES"/>
              </w:rPr>
              <w:t>fac</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obiectul</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întreprinderii</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sociale</w:t>
            </w:r>
            <w:proofErr w:type="spellEnd"/>
            <w:r w:rsidRPr="00834578">
              <w:rPr>
                <w:rFonts w:ascii="Arial" w:hAnsi="Arial" w:cs="Arial"/>
                <w:sz w:val="20"/>
                <w:szCs w:val="20"/>
                <w:lang w:val="es-ES"/>
              </w:rPr>
              <w:t xml:space="preserve"> sunt </w:t>
            </w:r>
            <w:proofErr w:type="spellStart"/>
            <w:r w:rsidRPr="00834578">
              <w:rPr>
                <w:rFonts w:ascii="Arial" w:hAnsi="Arial" w:cs="Arial"/>
                <w:sz w:val="20"/>
                <w:szCs w:val="20"/>
                <w:lang w:val="es-ES"/>
              </w:rPr>
              <w:t>descrise</w:t>
            </w:r>
            <w:proofErr w:type="spellEnd"/>
            <w:r w:rsidRPr="00834578">
              <w:rPr>
                <w:rFonts w:ascii="Arial" w:hAnsi="Arial" w:cs="Arial"/>
                <w:sz w:val="20"/>
                <w:szCs w:val="20"/>
                <w:lang w:val="es-ES"/>
              </w:rPr>
              <w:t xml:space="preserve"> in mod </w:t>
            </w:r>
            <w:r>
              <w:rPr>
                <w:rFonts w:ascii="Arial" w:hAnsi="Arial" w:cs="Arial"/>
                <w:sz w:val="20"/>
                <w:szCs w:val="20"/>
                <w:lang w:val="es-ES"/>
              </w:rPr>
              <w:t>sumar</w:t>
            </w:r>
            <w:r w:rsidRPr="00834578">
              <w:rPr>
                <w:rFonts w:ascii="Arial" w:hAnsi="Arial" w:cs="Arial"/>
                <w:sz w:val="20"/>
                <w:szCs w:val="20"/>
                <w:lang w:val="es-ES"/>
              </w:rPr>
              <w:t xml:space="preserve"> </w:t>
            </w:r>
            <w:proofErr w:type="spellStart"/>
            <w:r w:rsidRPr="00834578">
              <w:rPr>
                <w:rFonts w:ascii="Arial" w:hAnsi="Arial" w:cs="Arial"/>
                <w:sz w:val="20"/>
                <w:szCs w:val="20"/>
                <w:lang w:val="es-ES"/>
              </w:rPr>
              <w:t>și</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raspund</w:t>
            </w:r>
            <w:proofErr w:type="spellEnd"/>
            <w:r w:rsidRPr="00834578">
              <w:rPr>
                <w:rFonts w:ascii="Arial" w:hAnsi="Arial" w:cs="Arial"/>
                <w:sz w:val="20"/>
                <w:szCs w:val="20"/>
                <w:lang w:val="es-ES"/>
              </w:rPr>
              <w:t xml:space="preserve"> </w:t>
            </w:r>
            <w:proofErr w:type="spellStart"/>
            <w:r>
              <w:rPr>
                <w:rFonts w:ascii="Arial" w:hAnsi="Arial" w:cs="Arial"/>
                <w:sz w:val="20"/>
                <w:szCs w:val="20"/>
                <w:lang w:val="es-ES"/>
              </w:rPr>
              <w:t>partial</w:t>
            </w:r>
            <w:proofErr w:type="spellEnd"/>
            <w:r>
              <w:rPr>
                <w:rFonts w:ascii="Arial" w:hAnsi="Arial" w:cs="Arial"/>
                <w:sz w:val="20"/>
                <w:szCs w:val="20"/>
                <w:lang w:val="es-ES"/>
              </w:rPr>
              <w:t xml:space="preserve"> </w:t>
            </w:r>
            <w:proofErr w:type="spellStart"/>
            <w:r w:rsidRPr="00834578">
              <w:rPr>
                <w:rFonts w:ascii="Arial" w:hAnsi="Arial" w:cs="Arial"/>
                <w:sz w:val="20"/>
                <w:szCs w:val="20"/>
                <w:lang w:val="es-ES"/>
              </w:rPr>
              <w:t>nevoilor</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identificate</w:t>
            </w:r>
            <w:proofErr w:type="spellEnd"/>
            <w:r w:rsidRPr="00834578">
              <w:rPr>
                <w:rFonts w:ascii="Arial" w:hAnsi="Arial" w:cs="Arial"/>
                <w:sz w:val="20"/>
                <w:szCs w:val="20"/>
                <w:lang w:val="es-ES"/>
              </w:rPr>
              <w:t xml:space="preserve"> ale </w:t>
            </w:r>
            <w:proofErr w:type="spellStart"/>
            <w:r w:rsidRPr="00834578">
              <w:rPr>
                <w:rFonts w:ascii="Arial" w:hAnsi="Arial" w:cs="Arial"/>
                <w:sz w:val="20"/>
                <w:szCs w:val="20"/>
                <w:lang w:val="es-ES"/>
              </w:rPr>
              <w:t>clientilor</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Produsele</w:t>
            </w:r>
            <w:proofErr w:type="spellEnd"/>
            <w:r w:rsidRPr="00834578">
              <w:rPr>
                <w:rFonts w:ascii="Arial" w:hAnsi="Arial" w:cs="Arial"/>
                <w:sz w:val="20"/>
                <w:szCs w:val="20"/>
                <w:lang w:val="es-ES"/>
              </w:rPr>
              <w:t>/</w:t>
            </w:r>
            <w:proofErr w:type="spellStart"/>
            <w:r w:rsidRPr="00834578">
              <w:rPr>
                <w:rFonts w:ascii="Arial" w:hAnsi="Arial" w:cs="Arial"/>
                <w:sz w:val="20"/>
                <w:szCs w:val="20"/>
                <w:lang w:val="es-ES"/>
              </w:rPr>
              <w:t>serviciile</w:t>
            </w:r>
            <w:proofErr w:type="spellEnd"/>
            <w:r w:rsidRPr="00834578">
              <w:rPr>
                <w:rFonts w:ascii="Arial" w:hAnsi="Arial" w:cs="Arial"/>
                <w:sz w:val="20"/>
                <w:szCs w:val="20"/>
                <w:lang w:val="es-ES"/>
              </w:rPr>
              <w:t>/</w:t>
            </w:r>
            <w:proofErr w:type="spellStart"/>
            <w:r w:rsidRPr="00834578">
              <w:rPr>
                <w:rFonts w:ascii="Arial" w:hAnsi="Arial" w:cs="Arial"/>
                <w:sz w:val="20"/>
                <w:szCs w:val="20"/>
                <w:lang w:val="es-ES"/>
              </w:rPr>
              <w:t>lucrarile</w:t>
            </w:r>
            <w:proofErr w:type="spellEnd"/>
            <w:r w:rsidRPr="00834578">
              <w:rPr>
                <w:rFonts w:ascii="Arial" w:hAnsi="Arial" w:cs="Arial"/>
                <w:sz w:val="20"/>
                <w:szCs w:val="20"/>
                <w:lang w:val="es-ES"/>
              </w:rPr>
              <w:t xml:space="preserve"> sunt </w:t>
            </w:r>
            <w:proofErr w:type="spellStart"/>
            <w:r w:rsidRPr="00834578">
              <w:rPr>
                <w:rFonts w:ascii="Arial" w:hAnsi="Arial" w:cs="Arial"/>
                <w:sz w:val="20"/>
                <w:szCs w:val="20"/>
                <w:lang w:val="es-ES"/>
              </w:rPr>
              <w:t>corelate</w:t>
            </w:r>
            <w:proofErr w:type="spellEnd"/>
            <w:r>
              <w:rPr>
                <w:rFonts w:ascii="Arial" w:hAnsi="Arial" w:cs="Arial"/>
                <w:sz w:val="20"/>
                <w:szCs w:val="20"/>
                <w:lang w:val="es-ES"/>
              </w:rPr>
              <w:t xml:space="preserve"> </w:t>
            </w:r>
            <w:proofErr w:type="spellStart"/>
            <w:r>
              <w:rPr>
                <w:rFonts w:ascii="Arial" w:hAnsi="Arial" w:cs="Arial"/>
                <w:sz w:val="20"/>
                <w:szCs w:val="20"/>
                <w:lang w:val="es-ES"/>
              </w:rPr>
              <w:t>partial</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cu</w:t>
            </w:r>
            <w:proofErr w:type="spellEnd"/>
            <w:r w:rsidRPr="00834578">
              <w:rPr>
                <w:rFonts w:ascii="Arial" w:hAnsi="Arial" w:cs="Arial"/>
                <w:sz w:val="20"/>
                <w:szCs w:val="20"/>
                <w:lang w:val="es-ES"/>
              </w:rPr>
              <w:t xml:space="preserve"> Anexa </w:t>
            </w:r>
            <w:proofErr w:type="spellStart"/>
            <w:r w:rsidRPr="00834578">
              <w:rPr>
                <w:rFonts w:ascii="Arial" w:hAnsi="Arial" w:cs="Arial"/>
                <w:sz w:val="20"/>
                <w:szCs w:val="20"/>
                <w:lang w:val="es-ES"/>
              </w:rPr>
              <w:t>C_Bugetul</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planului</w:t>
            </w:r>
            <w:proofErr w:type="spellEnd"/>
            <w:r w:rsidRPr="00834578">
              <w:rPr>
                <w:rFonts w:ascii="Arial" w:hAnsi="Arial" w:cs="Arial"/>
                <w:sz w:val="20"/>
                <w:szCs w:val="20"/>
                <w:lang w:val="es-ES"/>
              </w:rPr>
              <w:t xml:space="preserve"> de </w:t>
            </w:r>
            <w:proofErr w:type="spellStart"/>
            <w:r w:rsidRPr="00834578">
              <w:rPr>
                <w:rFonts w:ascii="Arial" w:hAnsi="Arial" w:cs="Arial"/>
                <w:sz w:val="20"/>
                <w:szCs w:val="20"/>
                <w:lang w:val="es-ES"/>
              </w:rPr>
              <w:t>afaceri</w:t>
            </w:r>
            <w:proofErr w:type="spellEnd"/>
            <w:r w:rsidRPr="00834578">
              <w:rPr>
                <w:rFonts w:ascii="Arial" w:hAnsi="Arial" w:cs="Arial"/>
                <w:sz w:val="20"/>
                <w:szCs w:val="20"/>
                <w:lang w:val="es-ES"/>
              </w:rPr>
              <w:t>/Anexa C2 _ Macheta financiara</w:t>
            </w:r>
          </w:p>
          <w:p w14:paraId="51E51490" w14:textId="77777777" w:rsidR="00A35917" w:rsidRDefault="00A35917" w:rsidP="00415312">
            <w:pPr>
              <w:autoSpaceDE w:val="0"/>
              <w:autoSpaceDN w:val="0"/>
              <w:adjustRightInd w:val="0"/>
              <w:ind w:left="0" w:hanging="2"/>
              <w:jc w:val="both"/>
              <w:rPr>
                <w:rFonts w:ascii="Arial" w:hAnsi="Arial" w:cs="Arial"/>
                <w:sz w:val="20"/>
                <w:szCs w:val="20"/>
                <w:lang w:val="es-ES"/>
              </w:rPr>
            </w:pPr>
            <w:proofErr w:type="spellStart"/>
            <w:r>
              <w:rPr>
                <w:rFonts w:ascii="Arial" w:hAnsi="Arial" w:cs="Arial"/>
                <w:sz w:val="20"/>
                <w:szCs w:val="20"/>
                <w:lang w:val="es-ES"/>
              </w:rPr>
              <w:t>Strategia</w:t>
            </w:r>
            <w:proofErr w:type="spellEnd"/>
            <w:r>
              <w:rPr>
                <w:rFonts w:ascii="Arial" w:hAnsi="Arial" w:cs="Arial"/>
                <w:sz w:val="20"/>
                <w:szCs w:val="20"/>
                <w:lang w:val="es-ES"/>
              </w:rPr>
              <w:t xml:space="preserve"> de marketing este </w:t>
            </w:r>
            <w:proofErr w:type="spellStart"/>
            <w:r>
              <w:rPr>
                <w:rFonts w:ascii="Arial" w:hAnsi="Arial" w:cs="Arial"/>
                <w:sz w:val="20"/>
                <w:szCs w:val="20"/>
                <w:lang w:val="es-ES"/>
              </w:rPr>
              <w:t>nerealistă</w:t>
            </w:r>
            <w:proofErr w:type="spellEnd"/>
            <w:r>
              <w:rPr>
                <w:rFonts w:ascii="Arial" w:hAnsi="Arial" w:cs="Arial"/>
                <w:sz w:val="20"/>
                <w:szCs w:val="20"/>
                <w:lang w:val="es-ES"/>
              </w:rPr>
              <w:t xml:space="preserve"> </w:t>
            </w:r>
            <w:proofErr w:type="spellStart"/>
            <w:r>
              <w:rPr>
                <w:rFonts w:ascii="Arial" w:hAnsi="Arial" w:cs="Arial"/>
                <w:sz w:val="20"/>
                <w:szCs w:val="20"/>
                <w:lang w:val="es-ES"/>
              </w:rPr>
              <w:t>și</w:t>
            </w:r>
            <w:proofErr w:type="spellEnd"/>
            <w:r>
              <w:rPr>
                <w:rFonts w:ascii="Arial" w:hAnsi="Arial" w:cs="Arial"/>
                <w:sz w:val="20"/>
                <w:szCs w:val="20"/>
                <w:lang w:val="es-ES"/>
              </w:rPr>
              <w:t xml:space="preserve"> este </w:t>
            </w:r>
            <w:proofErr w:type="spellStart"/>
            <w:r>
              <w:rPr>
                <w:rFonts w:ascii="Arial" w:hAnsi="Arial" w:cs="Arial"/>
                <w:sz w:val="20"/>
                <w:szCs w:val="20"/>
                <w:lang w:val="es-ES"/>
              </w:rPr>
              <w:t>prezentata</w:t>
            </w:r>
            <w:proofErr w:type="spellEnd"/>
            <w:r>
              <w:rPr>
                <w:rFonts w:ascii="Arial" w:hAnsi="Arial" w:cs="Arial"/>
                <w:sz w:val="20"/>
                <w:szCs w:val="20"/>
                <w:lang w:val="es-ES"/>
              </w:rPr>
              <w:t xml:space="preserve"> sumar.</w:t>
            </w:r>
          </w:p>
          <w:p w14:paraId="69D187A0" w14:textId="2AC6A024" w:rsidR="00A35917" w:rsidRPr="00F121AF" w:rsidRDefault="00A35917" w:rsidP="00613DB5">
            <w:pPr>
              <w:autoSpaceDE w:val="0"/>
              <w:autoSpaceDN w:val="0"/>
              <w:adjustRightInd w:val="0"/>
              <w:ind w:left="0" w:hanging="2"/>
              <w:jc w:val="both"/>
              <w:rPr>
                <w:rFonts w:ascii="Arial" w:hAnsi="Arial" w:cs="Arial"/>
                <w:sz w:val="20"/>
                <w:szCs w:val="20"/>
                <w:lang w:val="es-ES"/>
              </w:rPr>
            </w:pPr>
            <w:proofErr w:type="spellStart"/>
            <w:r>
              <w:rPr>
                <w:rFonts w:ascii="Arial" w:hAnsi="Arial" w:cs="Arial"/>
                <w:sz w:val="20"/>
                <w:szCs w:val="20"/>
                <w:lang w:val="es-ES"/>
              </w:rPr>
              <w:t>Strategia</w:t>
            </w:r>
            <w:proofErr w:type="spellEnd"/>
            <w:r>
              <w:rPr>
                <w:rFonts w:ascii="Arial" w:hAnsi="Arial" w:cs="Arial"/>
                <w:sz w:val="20"/>
                <w:szCs w:val="20"/>
                <w:lang w:val="es-ES"/>
              </w:rPr>
              <w:t xml:space="preserve"> de marketing </w:t>
            </w:r>
            <w:proofErr w:type="spellStart"/>
            <w:r>
              <w:rPr>
                <w:rFonts w:ascii="Arial" w:hAnsi="Arial" w:cs="Arial"/>
                <w:sz w:val="20"/>
                <w:szCs w:val="20"/>
                <w:lang w:val="es-ES"/>
              </w:rPr>
              <w:t>nu</w:t>
            </w:r>
            <w:proofErr w:type="spellEnd"/>
            <w:r>
              <w:rPr>
                <w:rFonts w:ascii="Arial" w:hAnsi="Arial" w:cs="Arial"/>
                <w:sz w:val="20"/>
                <w:szCs w:val="20"/>
                <w:lang w:val="es-ES"/>
              </w:rPr>
              <w:t xml:space="preserve"> este </w:t>
            </w:r>
            <w:proofErr w:type="spellStart"/>
            <w:r>
              <w:rPr>
                <w:rFonts w:ascii="Arial" w:hAnsi="Arial" w:cs="Arial"/>
                <w:sz w:val="20"/>
                <w:szCs w:val="20"/>
                <w:lang w:val="es-ES"/>
              </w:rPr>
              <w:t>corelată</w:t>
            </w:r>
            <w:proofErr w:type="spellEnd"/>
            <w:r>
              <w:rPr>
                <w:rFonts w:ascii="Arial" w:hAnsi="Arial" w:cs="Arial"/>
                <w:sz w:val="20"/>
                <w:szCs w:val="20"/>
                <w:lang w:val="es-ES"/>
              </w:rPr>
              <w:t xml:space="preserve"> </w:t>
            </w:r>
            <w:proofErr w:type="spellStart"/>
            <w:r>
              <w:rPr>
                <w:rFonts w:ascii="Arial" w:hAnsi="Arial" w:cs="Arial"/>
                <w:sz w:val="20"/>
                <w:szCs w:val="20"/>
                <w:lang w:val="es-ES"/>
              </w:rPr>
              <w:t>cu</w:t>
            </w:r>
            <w:proofErr w:type="spellEnd"/>
            <w:r>
              <w:rPr>
                <w:rFonts w:ascii="Arial" w:hAnsi="Arial" w:cs="Arial"/>
                <w:sz w:val="20"/>
                <w:szCs w:val="20"/>
                <w:lang w:val="es-ES"/>
              </w:rPr>
              <w:t xml:space="preserve"> </w:t>
            </w:r>
            <w:r w:rsidRPr="00834578">
              <w:rPr>
                <w:rFonts w:ascii="Arial" w:hAnsi="Arial" w:cs="Arial"/>
                <w:sz w:val="20"/>
                <w:szCs w:val="20"/>
                <w:lang w:val="es-ES"/>
              </w:rPr>
              <w:t xml:space="preserve">Anexa </w:t>
            </w:r>
            <w:proofErr w:type="spellStart"/>
            <w:r w:rsidRPr="00834578">
              <w:rPr>
                <w:rFonts w:ascii="Arial" w:hAnsi="Arial" w:cs="Arial"/>
                <w:sz w:val="20"/>
                <w:szCs w:val="20"/>
                <w:lang w:val="es-ES"/>
              </w:rPr>
              <w:t>C_Bugetul</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planului</w:t>
            </w:r>
            <w:proofErr w:type="spellEnd"/>
            <w:r w:rsidRPr="00834578">
              <w:rPr>
                <w:rFonts w:ascii="Arial" w:hAnsi="Arial" w:cs="Arial"/>
                <w:sz w:val="20"/>
                <w:szCs w:val="20"/>
                <w:lang w:val="es-ES"/>
              </w:rPr>
              <w:t xml:space="preserve"> de </w:t>
            </w:r>
            <w:proofErr w:type="spellStart"/>
            <w:r w:rsidRPr="00834578">
              <w:rPr>
                <w:rFonts w:ascii="Arial" w:hAnsi="Arial" w:cs="Arial"/>
                <w:sz w:val="20"/>
                <w:szCs w:val="20"/>
                <w:lang w:val="es-ES"/>
              </w:rPr>
              <w:t>afaceri</w:t>
            </w:r>
            <w:proofErr w:type="spellEnd"/>
            <w:r w:rsidRPr="00834578">
              <w:rPr>
                <w:rFonts w:ascii="Arial" w:hAnsi="Arial" w:cs="Arial"/>
                <w:sz w:val="20"/>
                <w:szCs w:val="20"/>
                <w:lang w:val="es-ES"/>
              </w:rPr>
              <w:t>/Anexa C2 _ Macheta financiara</w:t>
            </w:r>
          </w:p>
        </w:tc>
        <w:tc>
          <w:tcPr>
            <w:tcW w:w="1276" w:type="dxa"/>
          </w:tcPr>
          <w:p w14:paraId="264CEF3A" w14:textId="77777777" w:rsidR="00A35917" w:rsidRPr="00F121AF" w:rsidRDefault="00A35917" w:rsidP="00415312">
            <w:pPr>
              <w:ind w:left="0" w:hanging="2"/>
              <w:jc w:val="center"/>
              <w:rPr>
                <w:rFonts w:ascii="Arial" w:hAnsi="Arial" w:cs="Arial"/>
                <w:sz w:val="20"/>
                <w:szCs w:val="20"/>
              </w:rPr>
            </w:pPr>
            <w:r>
              <w:rPr>
                <w:rFonts w:ascii="Arial" w:hAnsi="Arial" w:cs="Arial"/>
                <w:sz w:val="20"/>
                <w:szCs w:val="20"/>
              </w:rPr>
              <w:t>0-3</w:t>
            </w:r>
          </w:p>
        </w:tc>
        <w:tc>
          <w:tcPr>
            <w:tcW w:w="2693" w:type="dxa"/>
            <w:vMerge/>
          </w:tcPr>
          <w:p w14:paraId="70823F56" w14:textId="77777777" w:rsidR="00A35917" w:rsidRPr="00F121AF" w:rsidRDefault="00A35917" w:rsidP="00415312">
            <w:pPr>
              <w:ind w:left="0" w:hanging="2"/>
              <w:jc w:val="center"/>
              <w:rPr>
                <w:rFonts w:ascii="Arial" w:hAnsi="Arial" w:cs="Arial"/>
                <w:sz w:val="20"/>
                <w:szCs w:val="20"/>
              </w:rPr>
            </w:pPr>
          </w:p>
        </w:tc>
        <w:tc>
          <w:tcPr>
            <w:tcW w:w="1276" w:type="dxa"/>
            <w:vMerge/>
          </w:tcPr>
          <w:p w14:paraId="4FC4BA15" w14:textId="77777777" w:rsidR="00A35917" w:rsidRPr="00F121AF" w:rsidRDefault="00A35917" w:rsidP="00415312">
            <w:pPr>
              <w:ind w:left="0" w:hanging="2"/>
              <w:jc w:val="center"/>
              <w:rPr>
                <w:rFonts w:ascii="Arial" w:hAnsi="Arial" w:cs="Arial"/>
                <w:sz w:val="20"/>
                <w:szCs w:val="20"/>
              </w:rPr>
            </w:pPr>
          </w:p>
        </w:tc>
        <w:tc>
          <w:tcPr>
            <w:tcW w:w="992" w:type="dxa"/>
            <w:vMerge/>
          </w:tcPr>
          <w:p w14:paraId="49238A93" w14:textId="77777777" w:rsidR="00A35917" w:rsidRPr="00F121AF" w:rsidRDefault="00A35917" w:rsidP="00415312">
            <w:pPr>
              <w:ind w:left="0" w:hanging="2"/>
              <w:jc w:val="center"/>
              <w:rPr>
                <w:rFonts w:ascii="Arial" w:hAnsi="Arial" w:cs="Arial"/>
                <w:sz w:val="20"/>
                <w:szCs w:val="20"/>
              </w:rPr>
            </w:pPr>
          </w:p>
        </w:tc>
        <w:tc>
          <w:tcPr>
            <w:tcW w:w="2693" w:type="dxa"/>
            <w:vMerge/>
          </w:tcPr>
          <w:p w14:paraId="73880629" w14:textId="77777777" w:rsidR="00A35917" w:rsidRPr="00F121AF" w:rsidRDefault="00A35917" w:rsidP="00415312">
            <w:pPr>
              <w:ind w:left="0" w:hanging="2"/>
              <w:jc w:val="center"/>
              <w:rPr>
                <w:rFonts w:ascii="Arial" w:hAnsi="Arial" w:cs="Arial"/>
                <w:sz w:val="20"/>
                <w:szCs w:val="20"/>
              </w:rPr>
            </w:pPr>
          </w:p>
        </w:tc>
      </w:tr>
      <w:tr w:rsidR="00A35917" w:rsidRPr="00F121AF" w14:paraId="0517B4FE" w14:textId="77777777" w:rsidTr="00415312">
        <w:trPr>
          <w:trHeight w:val="351"/>
        </w:trPr>
        <w:tc>
          <w:tcPr>
            <w:tcW w:w="704" w:type="dxa"/>
            <w:shd w:val="clear" w:color="auto" w:fill="FBE4D5" w:themeFill="accent2" w:themeFillTint="33"/>
          </w:tcPr>
          <w:p w14:paraId="6400005D" w14:textId="77777777" w:rsidR="00A35917" w:rsidRPr="00315B9D" w:rsidRDefault="00A35917" w:rsidP="00415312">
            <w:pPr>
              <w:ind w:left="0" w:hanging="2"/>
              <w:rPr>
                <w:rFonts w:ascii="Arial" w:hAnsi="Arial" w:cs="Arial"/>
                <w:b/>
                <w:sz w:val="20"/>
                <w:szCs w:val="20"/>
              </w:rPr>
            </w:pPr>
            <w:r w:rsidRPr="00315B9D">
              <w:rPr>
                <w:rFonts w:ascii="Arial" w:hAnsi="Arial" w:cs="Arial"/>
                <w:b/>
                <w:sz w:val="20"/>
                <w:szCs w:val="20"/>
              </w:rPr>
              <w:t>D3</w:t>
            </w:r>
          </w:p>
        </w:tc>
        <w:tc>
          <w:tcPr>
            <w:tcW w:w="5103" w:type="dxa"/>
            <w:shd w:val="clear" w:color="auto" w:fill="FBE4D5" w:themeFill="accent2" w:themeFillTint="33"/>
          </w:tcPr>
          <w:p w14:paraId="6F1AD396" w14:textId="77777777" w:rsidR="00A35917" w:rsidRPr="00F121AF" w:rsidRDefault="00A35917" w:rsidP="00415312">
            <w:pPr>
              <w:ind w:left="0" w:hanging="2"/>
              <w:jc w:val="both"/>
              <w:rPr>
                <w:rFonts w:ascii="Arial" w:hAnsi="Arial" w:cs="Arial"/>
                <w:b/>
                <w:sz w:val="20"/>
                <w:szCs w:val="20"/>
                <w:lang w:val="es-ES"/>
              </w:rPr>
            </w:pPr>
            <w:proofErr w:type="spellStart"/>
            <w:r w:rsidRPr="00F121AF">
              <w:rPr>
                <w:rFonts w:ascii="Arial" w:hAnsi="Arial" w:cs="Arial"/>
                <w:b/>
                <w:sz w:val="20"/>
                <w:szCs w:val="20"/>
                <w:lang w:val="es-ES"/>
              </w:rPr>
              <w:t>Planificarea</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și</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sustenabilitatea</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financiară</w:t>
            </w:r>
            <w:proofErr w:type="spellEnd"/>
            <w:r w:rsidRPr="00F121AF">
              <w:rPr>
                <w:rFonts w:ascii="Arial" w:hAnsi="Arial" w:cs="Arial"/>
                <w:b/>
                <w:sz w:val="20"/>
                <w:szCs w:val="20"/>
                <w:lang w:val="es-ES"/>
              </w:rPr>
              <w:t xml:space="preserve"> a </w:t>
            </w:r>
            <w:proofErr w:type="spellStart"/>
            <w:r w:rsidRPr="00F121AF">
              <w:rPr>
                <w:rFonts w:ascii="Arial" w:hAnsi="Arial" w:cs="Arial"/>
                <w:b/>
                <w:sz w:val="20"/>
                <w:szCs w:val="20"/>
                <w:lang w:val="es-ES"/>
              </w:rPr>
              <w:t>întreprinderii</w:t>
            </w:r>
            <w:proofErr w:type="spellEnd"/>
          </w:p>
        </w:tc>
        <w:tc>
          <w:tcPr>
            <w:tcW w:w="1276" w:type="dxa"/>
            <w:shd w:val="clear" w:color="auto" w:fill="FBE4D5" w:themeFill="accent2" w:themeFillTint="33"/>
          </w:tcPr>
          <w:p w14:paraId="73341F98" w14:textId="77777777" w:rsidR="00A35917" w:rsidRPr="00F121AF" w:rsidRDefault="00A35917" w:rsidP="00415312">
            <w:pPr>
              <w:ind w:left="0" w:hanging="2"/>
              <w:jc w:val="center"/>
              <w:rPr>
                <w:rFonts w:ascii="Arial" w:hAnsi="Arial" w:cs="Arial"/>
                <w:sz w:val="20"/>
                <w:szCs w:val="20"/>
              </w:rPr>
            </w:pPr>
            <w:r w:rsidRPr="00F121AF">
              <w:rPr>
                <w:rFonts w:ascii="Arial" w:hAnsi="Arial" w:cs="Arial"/>
                <w:b/>
                <w:sz w:val="20"/>
                <w:szCs w:val="20"/>
              </w:rPr>
              <w:t>Max. 10 puncte</w:t>
            </w:r>
          </w:p>
        </w:tc>
        <w:tc>
          <w:tcPr>
            <w:tcW w:w="2693" w:type="dxa"/>
            <w:shd w:val="clear" w:color="auto" w:fill="FBE4D5" w:themeFill="accent2" w:themeFillTint="33"/>
          </w:tcPr>
          <w:p w14:paraId="31ACFF08" w14:textId="77777777" w:rsidR="00A35917" w:rsidRPr="00F121AF" w:rsidRDefault="00A35917" w:rsidP="00415312">
            <w:pPr>
              <w:ind w:left="0" w:hanging="2"/>
              <w:jc w:val="center"/>
              <w:rPr>
                <w:rFonts w:ascii="Arial" w:hAnsi="Arial" w:cs="Arial"/>
                <w:b/>
                <w:sz w:val="20"/>
                <w:szCs w:val="20"/>
              </w:rPr>
            </w:pPr>
            <w:r w:rsidRPr="00F121AF">
              <w:rPr>
                <w:rFonts w:ascii="Arial" w:hAnsi="Arial" w:cs="Arial"/>
                <w:b/>
                <w:sz w:val="20"/>
                <w:szCs w:val="20"/>
              </w:rPr>
              <w:t>Punctajele sunt disjunctive</w:t>
            </w:r>
          </w:p>
        </w:tc>
        <w:tc>
          <w:tcPr>
            <w:tcW w:w="1276" w:type="dxa"/>
            <w:shd w:val="clear" w:color="auto" w:fill="FBE4D5" w:themeFill="accent2" w:themeFillTint="33"/>
          </w:tcPr>
          <w:p w14:paraId="54C0B6A3" w14:textId="77777777" w:rsidR="00A35917" w:rsidRPr="00F121AF" w:rsidRDefault="00A35917" w:rsidP="00415312">
            <w:pPr>
              <w:ind w:left="0" w:hanging="2"/>
              <w:jc w:val="center"/>
              <w:rPr>
                <w:rFonts w:ascii="Arial" w:hAnsi="Arial" w:cs="Arial"/>
                <w:b/>
                <w:sz w:val="20"/>
                <w:szCs w:val="20"/>
              </w:rPr>
            </w:pPr>
          </w:p>
        </w:tc>
        <w:tc>
          <w:tcPr>
            <w:tcW w:w="992" w:type="dxa"/>
            <w:shd w:val="clear" w:color="auto" w:fill="FBE4D5" w:themeFill="accent2" w:themeFillTint="33"/>
          </w:tcPr>
          <w:p w14:paraId="002B782A" w14:textId="77777777" w:rsidR="00A35917" w:rsidRPr="00F121AF" w:rsidRDefault="00A35917" w:rsidP="00415312">
            <w:pPr>
              <w:ind w:left="0" w:hanging="2"/>
              <w:jc w:val="center"/>
              <w:rPr>
                <w:rFonts w:ascii="Arial" w:hAnsi="Arial" w:cs="Arial"/>
                <w:b/>
                <w:sz w:val="20"/>
                <w:szCs w:val="20"/>
              </w:rPr>
            </w:pPr>
          </w:p>
        </w:tc>
        <w:tc>
          <w:tcPr>
            <w:tcW w:w="2693" w:type="dxa"/>
            <w:shd w:val="clear" w:color="auto" w:fill="FBE4D5" w:themeFill="accent2" w:themeFillTint="33"/>
          </w:tcPr>
          <w:p w14:paraId="1EAD9AC8" w14:textId="77777777" w:rsidR="00A35917" w:rsidRPr="00F121AF" w:rsidRDefault="00A35917" w:rsidP="00415312">
            <w:pPr>
              <w:ind w:left="0" w:hanging="2"/>
              <w:jc w:val="center"/>
              <w:rPr>
                <w:rFonts w:ascii="Arial" w:hAnsi="Arial" w:cs="Arial"/>
                <w:b/>
                <w:sz w:val="20"/>
                <w:szCs w:val="20"/>
              </w:rPr>
            </w:pPr>
          </w:p>
        </w:tc>
      </w:tr>
      <w:tr w:rsidR="00A35917" w:rsidRPr="00F121AF" w14:paraId="33C3431E" w14:textId="77777777" w:rsidTr="00415312">
        <w:trPr>
          <w:trHeight w:val="351"/>
        </w:trPr>
        <w:tc>
          <w:tcPr>
            <w:tcW w:w="704" w:type="dxa"/>
          </w:tcPr>
          <w:p w14:paraId="798716F6" w14:textId="77777777" w:rsidR="00A35917" w:rsidRPr="00F121AF" w:rsidRDefault="00A35917" w:rsidP="00415312">
            <w:pPr>
              <w:ind w:left="0" w:hanging="2"/>
              <w:rPr>
                <w:rFonts w:ascii="Arial" w:hAnsi="Arial" w:cs="Arial"/>
                <w:sz w:val="20"/>
                <w:szCs w:val="20"/>
              </w:rPr>
            </w:pPr>
            <w:r w:rsidRPr="00F121AF">
              <w:rPr>
                <w:rFonts w:ascii="Arial" w:hAnsi="Arial" w:cs="Arial"/>
                <w:sz w:val="20"/>
                <w:szCs w:val="20"/>
              </w:rPr>
              <w:t>D3.1</w:t>
            </w:r>
          </w:p>
        </w:tc>
        <w:tc>
          <w:tcPr>
            <w:tcW w:w="5103" w:type="dxa"/>
          </w:tcPr>
          <w:p w14:paraId="4E88DF64" w14:textId="77777777" w:rsidR="00A35917" w:rsidRDefault="00A35917" w:rsidP="00415312">
            <w:pPr>
              <w:ind w:left="0" w:hanging="2"/>
              <w:jc w:val="both"/>
              <w:rPr>
                <w:rFonts w:ascii="Arial" w:hAnsi="Arial" w:cs="Arial"/>
                <w:sz w:val="20"/>
                <w:szCs w:val="20"/>
                <w:lang w:val="es-ES"/>
              </w:rPr>
            </w:pPr>
            <w:proofErr w:type="spellStart"/>
            <w:r w:rsidRPr="00F121AF">
              <w:rPr>
                <w:rFonts w:ascii="Arial" w:hAnsi="Arial" w:cs="Arial"/>
                <w:sz w:val="20"/>
                <w:szCs w:val="20"/>
                <w:lang w:val="es-ES"/>
              </w:rPr>
              <w:t>Planificarea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și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sustenabilitatea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financiară</w:t>
            </w:r>
            <w:proofErr w:type="spellEnd"/>
            <w:r w:rsidRPr="00F121AF">
              <w:rPr>
                <w:rFonts w:ascii="Arial" w:hAnsi="Arial" w:cs="Arial"/>
                <w:sz w:val="20"/>
                <w:szCs w:val="20"/>
                <w:lang w:val="es-ES"/>
              </w:rPr>
              <w:t xml:space="preserve"> a </w:t>
            </w:r>
            <w:proofErr w:type="spellStart"/>
            <w:r w:rsidRPr="00F121AF">
              <w:rPr>
                <w:rFonts w:ascii="Arial" w:hAnsi="Arial" w:cs="Arial"/>
                <w:sz w:val="20"/>
                <w:szCs w:val="20"/>
                <w:lang w:val="es-ES"/>
              </w:rPr>
              <w:t>întreprinderii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cuprinde</w:t>
            </w:r>
            <w:proofErr w:type="spellEnd"/>
            <w:r w:rsidRPr="00F121AF">
              <w:rPr>
                <w:rFonts w:ascii="Arial" w:hAnsi="Arial" w:cs="Arial"/>
                <w:sz w:val="20"/>
                <w:szCs w:val="20"/>
                <w:lang w:val="es-ES"/>
              </w:rPr>
              <w:t xml:space="preserve"> o estimare </w:t>
            </w:r>
            <w:proofErr w:type="spellStart"/>
            <w:r w:rsidRPr="00F121AF">
              <w:rPr>
                <w:rFonts w:ascii="Arial" w:hAnsi="Arial" w:cs="Arial"/>
                <w:sz w:val="20"/>
                <w:szCs w:val="20"/>
                <w:lang w:val="es-ES"/>
              </w:rPr>
              <w:t>completă</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și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argumentată</w:t>
            </w:r>
            <w:proofErr w:type="spellEnd"/>
            <w:r w:rsidRPr="00F121AF">
              <w:rPr>
                <w:rFonts w:ascii="Arial" w:hAnsi="Arial" w:cs="Arial"/>
                <w:sz w:val="20"/>
                <w:szCs w:val="20"/>
                <w:lang w:val="es-ES"/>
              </w:rPr>
              <w:t xml:space="preserve"> a </w:t>
            </w:r>
            <w:proofErr w:type="spellStart"/>
            <w:r w:rsidRPr="00F121AF">
              <w:rPr>
                <w:rFonts w:ascii="Arial" w:hAnsi="Arial" w:cs="Arial"/>
                <w:sz w:val="20"/>
                <w:szCs w:val="20"/>
                <w:lang w:val="es-ES"/>
              </w:rPr>
              <w:t>costurilor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întreprinderii</w:t>
            </w:r>
            <w:proofErr w:type="spellEnd"/>
            <w:r>
              <w:rPr>
                <w:rFonts w:ascii="Arial" w:hAnsi="Arial" w:cs="Arial"/>
                <w:sz w:val="20"/>
                <w:szCs w:val="20"/>
                <w:lang w:val="es-ES"/>
              </w:rPr>
              <w:t xml:space="preserve"> (</w:t>
            </w:r>
            <w:proofErr w:type="spellStart"/>
            <w:r>
              <w:rPr>
                <w:rFonts w:ascii="Arial" w:hAnsi="Arial" w:cs="Arial"/>
                <w:sz w:val="20"/>
                <w:szCs w:val="20"/>
                <w:lang w:val="es-ES"/>
              </w:rPr>
              <w:t>venituri</w:t>
            </w:r>
            <w:proofErr w:type="spellEnd"/>
            <w:r>
              <w:rPr>
                <w:rFonts w:ascii="Arial" w:hAnsi="Arial" w:cs="Arial"/>
                <w:sz w:val="20"/>
                <w:szCs w:val="20"/>
                <w:lang w:val="es-ES"/>
              </w:rPr>
              <w:t xml:space="preserve"> si </w:t>
            </w:r>
            <w:proofErr w:type="spellStart"/>
            <w:r>
              <w:rPr>
                <w:rFonts w:ascii="Arial" w:hAnsi="Arial" w:cs="Arial"/>
                <w:sz w:val="20"/>
                <w:szCs w:val="20"/>
                <w:lang w:val="es-ES"/>
              </w:rPr>
              <w:t>cheltuieli</w:t>
            </w:r>
            <w:proofErr w:type="spellEnd"/>
            <w:r>
              <w:rPr>
                <w:rFonts w:ascii="Arial" w:hAnsi="Arial" w:cs="Arial"/>
                <w:sz w:val="20"/>
                <w:szCs w:val="20"/>
                <w:lang w:val="es-ES"/>
              </w:rPr>
              <w:t>)</w:t>
            </w:r>
            <w:r w:rsidRPr="00F121AF">
              <w:rPr>
                <w:rFonts w:ascii="Arial" w:hAnsi="Arial" w:cs="Arial"/>
                <w:sz w:val="20"/>
                <w:szCs w:val="20"/>
                <w:lang w:val="es-ES"/>
              </w:rPr>
              <w:t xml:space="preserve">, </w:t>
            </w:r>
            <w:proofErr w:type="spellStart"/>
            <w:r w:rsidRPr="00F121AF">
              <w:rPr>
                <w:rFonts w:ascii="Arial" w:hAnsi="Arial" w:cs="Arial"/>
                <w:sz w:val="20"/>
                <w:szCs w:val="20"/>
                <w:lang w:val="es-ES"/>
              </w:rPr>
              <w:t>atât</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în</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perioada</w:t>
            </w:r>
            <w:proofErr w:type="spellEnd"/>
            <w:r w:rsidRPr="00F121AF">
              <w:rPr>
                <w:rFonts w:ascii="Arial" w:hAnsi="Arial" w:cs="Arial"/>
                <w:sz w:val="20"/>
                <w:szCs w:val="20"/>
                <w:lang w:val="es-ES"/>
              </w:rPr>
              <w:t xml:space="preserve"> de implementare a </w:t>
            </w:r>
            <w:proofErr w:type="spellStart"/>
            <w:r w:rsidRPr="00F121AF">
              <w:rPr>
                <w:rFonts w:ascii="Arial" w:hAnsi="Arial" w:cs="Arial"/>
                <w:sz w:val="20"/>
                <w:szCs w:val="20"/>
                <w:lang w:val="es-ES"/>
              </w:rPr>
              <w:t>proiectului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cat</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și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în</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perioada</w:t>
            </w:r>
            <w:proofErr w:type="spellEnd"/>
            <w:r w:rsidRPr="00F121AF">
              <w:rPr>
                <w:rFonts w:ascii="Arial" w:hAnsi="Arial" w:cs="Arial"/>
                <w:sz w:val="20"/>
                <w:szCs w:val="20"/>
                <w:lang w:val="es-ES"/>
              </w:rPr>
              <w:t xml:space="preserve"> de monitorizare </w:t>
            </w:r>
            <w:proofErr w:type="spellStart"/>
            <w:r w:rsidRPr="00F121AF">
              <w:rPr>
                <w:rFonts w:ascii="Arial" w:hAnsi="Arial" w:cs="Arial"/>
                <w:sz w:val="20"/>
                <w:szCs w:val="20"/>
                <w:lang w:val="es-ES"/>
              </w:rPr>
              <w:t>și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sustenabilitate</w:t>
            </w:r>
            <w:proofErr w:type="spellEnd"/>
            <w:r w:rsidRPr="00F121AF">
              <w:rPr>
                <w:rFonts w:ascii="Arial" w:hAnsi="Arial" w:cs="Arial"/>
                <w:sz w:val="20"/>
                <w:szCs w:val="20"/>
                <w:lang w:val="es-ES"/>
              </w:rPr>
              <w:t xml:space="preserve"> a </w:t>
            </w:r>
            <w:proofErr w:type="spellStart"/>
            <w:r w:rsidRPr="00F121AF">
              <w:rPr>
                <w:rFonts w:ascii="Arial" w:hAnsi="Arial" w:cs="Arial"/>
                <w:sz w:val="20"/>
                <w:szCs w:val="20"/>
                <w:lang w:val="es-ES"/>
              </w:rPr>
              <w:t>acestuia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respectiv</w:t>
            </w:r>
            <w:proofErr w:type="spellEnd"/>
            <w:r w:rsidRPr="00F121AF">
              <w:rPr>
                <w:rFonts w:ascii="Arial" w:hAnsi="Arial" w:cs="Arial"/>
                <w:sz w:val="20"/>
                <w:szCs w:val="20"/>
                <w:lang w:val="es-ES"/>
              </w:rPr>
              <w:t xml:space="preserve"> 3 </w:t>
            </w:r>
            <w:proofErr w:type="spellStart"/>
            <w:r w:rsidRPr="00F121AF">
              <w:rPr>
                <w:rFonts w:ascii="Arial" w:hAnsi="Arial" w:cs="Arial"/>
                <w:sz w:val="20"/>
                <w:szCs w:val="20"/>
                <w:lang w:val="es-ES"/>
              </w:rPr>
              <w:t>ani</w:t>
            </w:r>
            <w:proofErr w:type="spellEnd"/>
            <w:r w:rsidRPr="00F121AF">
              <w:rPr>
                <w:rFonts w:ascii="Arial" w:hAnsi="Arial" w:cs="Arial"/>
                <w:sz w:val="20"/>
                <w:szCs w:val="20"/>
                <w:lang w:val="es-ES"/>
              </w:rPr>
              <w:t xml:space="preserve"> de la </w:t>
            </w:r>
            <w:proofErr w:type="spellStart"/>
            <w:r w:rsidRPr="00F121AF">
              <w:rPr>
                <w:rFonts w:ascii="Arial" w:hAnsi="Arial" w:cs="Arial"/>
                <w:sz w:val="20"/>
                <w:szCs w:val="20"/>
                <w:lang w:val="es-ES"/>
              </w:rPr>
              <w:t>momentul</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înființării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întreprinderii</w:t>
            </w:r>
            <w:proofErr w:type="spellEnd"/>
            <w:r w:rsidRPr="00F121AF">
              <w:rPr>
                <w:rFonts w:ascii="Arial" w:hAnsi="Arial" w:cs="Arial"/>
                <w:sz w:val="20"/>
                <w:szCs w:val="20"/>
                <w:lang w:val="es-ES"/>
              </w:rPr>
              <w:t xml:space="preserve">. </w:t>
            </w:r>
          </w:p>
          <w:p w14:paraId="73EEDB43" w14:textId="77777777" w:rsidR="00A35917" w:rsidRPr="00F121AF" w:rsidRDefault="00A35917" w:rsidP="00415312">
            <w:pPr>
              <w:ind w:left="0" w:hanging="2"/>
              <w:jc w:val="both"/>
              <w:rPr>
                <w:rFonts w:ascii="Arial" w:hAnsi="Arial" w:cs="Arial"/>
                <w:sz w:val="20"/>
                <w:szCs w:val="20"/>
                <w:lang w:val="es-ES"/>
              </w:rPr>
            </w:pPr>
            <w:proofErr w:type="spellStart"/>
            <w:r>
              <w:rPr>
                <w:rFonts w:ascii="Arial" w:hAnsi="Arial" w:cs="Arial"/>
                <w:sz w:val="20"/>
                <w:szCs w:val="20"/>
                <w:lang w:val="es-ES"/>
              </w:rPr>
              <w:t>Planul</w:t>
            </w:r>
            <w:proofErr w:type="spellEnd"/>
            <w:r>
              <w:rPr>
                <w:rFonts w:ascii="Arial" w:hAnsi="Arial" w:cs="Arial"/>
                <w:sz w:val="20"/>
                <w:szCs w:val="20"/>
                <w:lang w:val="es-ES"/>
              </w:rPr>
              <w:t xml:space="preserve"> de </w:t>
            </w:r>
            <w:proofErr w:type="spellStart"/>
            <w:r>
              <w:rPr>
                <w:rFonts w:ascii="Arial" w:hAnsi="Arial" w:cs="Arial"/>
                <w:sz w:val="20"/>
                <w:szCs w:val="20"/>
                <w:lang w:val="es-ES"/>
              </w:rPr>
              <w:t>finanțare</w:t>
            </w:r>
            <w:proofErr w:type="spellEnd"/>
            <w:r>
              <w:rPr>
                <w:rFonts w:ascii="Arial" w:hAnsi="Arial" w:cs="Arial"/>
                <w:sz w:val="20"/>
                <w:szCs w:val="20"/>
                <w:lang w:val="es-ES"/>
              </w:rPr>
              <w:t xml:space="preserve">, </w:t>
            </w:r>
            <w:proofErr w:type="spellStart"/>
            <w:r>
              <w:rPr>
                <w:rFonts w:ascii="Arial" w:hAnsi="Arial" w:cs="Arial"/>
                <w:sz w:val="20"/>
                <w:szCs w:val="20"/>
                <w:lang w:val="es-ES"/>
              </w:rPr>
              <w:t>Planul</w:t>
            </w:r>
            <w:proofErr w:type="spellEnd"/>
            <w:r>
              <w:rPr>
                <w:rFonts w:ascii="Arial" w:hAnsi="Arial" w:cs="Arial"/>
                <w:sz w:val="20"/>
                <w:szCs w:val="20"/>
                <w:lang w:val="es-ES"/>
              </w:rPr>
              <w:t xml:space="preserve"> de </w:t>
            </w:r>
            <w:proofErr w:type="spellStart"/>
            <w:r>
              <w:rPr>
                <w:rFonts w:ascii="Arial" w:hAnsi="Arial" w:cs="Arial"/>
                <w:sz w:val="20"/>
                <w:szCs w:val="20"/>
                <w:lang w:val="es-ES"/>
              </w:rPr>
              <w:t>management</w:t>
            </w:r>
            <w:proofErr w:type="spellEnd"/>
            <w:r>
              <w:rPr>
                <w:rFonts w:ascii="Arial" w:hAnsi="Arial" w:cs="Arial"/>
                <w:sz w:val="20"/>
                <w:szCs w:val="20"/>
                <w:lang w:val="es-ES"/>
              </w:rPr>
              <w:t xml:space="preserve"> </w:t>
            </w:r>
            <w:proofErr w:type="spellStart"/>
            <w:r>
              <w:rPr>
                <w:rFonts w:ascii="Arial" w:hAnsi="Arial" w:cs="Arial"/>
                <w:sz w:val="20"/>
                <w:szCs w:val="20"/>
                <w:lang w:val="es-ES"/>
              </w:rPr>
              <w:t>și</w:t>
            </w:r>
            <w:proofErr w:type="spellEnd"/>
            <w:r>
              <w:rPr>
                <w:rFonts w:ascii="Arial" w:hAnsi="Arial" w:cs="Arial"/>
                <w:sz w:val="20"/>
                <w:szCs w:val="20"/>
                <w:lang w:val="es-ES"/>
              </w:rPr>
              <w:t xml:space="preserve"> </w:t>
            </w:r>
            <w:proofErr w:type="spellStart"/>
            <w:r>
              <w:rPr>
                <w:rFonts w:ascii="Arial" w:hAnsi="Arial" w:cs="Arial"/>
                <w:sz w:val="20"/>
                <w:szCs w:val="20"/>
                <w:lang w:val="es-ES"/>
              </w:rPr>
              <w:t>previziunile</w:t>
            </w:r>
            <w:proofErr w:type="spellEnd"/>
            <w:r>
              <w:rPr>
                <w:rFonts w:ascii="Arial" w:hAnsi="Arial" w:cs="Arial"/>
                <w:sz w:val="20"/>
                <w:szCs w:val="20"/>
                <w:lang w:val="es-ES"/>
              </w:rPr>
              <w:t xml:space="preserve"> financiare </w:t>
            </w:r>
            <w:proofErr w:type="spellStart"/>
            <w:r>
              <w:rPr>
                <w:rFonts w:ascii="Arial" w:hAnsi="Arial" w:cs="Arial"/>
                <w:sz w:val="20"/>
                <w:szCs w:val="20"/>
                <w:lang w:val="es-ES"/>
              </w:rPr>
              <w:t>în</w:t>
            </w:r>
            <w:proofErr w:type="spellEnd"/>
            <w:r>
              <w:rPr>
                <w:rFonts w:ascii="Arial" w:hAnsi="Arial" w:cs="Arial"/>
                <w:sz w:val="20"/>
                <w:szCs w:val="20"/>
                <w:lang w:val="es-ES"/>
              </w:rPr>
              <w:t xml:space="preserve"> ce </w:t>
            </w:r>
            <w:proofErr w:type="spellStart"/>
            <w:r>
              <w:rPr>
                <w:rFonts w:ascii="Arial" w:hAnsi="Arial" w:cs="Arial"/>
                <w:sz w:val="20"/>
                <w:szCs w:val="20"/>
                <w:lang w:val="es-ES"/>
              </w:rPr>
              <w:t>privește</w:t>
            </w:r>
            <w:proofErr w:type="spellEnd"/>
            <w:r>
              <w:rPr>
                <w:rFonts w:ascii="Arial" w:hAnsi="Arial" w:cs="Arial"/>
                <w:sz w:val="20"/>
                <w:szCs w:val="20"/>
                <w:lang w:val="es-ES"/>
              </w:rPr>
              <w:t xml:space="preserve"> </w:t>
            </w:r>
            <w:proofErr w:type="spellStart"/>
            <w:r>
              <w:rPr>
                <w:rFonts w:ascii="Arial" w:hAnsi="Arial" w:cs="Arial"/>
                <w:sz w:val="20"/>
                <w:szCs w:val="20"/>
                <w:lang w:val="es-ES"/>
              </w:rPr>
              <w:t>veniturile</w:t>
            </w:r>
            <w:proofErr w:type="spellEnd"/>
            <w:r>
              <w:rPr>
                <w:rFonts w:ascii="Arial" w:hAnsi="Arial" w:cs="Arial"/>
                <w:sz w:val="20"/>
                <w:szCs w:val="20"/>
                <w:lang w:val="es-ES"/>
              </w:rPr>
              <w:t xml:space="preserve"> </w:t>
            </w:r>
            <w:proofErr w:type="spellStart"/>
            <w:r>
              <w:rPr>
                <w:rFonts w:ascii="Arial" w:hAnsi="Arial" w:cs="Arial"/>
                <w:sz w:val="20"/>
                <w:szCs w:val="20"/>
                <w:lang w:val="es-ES"/>
              </w:rPr>
              <w:t>și</w:t>
            </w:r>
            <w:proofErr w:type="spellEnd"/>
            <w:r>
              <w:rPr>
                <w:rFonts w:ascii="Arial" w:hAnsi="Arial" w:cs="Arial"/>
                <w:sz w:val="20"/>
                <w:szCs w:val="20"/>
                <w:lang w:val="es-ES"/>
              </w:rPr>
              <w:t xml:space="preserve"> </w:t>
            </w:r>
            <w:proofErr w:type="spellStart"/>
            <w:r>
              <w:rPr>
                <w:rFonts w:ascii="Arial" w:hAnsi="Arial" w:cs="Arial"/>
                <w:sz w:val="20"/>
                <w:szCs w:val="20"/>
                <w:lang w:val="es-ES"/>
              </w:rPr>
              <w:t>cheltuielile</w:t>
            </w:r>
            <w:proofErr w:type="spellEnd"/>
            <w:r>
              <w:rPr>
                <w:rFonts w:ascii="Arial" w:hAnsi="Arial" w:cs="Arial"/>
                <w:sz w:val="20"/>
                <w:szCs w:val="20"/>
                <w:lang w:val="es-ES"/>
              </w:rPr>
              <w:t xml:space="preserve"> sunt </w:t>
            </w:r>
            <w:proofErr w:type="spellStart"/>
            <w:r>
              <w:rPr>
                <w:rFonts w:ascii="Arial" w:hAnsi="Arial" w:cs="Arial"/>
                <w:sz w:val="20"/>
                <w:szCs w:val="20"/>
                <w:lang w:val="es-ES"/>
              </w:rPr>
              <w:t>corelate</w:t>
            </w:r>
            <w:proofErr w:type="spellEnd"/>
          </w:p>
        </w:tc>
        <w:tc>
          <w:tcPr>
            <w:tcW w:w="1276" w:type="dxa"/>
          </w:tcPr>
          <w:p w14:paraId="2D5E94AC" w14:textId="77777777" w:rsidR="00A35917" w:rsidRPr="00F121AF" w:rsidRDefault="00A35917" w:rsidP="00415312">
            <w:pPr>
              <w:ind w:left="0" w:hanging="2"/>
              <w:jc w:val="center"/>
              <w:rPr>
                <w:rFonts w:ascii="Arial" w:hAnsi="Arial" w:cs="Arial"/>
                <w:sz w:val="20"/>
                <w:szCs w:val="20"/>
              </w:rPr>
            </w:pPr>
            <w:r>
              <w:rPr>
                <w:rFonts w:ascii="Arial" w:hAnsi="Arial" w:cs="Arial"/>
                <w:sz w:val="20"/>
                <w:szCs w:val="20"/>
              </w:rPr>
              <w:t>8-10</w:t>
            </w:r>
          </w:p>
        </w:tc>
        <w:tc>
          <w:tcPr>
            <w:tcW w:w="2693" w:type="dxa"/>
            <w:vMerge w:val="restart"/>
          </w:tcPr>
          <w:p w14:paraId="207A63BA" w14:textId="77777777" w:rsidR="00A35917" w:rsidRPr="00F121AF" w:rsidRDefault="00A35917" w:rsidP="00415312">
            <w:pPr>
              <w:ind w:left="0" w:hanging="2"/>
              <w:jc w:val="both"/>
              <w:rPr>
                <w:rFonts w:ascii="Arial" w:hAnsi="Arial" w:cs="Arial"/>
                <w:sz w:val="20"/>
                <w:szCs w:val="20"/>
              </w:rPr>
            </w:pPr>
            <w:r w:rsidRPr="00015202">
              <w:rPr>
                <w:rFonts w:ascii="Arial" w:hAnsi="Arial" w:cs="Arial"/>
                <w:i/>
                <w:sz w:val="20"/>
                <w:szCs w:val="20"/>
              </w:rPr>
              <w:t>Punctajul se va acorda ca puncte intregi, fara fractiuni de punct, in intervalul precizat in dreptul Item-ului de punctaj, incluzand limitele de interval</w:t>
            </w:r>
          </w:p>
        </w:tc>
        <w:tc>
          <w:tcPr>
            <w:tcW w:w="1276" w:type="dxa"/>
            <w:vMerge w:val="restart"/>
          </w:tcPr>
          <w:p w14:paraId="125096DD" w14:textId="77777777" w:rsidR="00A35917" w:rsidRDefault="00A35917" w:rsidP="00415312">
            <w:pPr>
              <w:ind w:left="0" w:hanging="2"/>
              <w:rPr>
                <w:rFonts w:ascii="Arial" w:hAnsi="Arial" w:cs="Arial"/>
                <w:sz w:val="20"/>
                <w:szCs w:val="20"/>
              </w:rPr>
            </w:pPr>
            <w:r>
              <w:rPr>
                <w:rFonts w:ascii="Arial" w:hAnsi="Arial" w:cs="Arial"/>
                <w:sz w:val="20"/>
                <w:szCs w:val="20"/>
              </w:rPr>
              <w:t>Cap. XIII</w:t>
            </w:r>
          </w:p>
          <w:p w14:paraId="38B849EB" w14:textId="77777777" w:rsidR="00A35917" w:rsidRDefault="00A35917" w:rsidP="00415312">
            <w:pPr>
              <w:ind w:left="0" w:hanging="2"/>
              <w:rPr>
                <w:rFonts w:ascii="Arial" w:hAnsi="Arial" w:cs="Arial"/>
                <w:sz w:val="20"/>
                <w:szCs w:val="20"/>
              </w:rPr>
            </w:pPr>
            <w:r>
              <w:rPr>
                <w:rFonts w:ascii="Arial" w:hAnsi="Arial" w:cs="Arial"/>
                <w:sz w:val="20"/>
                <w:szCs w:val="20"/>
              </w:rPr>
              <w:t>Cap. XV</w:t>
            </w:r>
          </w:p>
          <w:p w14:paraId="10F8879A" w14:textId="77777777" w:rsidR="00A35917" w:rsidRPr="00F121AF" w:rsidRDefault="00A35917" w:rsidP="00415312">
            <w:pPr>
              <w:ind w:left="0" w:hanging="2"/>
              <w:rPr>
                <w:rFonts w:ascii="Arial" w:hAnsi="Arial" w:cs="Arial"/>
                <w:sz w:val="20"/>
                <w:szCs w:val="20"/>
              </w:rPr>
            </w:pPr>
            <w:r w:rsidRPr="00834578">
              <w:rPr>
                <w:rFonts w:ascii="Arial" w:hAnsi="Arial" w:cs="Arial"/>
                <w:sz w:val="20"/>
                <w:szCs w:val="20"/>
                <w:lang w:val="es-ES"/>
              </w:rPr>
              <w:t xml:space="preserve">Anexa </w:t>
            </w:r>
            <w:proofErr w:type="spellStart"/>
            <w:r w:rsidRPr="00834578">
              <w:rPr>
                <w:rFonts w:ascii="Arial" w:hAnsi="Arial" w:cs="Arial"/>
                <w:sz w:val="20"/>
                <w:szCs w:val="20"/>
                <w:lang w:val="es-ES"/>
              </w:rPr>
              <w:t>C_Bugetul</w:t>
            </w:r>
            <w:proofErr w:type="spellEnd"/>
            <w:r w:rsidRPr="00834578">
              <w:rPr>
                <w:rFonts w:ascii="Arial" w:hAnsi="Arial" w:cs="Arial"/>
                <w:sz w:val="20"/>
                <w:szCs w:val="20"/>
                <w:lang w:val="es-ES"/>
              </w:rPr>
              <w:t xml:space="preserve"> </w:t>
            </w:r>
            <w:proofErr w:type="spellStart"/>
            <w:r w:rsidRPr="00834578">
              <w:rPr>
                <w:rFonts w:ascii="Arial" w:hAnsi="Arial" w:cs="Arial"/>
                <w:sz w:val="20"/>
                <w:szCs w:val="20"/>
                <w:lang w:val="es-ES"/>
              </w:rPr>
              <w:t>planului</w:t>
            </w:r>
            <w:proofErr w:type="spellEnd"/>
            <w:r w:rsidRPr="00834578">
              <w:rPr>
                <w:rFonts w:ascii="Arial" w:hAnsi="Arial" w:cs="Arial"/>
                <w:sz w:val="20"/>
                <w:szCs w:val="20"/>
                <w:lang w:val="es-ES"/>
              </w:rPr>
              <w:t xml:space="preserve"> de </w:t>
            </w:r>
            <w:proofErr w:type="spellStart"/>
            <w:r w:rsidRPr="00834578">
              <w:rPr>
                <w:rFonts w:ascii="Arial" w:hAnsi="Arial" w:cs="Arial"/>
                <w:sz w:val="20"/>
                <w:szCs w:val="20"/>
                <w:lang w:val="es-ES"/>
              </w:rPr>
              <w:t>afaceri</w:t>
            </w:r>
            <w:proofErr w:type="spellEnd"/>
            <w:r w:rsidRPr="00834578">
              <w:rPr>
                <w:rFonts w:ascii="Arial" w:hAnsi="Arial" w:cs="Arial"/>
                <w:sz w:val="20"/>
                <w:szCs w:val="20"/>
                <w:lang w:val="es-ES"/>
              </w:rPr>
              <w:t>/</w:t>
            </w:r>
            <w:r>
              <w:rPr>
                <w:rFonts w:ascii="Arial" w:hAnsi="Arial" w:cs="Arial"/>
                <w:sz w:val="20"/>
                <w:szCs w:val="20"/>
                <w:lang w:val="es-ES"/>
              </w:rPr>
              <w:t xml:space="preserve"> </w:t>
            </w:r>
            <w:r w:rsidRPr="00834578">
              <w:rPr>
                <w:rFonts w:ascii="Arial" w:hAnsi="Arial" w:cs="Arial"/>
                <w:sz w:val="20"/>
                <w:szCs w:val="20"/>
                <w:lang w:val="es-ES"/>
              </w:rPr>
              <w:t>Anexa</w:t>
            </w:r>
            <w:r>
              <w:rPr>
                <w:rFonts w:ascii="Arial" w:hAnsi="Arial" w:cs="Arial"/>
                <w:sz w:val="20"/>
                <w:szCs w:val="20"/>
                <w:lang w:val="es-ES"/>
              </w:rPr>
              <w:t xml:space="preserve"> </w:t>
            </w:r>
            <w:r w:rsidRPr="00834578">
              <w:rPr>
                <w:rFonts w:ascii="Arial" w:hAnsi="Arial" w:cs="Arial"/>
                <w:sz w:val="20"/>
                <w:szCs w:val="20"/>
                <w:lang w:val="es-ES"/>
              </w:rPr>
              <w:t>C2 _ Macheta financiara</w:t>
            </w:r>
          </w:p>
        </w:tc>
        <w:tc>
          <w:tcPr>
            <w:tcW w:w="992" w:type="dxa"/>
            <w:vMerge w:val="restart"/>
          </w:tcPr>
          <w:p w14:paraId="2976E082" w14:textId="77777777" w:rsidR="00A35917" w:rsidRPr="00F121AF" w:rsidRDefault="00A35917" w:rsidP="00415312">
            <w:pPr>
              <w:ind w:left="0" w:hanging="2"/>
              <w:jc w:val="center"/>
              <w:rPr>
                <w:rFonts w:ascii="Arial" w:hAnsi="Arial" w:cs="Arial"/>
                <w:sz w:val="20"/>
                <w:szCs w:val="20"/>
              </w:rPr>
            </w:pPr>
          </w:p>
        </w:tc>
        <w:tc>
          <w:tcPr>
            <w:tcW w:w="2693" w:type="dxa"/>
            <w:vMerge w:val="restart"/>
          </w:tcPr>
          <w:p w14:paraId="508FB298" w14:textId="77777777" w:rsidR="00A35917" w:rsidRPr="00F121AF" w:rsidRDefault="00A35917" w:rsidP="00415312">
            <w:pPr>
              <w:ind w:left="0" w:hanging="2"/>
              <w:jc w:val="center"/>
              <w:rPr>
                <w:rFonts w:ascii="Arial" w:hAnsi="Arial" w:cs="Arial"/>
                <w:sz w:val="20"/>
                <w:szCs w:val="20"/>
              </w:rPr>
            </w:pPr>
          </w:p>
        </w:tc>
      </w:tr>
      <w:tr w:rsidR="00A35917" w:rsidRPr="00F121AF" w14:paraId="6BED389B" w14:textId="77777777" w:rsidTr="00415312">
        <w:trPr>
          <w:trHeight w:val="351"/>
        </w:trPr>
        <w:tc>
          <w:tcPr>
            <w:tcW w:w="704" w:type="dxa"/>
          </w:tcPr>
          <w:p w14:paraId="64F29DD4" w14:textId="77777777" w:rsidR="00A35917" w:rsidRPr="00F121AF" w:rsidRDefault="00A35917" w:rsidP="00415312">
            <w:pPr>
              <w:ind w:left="0" w:hanging="2"/>
              <w:rPr>
                <w:rFonts w:ascii="Arial" w:hAnsi="Arial" w:cs="Arial"/>
                <w:sz w:val="20"/>
                <w:szCs w:val="20"/>
              </w:rPr>
            </w:pPr>
            <w:r w:rsidRPr="00F121AF">
              <w:rPr>
                <w:rFonts w:ascii="Arial" w:hAnsi="Arial" w:cs="Arial"/>
                <w:sz w:val="20"/>
                <w:szCs w:val="20"/>
              </w:rPr>
              <w:t>D3.2</w:t>
            </w:r>
          </w:p>
        </w:tc>
        <w:tc>
          <w:tcPr>
            <w:tcW w:w="5103" w:type="dxa"/>
          </w:tcPr>
          <w:p w14:paraId="4A9DB63E" w14:textId="77777777" w:rsidR="00A35917" w:rsidRDefault="00A35917" w:rsidP="00415312">
            <w:pPr>
              <w:ind w:left="0" w:hanging="2"/>
              <w:jc w:val="both"/>
              <w:rPr>
                <w:rFonts w:ascii="Arial" w:hAnsi="Arial" w:cs="Arial"/>
                <w:sz w:val="20"/>
                <w:szCs w:val="20"/>
                <w:lang w:val="es-ES"/>
              </w:rPr>
            </w:pPr>
            <w:proofErr w:type="spellStart"/>
            <w:r w:rsidRPr="00F121AF">
              <w:rPr>
                <w:rFonts w:ascii="Arial" w:hAnsi="Arial" w:cs="Arial"/>
                <w:sz w:val="20"/>
                <w:szCs w:val="20"/>
                <w:lang w:val="es-ES"/>
              </w:rPr>
              <w:t>Planificarea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și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sustenabilitatea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financiară</w:t>
            </w:r>
            <w:proofErr w:type="spellEnd"/>
            <w:r w:rsidRPr="00F121AF">
              <w:rPr>
                <w:rFonts w:ascii="Arial" w:hAnsi="Arial" w:cs="Arial"/>
                <w:sz w:val="20"/>
                <w:szCs w:val="20"/>
                <w:lang w:val="es-ES"/>
              </w:rPr>
              <w:t xml:space="preserve"> a </w:t>
            </w:r>
            <w:proofErr w:type="spellStart"/>
            <w:r w:rsidRPr="00F121AF">
              <w:rPr>
                <w:rFonts w:ascii="Arial" w:hAnsi="Arial" w:cs="Arial"/>
                <w:sz w:val="20"/>
                <w:szCs w:val="20"/>
                <w:lang w:val="es-ES"/>
              </w:rPr>
              <w:t>întreprinderii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cuprinde</w:t>
            </w:r>
            <w:proofErr w:type="spellEnd"/>
            <w:r w:rsidRPr="00F121AF">
              <w:rPr>
                <w:rFonts w:ascii="Arial" w:hAnsi="Arial" w:cs="Arial"/>
                <w:sz w:val="20"/>
                <w:szCs w:val="20"/>
                <w:lang w:val="es-ES"/>
              </w:rPr>
              <w:t xml:space="preserve"> o estimare </w:t>
            </w:r>
            <w:proofErr w:type="spellStart"/>
            <w:r w:rsidRPr="00F121AF">
              <w:rPr>
                <w:rFonts w:ascii="Arial" w:hAnsi="Arial" w:cs="Arial"/>
                <w:sz w:val="20"/>
                <w:szCs w:val="20"/>
                <w:lang w:val="es-ES"/>
              </w:rPr>
              <w:t>parțială</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și</w:t>
            </w:r>
            <w:proofErr w:type="spellEnd"/>
            <w:r w:rsidRPr="00F121AF">
              <w:rPr>
                <w:rFonts w:ascii="Arial" w:hAnsi="Arial" w:cs="Arial"/>
                <w:sz w:val="20"/>
                <w:szCs w:val="20"/>
                <w:lang w:val="es-ES"/>
              </w:rPr>
              <w:t>/</w:t>
            </w:r>
            <w:proofErr w:type="spellStart"/>
            <w:proofErr w:type="gramStart"/>
            <w:r w:rsidRPr="00F121AF">
              <w:rPr>
                <w:rFonts w:ascii="Arial" w:hAnsi="Arial" w:cs="Arial"/>
                <w:sz w:val="20"/>
                <w:szCs w:val="20"/>
                <w:lang w:val="es-ES"/>
              </w:rPr>
              <w:t>sau</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neargumentată</w:t>
            </w:r>
            <w:proofErr w:type="spellEnd"/>
            <w:proofErr w:type="gramEnd"/>
            <w:r w:rsidRPr="00F121AF">
              <w:rPr>
                <w:rFonts w:ascii="Arial" w:hAnsi="Arial" w:cs="Arial"/>
                <w:sz w:val="20"/>
                <w:szCs w:val="20"/>
                <w:lang w:val="es-ES"/>
              </w:rPr>
              <w:t xml:space="preserve"> a </w:t>
            </w:r>
            <w:proofErr w:type="spellStart"/>
            <w:r w:rsidRPr="00F121AF">
              <w:rPr>
                <w:rFonts w:ascii="Arial" w:hAnsi="Arial" w:cs="Arial"/>
                <w:sz w:val="20"/>
                <w:szCs w:val="20"/>
                <w:lang w:val="es-ES"/>
              </w:rPr>
              <w:lastRenderedPageBreak/>
              <w:t>costurilor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întreprinderii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în</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perioada</w:t>
            </w:r>
            <w:proofErr w:type="spellEnd"/>
            <w:r w:rsidRPr="00F121AF">
              <w:rPr>
                <w:rFonts w:ascii="Arial" w:hAnsi="Arial" w:cs="Arial"/>
                <w:sz w:val="20"/>
                <w:szCs w:val="20"/>
                <w:lang w:val="es-ES"/>
              </w:rPr>
              <w:t xml:space="preserve"> de implementare a </w:t>
            </w:r>
            <w:proofErr w:type="spellStart"/>
            <w:r w:rsidRPr="00F121AF">
              <w:rPr>
                <w:rFonts w:ascii="Arial" w:hAnsi="Arial" w:cs="Arial"/>
                <w:sz w:val="20"/>
                <w:szCs w:val="20"/>
                <w:lang w:val="es-ES"/>
              </w:rPr>
              <w:t>proiectului</w:t>
            </w:r>
            <w:proofErr w:type="spellEnd"/>
            <w:r w:rsidRPr="00F121AF">
              <w:rPr>
                <w:rFonts w:ascii="Arial" w:hAnsi="Arial" w:cs="Arial"/>
                <w:sz w:val="20"/>
                <w:szCs w:val="20"/>
                <w:lang w:val="es-ES"/>
              </w:rPr>
              <w:t xml:space="preserve">, </w:t>
            </w:r>
            <w:proofErr w:type="spellStart"/>
            <w:r>
              <w:rPr>
                <w:rFonts w:ascii="Arial" w:hAnsi="Arial" w:cs="Arial"/>
                <w:sz w:val="20"/>
                <w:szCs w:val="20"/>
                <w:lang w:val="es-ES"/>
              </w:rPr>
              <w:t>sau</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în</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perioada</w:t>
            </w:r>
            <w:proofErr w:type="spellEnd"/>
            <w:r w:rsidRPr="00F121AF">
              <w:rPr>
                <w:rFonts w:ascii="Arial" w:hAnsi="Arial" w:cs="Arial"/>
                <w:sz w:val="20"/>
                <w:szCs w:val="20"/>
                <w:lang w:val="es-ES"/>
              </w:rPr>
              <w:t xml:space="preserve"> de monitorizare </w:t>
            </w:r>
            <w:proofErr w:type="spellStart"/>
            <w:r w:rsidRPr="00F121AF">
              <w:rPr>
                <w:rFonts w:ascii="Arial" w:hAnsi="Arial" w:cs="Arial"/>
                <w:sz w:val="20"/>
                <w:szCs w:val="20"/>
                <w:lang w:val="es-ES"/>
              </w:rPr>
              <w:t>și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sustenabilitate</w:t>
            </w:r>
            <w:proofErr w:type="spellEnd"/>
            <w:r w:rsidRPr="00F121AF">
              <w:rPr>
                <w:rFonts w:ascii="Arial" w:hAnsi="Arial" w:cs="Arial"/>
                <w:sz w:val="20"/>
                <w:szCs w:val="20"/>
                <w:lang w:val="es-ES"/>
              </w:rPr>
              <w:t xml:space="preserve"> a </w:t>
            </w:r>
            <w:proofErr w:type="spellStart"/>
            <w:r w:rsidRPr="00F121AF">
              <w:rPr>
                <w:rFonts w:ascii="Arial" w:hAnsi="Arial" w:cs="Arial"/>
                <w:sz w:val="20"/>
                <w:szCs w:val="20"/>
                <w:lang w:val="es-ES"/>
              </w:rPr>
              <w:t>acestuia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respectiv</w:t>
            </w:r>
            <w:proofErr w:type="spellEnd"/>
            <w:r w:rsidRPr="00F121AF">
              <w:rPr>
                <w:rFonts w:ascii="Arial" w:hAnsi="Arial" w:cs="Arial"/>
                <w:sz w:val="20"/>
                <w:szCs w:val="20"/>
                <w:lang w:val="es-ES"/>
              </w:rPr>
              <w:t xml:space="preserve"> 3 </w:t>
            </w:r>
            <w:proofErr w:type="spellStart"/>
            <w:r w:rsidRPr="00F121AF">
              <w:rPr>
                <w:rFonts w:ascii="Arial" w:hAnsi="Arial" w:cs="Arial"/>
                <w:sz w:val="20"/>
                <w:szCs w:val="20"/>
                <w:lang w:val="es-ES"/>
              </w:rPr>
              <w:t>ani</w:t>
            </w:r>
            <w:proofErr w:type="spellEnd"/>
            <w:r w:rsidRPr="00F121AF">
              <w:rPr>
                <w:rFonts w:ascii="Arial" w:hAnsi="Arial" w:cs="Arial"/>
                <w:sz w:val="20"/>
                <w:szCs w:val="20"/>
                <w:lang w:val="es-ES"/>
              </w:rPr>
              <w:t xml:space="preserve"> de la </w:t>
            </w:r>
            <w:proofErr w:type="spellStart"/>
            <w:r w:rsidRPr="00F121AF">
              <w:rPr>
                <w:rFonts w:ascii="Arial" w:hAnsi="Arial" w:cs="Arial"/>
                <w:sz w:val="20"/>
                <w:szCs w:val="20"/>
                <w:lang w:val="es-ES"/>
              </w:rPr>
              <w:t>momentul</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înființării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întreprinderii</w:t>
            </w:r>
            <w:proofErr w:type="spellEnd"/>
            <w:r w:rsidRPr="00F121AF">
              <w:rPr>
                <w:rFonts w:ascii="Arial" w:hAnsi="Arial" w:cs="Arial"/>
                <w:sz w:val="20"/>
                <w:szCs w:val="20"/>
                <w:lang w:val="es-ES"/>
              </w:rPr>
              <w:t>.</w:t>
            </w:r>
          </w:p>
          <w:p w14:paraId="1F653567" w14:textId="77777777" w:rsidR="00A35917" w:rsidRPr="00F121AF" w:rsidRDefault="00A35917" w:rsidP="00415312">
            <w:pPr>
              <w:ind w:left="0" w:hanging="2"/>
              <w:jc w:val="both"/>
              <w:rPr>
                <w:rFonts w:ascii="Arial" w:hAnsi="Arial" w:cs="Arial"/>
                <w:sz w:val="20"/>
                <w:szCs w:val="20"/>
                <w:lang w:val="es-ES"/>
              </w:rPr>
            </w:pPr>
            <w:proofErr w:type="spellStart"/>
            <w:r>
              <w:rPr>
                <w:rFonts w:ascii="Arial" w:hAnsi="Arial" w:cs="Arial"/>
                <w:sz w:val="20"/>
                <w:szCs w:val="20"/>
                <w:lang w:val="es-ES"/>
              </w:rPr>
              <w:t>Planul</w:t>
            </w:r>
            <w:proofErr w:type="spellEnd"/>
            <w:r>
              <w:rPr>
                <w:rFonts w:ascii="Arial" w:hAnsi="Arial" w:cs="Arial"/>
                <w:sz w:val="20"/>
                <w:szCs w:val="20"/>
                <w:lang w:val="es-ES"/>
              </w:rPr>
              <w:t xml:space="preserve"> de </w:t>
            </w:r>
            <w:proofErr w:type="spellStart"/>
            <w:r>
              <w:rPr>
                <w:rFonts w:ascii="Arial" w:hAnsi="Arial" w:cs="Arial"/>
                <w:sz w:val="20"/>
                <w:szCs w:val="20"/>
                <w:lang w:val="es-ES"/>
              </w:rPr>
              <w:t>finanțare</w:t>
            </w:r>
            <w:proofErr w:type="spellEnd"/>
            <w:r>
              <w:rPr>
                <w:rFonts w:ascii="Arial" w:hAnsi="Arial" w:cs="Arial"/>
                <w:sz w:val="20"/>
                <w:szCs w:val="20"/>
                <w:lang w:val="es-ES"/>
              </w:rPr>
              <w:t xml:space="preserve">, </w:t>
            </w:r>
            <w:proofErr w:type="spellStart"/>
            <w:r>
              <w:rPr>
                <w:rFonts w:ascii="Arial" w:hAnsi="Arial" w:cs="Arial"/>
                <w:sz w:val="20"/>
                <w:szCs w:val="20"/>
                <w:lang w:val="es-ES"/>
              </w:rPr>
              <w:t>Planul</w:t>
            </w:r>
            <w:proofErr w:type="spellEnd"/>
            <w:r>
              <w:rPr>
                <w:rFonts w:ascii="Arial" w:hAnsi="Arial" w:cs="Arial"/>
                <w:sz w:val="20"/>
                <w:szCs w:val="20"/>
                <w:lang w:val="es-ES"/>
              </w:rPr>
              <w:t xml:space="preserve"> de </w:t>
            </w:r>
            <w:proofErr w:type="spellStart"/>
            <w:r>
              <w:rPr>
                <w:rFonts w:ascii="Arial" w:hAnsi="Arial" w:cs="Arial"/>
                <w:sz w:val="20"/>
                <w:szCs w:val="20"/>
                <w:lang w:val="es-ES"/>
              </w:rPr>
              <w:t>management</w:t>
            </w:r>
            <w:proofErr w:type="spellEnd"/>
            <w:r>
              <w:rPr>
                <w:rFonts w:ascii="Arial" w:hAnsi="Arial" w:cs="Arial"/>
                <w:sz w:val="20"/>
                <w:szCs w:val="20"/>
                <w:lang w:val="es-ES"/>
              </w:rPr>
              <w:t xml:space="preserve"> </w:t>
            </w:r>
            <w:proofErr w:type="spellStart"/>
            <w:r>
              <w:rPr>
                <w:rFonts w:ascii="Arial" w:hAnsi="Arial" w:cs="Arial"/>
                <w:sz w:val="20"/>
                <w:szCs w:val="20"/>
                <w:lang w:val="es-ES"/>
              </w:rPr>
              <w:t>și</w:t>
            </w:r>
            <w:proofErr w:type="spellEnd"/>
            <w:r>
              <w:rPr>
                <w:rFonts w:ascii="Arial" w:hAnsi="Arial" w:cs="Arial"/>
                <w:sz w:val="20"/>
                <w:szCs w:val="20"/>
                <w:lang w:val="es-ES"/>
              </w:rPr>
              <w:t xml:space="preserve"> </w:t>
            </w:r>
            <w:proofErr w:type="spellStart"/>
            <w:r>
              <w:rPr>
                <w:rFonts w:ascii="Arial" w:hAnsi="Arial" w:cs="Arial"/>
                <w:sz w:val="20"/>
                <w:szCs w:val="20"/>
                <w:lang w:val="es-ES"/>
              </w:rPr>
              <w:t>previziunile</w:t>
            </w:r>
            <w:proofErr w:type="spellEnd"/>
            <w:r>
              <w:rPr>
                <w:rFonts w:ascii="Arial" w:hAnsi="Arial" w:cs="Arial"/>
                <w:sz w:val="20"/>
                <w:szCs w:val="20"/>
                <w:lang w:val="es-ES"/>
              </w:rPr>
              <w:t xml:space="preserve"> financiare </w:t>
            </w:r>
            <w:proofErr w:type="spellStart"/>
            <w:r>
              <w:rPr>
                <w:rFonts w:ascii="Arial" w:hAnsi="Arial" w:cs="Arial"/>
                <w:sz w:val="20"/>
                <w:szCs w:val="20"/>
                <w:lang w:val="es-ES"/>
              </w:rPr>
              <w:t>în</w:t>
            </w:r>
            <w:proofErr w:type="spellEnd"/>
            <w:r>
              <w:rPr>
                <w:rFonts w:ascii="Arial" w:hAnsi="Arial" w:cs="Arial"/>
                <w:sz w:val="20"/>
                <w:szCs w:val="20"/>
                <w:lang w:val="es-ES"/>
              </w:rPr>
              <w:t xml:space="preserve"> ce </w:t>
            </w:r>
            <w:proofErr w:type="spellStart"/>
            <w:r>
              <w:rPr>
                <w:rFonts w:ascii="Arial" w:hAnsi="Arial" w:cs="Arial"/>
                <w:sz w:val="20"/>
                <w:szCs w:val="20"/>
                <w:lang w:val="es-ES"/>
              </w:rPr>
              <w:t>privește</w:t>
            </w:r>
            <w:proofErr w:type="spellEnd"/>
            <w:r>
              <w:rPr>
                <w:rFonts w:ascii="Arial" w:hAnsi="Arial" w:cs="Arial"/>
                <w:sz w:val="20"/>
                <w:szCs w:val="20"/>
                <w:lang w:val="es-ES"/>
              </w:rPr>
              <w:t xml:space="preserve"> </w:t>
            </w:r>
            <w:proofErr w:type="spellStart"/>
            <w:r>
              <w:rPr>
                <w:rFonts w:ascii="Arial" w:hAnsi="Arial" w:cs="Arial"/>
                <w:sz w:val="20"/>
                <w:szCs w:val="20"/>
                <w:lang w:val="es-ES"/>
              </w:rPr>
              <w:t>veniturile</w:t>
            </w:r>
            <w:proofErr w:type="spellEnd"/>
            <w:r>
              <w:rPr>
                <w:rFonts w:ascii="Arial" w:hAnsi="Arial" w:cs="Arial"/>
                <w:sz w:val="20"/>
                <w:szCs w:val="20"/>
                <w:lang w:val="es-ES"/>
              </w:rPr>
              <w:t xml:space="preserve"> </w:t>
            </w:r>
            <w:proofErr w:type="spellStart"/>
            <w:r>
              <w:rPr>
                <w:rFonts w:ascii="Arial" w:hAnsi="Arial" w:cs="Arial"/>
                <w:sz w:val="20"/>
                <w:szCs w:val="20"/>
                <w:lang w:val="es-ES"/>
              </w:rPr>
              <w:t>și</w:t>
            </w:r>
            <w:proofErr w:type="spellEnd"/>
            <w:r>
              <w:rPr>
                <w:rFonts w:ascii="Arial" w:hAnsi="Arial" w:cs="Arial"/>
                <w:sz w:val="20"/>
                <w:szCs w:val="20"/>
                <w:lang w:val="es-ES"/>
              </w:rPr>
              <w:t xml:space="preserve"> </w:t>
            </w:r>
            <w:proofErr w:type="spellStart"/>
            <w:r>
              <w:rPr>
                <w:rFonts w:ascii="Arial" w:hAnsi="Arial" w:cs="Arial"/>
                <w:sz w:val="20"/>
                <w:szCs w:val="20"/>
                <w:lang w:val="es-ES"/>
              </w:rPr>
              <w:t>cheltuielile</w:t>
            </w:r>
            <w:proofErr w:type="spellEnd"/>
            <w:r>
              <w:rPr>
                <w:rFonts w:ascii="Arial" w:hAnsi="Arial" w:cs="Arial"/>
                <w:sz w:val="20"/>
                <w:szCs w:val="20"/>
                <w:lang w:val="es-ES"/>
              </w:rPr>
              <w:t xml:space="preserve"> sunt </w:t>
            </w:r>
            <w:proofErr w:type="spellStart"/>
            <w:r>
              <w:rPr>
                <w:rFonts w:ascii="Arial" w:hAnsi="Arial" w:cs="Arial"/>
                <w:sz w:val="20"/>
                <w:szCs w:val="20"/>
                <w:lang w:val="es-ES"/>
              </w:rPr>
              <w:t>parțial</w:t>
            </w:r>
            <w:proofErr w:type="spellEnd"/>
            <w:r>
              <w:rPr>
                <w:rFonts w:ascii="Arial" w:hAnsi="Arial" w:cs="Arial"/>
                <w:sz w:val="20"/>
                <w:szCs w:val="20"/>
                <w:lang w:val="es-ES"/>
              </w:rPr>
              <w:t xml:space="preserve"> </w:t>
            </w:r>
            <w:proofErr w:type="spellStart"/>
            <w:r>
              <w:rPr>
                <w:rFonts w:ascii="Arial" w:hAnsi="Arial" w:cs="Arial"/>
                <w:sz w:val="20"/>
                <w:szCs w:val="20"/>
                <w:lang w:val="es-ES"/>
              </w:rPr>
              <w:t>corelate</w:t>
            </w:r>
            <w:proofErr w:type="spellEnd"/>
          </w:p>
        </w:tc>
        <w:tc>
          <w:tcPr>
            <w:tcW w:w="1276" w:type="dxa"/>
          </w:tcPr>
          <w:p w14:paraId="08BE71D6" w14:textId="77777777" w:rsidR="00A35917" w:rsidRPr="00F121AF" w:rsidRDefault="00A35917" w:rsidP="00415312">
            <w:pPr>
              <w:ind w:left="0" w:hanging="2"/>
              <w:jc w:val="center"/>
              <w:rPr>
                <w:rFonts w:ascii="Arial" w:hAnsi="Arial" w:cs="Arial"/>
                <w:sz w:val="20"/>
                <w:szCs w:val="20"/>
              </w:rPr>
            </w:pPr>
            <w:r>
              <w:rPr>
                <w:rFonts w:ascii="Arial" w:hAnsi="Arial" w:cs="Arial"/>
                <w:sz w:val="20"/>
                <w:szCs w:val="20"/>
              </w:rPr>
              <w:lastRenderedPageBreak/>
              <w:t>4-7</w:t>
            </w:r>
          </w:p>
        </w:tc>
        <w:tc>
          <w:tcPr>
            <w:tcW w:w="2693" w:type="dxa"/>
            <w:vMerge/>
          </w:tcPr>
          <w:p w14:paraId="0D21C1D0" w14:textId="77777777" w:rsidR="00A35917" w:rsidRPr="00F121AF" w:rsidRDefault="00A35917" w:rsidP="00415312">
            <w:pPr>
              <w:ind w:left="0" w:hanging="2"/>
              <w:jc w:val="center"/>
              <w:rPr>
                <w:rFonts w:ascii="Arial" w:hAnsi="Arial" w:cs="Arial"/>
                <w:sz w:val="20"/>
                <w:szCs w:val="20"/>
              </w:rPr>
            </w:pPr>
          </w:p>
        </w:tc>
        <w:tc>
          <w:tcPr>
            <w:tcW w:w="1276" w:type="dxa"/>
            <w:vMerge/>
          </w:tcPr>
          <w:p w14:paraId="6314FC56" w14:textId="77777777" w:rsidR="00A35917" w:rsidRPr="00F121AF" w:rsidRDefault="00A35917" w:rsidP="00415312">
            <w:pPr>
              <w:ind w:left="0" w:hanging="2"/>
              <w:jc w:val="center"/>
              <w:rPr>
                <w:rFonts w:ascii="Arial" w:hAnsi="Arial" w:cs="Arial"/>
                <w:sz w:val="20"/>
                <w:szCs w:val="20"/>
              </w:rPr>
            </w:pPr>
          </w:p>
        </w:tc>
        <w:tc>
          <w:tcPr>
            <w:tcW w:w="992" w:type="dxa"/>
            <w:vMerge/>
          </w:tcPr>
          <w:p w14:paraId="37215CCA" w14:textId="77777777" w:rsidR="00A35917" w:rsidRPr="00F121AF" w:rsidRDefault="00A35917" w:rsidP="00415312">
            <w:pPr>
              <w:ind w:left="0" w:hanging="2"/>
              <w:jc w:val="center"/>
              <w:rPr>
                <w:rFonts w:ascii="Arial" w:hAnsi="Arial" w:cs="Arial"/>
                <w:sz w:val="20"/>
                <w:szCs w:val="20"/>
              </w:rPr>
            </w:pPr>
          </w:p>
        </w:tc>
        <w:tc>
          <w:tcPr>
            <w:tcW w:w="2693" w:type="dxa"/>
            <w:vMerge/>
          </w:tcPr>
          <w:p w14:paraId="15F17A4A" w14:textId="77777777" w:rsidR="00A35917" w:rsidRPr="00F121AF" w:rsidRDefault="00A35917" w:rsidP="00415312">
            <w:pPr>
              <w:ind w:left="0" w:hanging="2"/>
              <w:jc w:val="center"/>
              <w:rPr>
                <w:rFonts w:ascii="Arial" w:hAnsi="Arial" w:cs="Arial"/>
                <w:sz w:val="20"/>
                <w:szCs w:val="20"/>
              </w:rPr>
            </w:pPr>
          </w:p>
        </w:tc>
      </w:tr>
      <w:tr w:rsidR="00A35917" w:rsidRPr="00F121AF" w14:paraId="4D3C1F90" w14:textId="77777777" w:rsidTr="00415312">
        <w:trPr>
          <w:trHeight w:val="351"/>
        </w:trPr>
        <w:tc>
          <w:tcPr>
            <w:tcW w:w="704" w:type="dxa"/>
          </w:tcPr>
          <w:p w14:paraId="06A17657" w14:textId="77777777" w:rsidR="00A35917" w:rsidRPr="00F121AF" w:rsidRDefault="00A35917" w:rsidP="00415312">
            <w:pPr>
              <w:ind w:left="0" w:hanging="2"/>
              <w:rPr>
                <w:rFonts w:ascii="Arial" w:hAnsi="Arial" w:cs="Arial"/>
                <w:sz w:val="20"/>
                <w:szCs w:val="20"/>
              </w:rPr>
            </w:pPr>
            <w:r w:rsidRPr="00F121AF">
              <w:rPr>
                <w:rFonts w:ascii="Arial" w:hAnsi="Arial" w:cs="Arial"/>
                <w:sz w:val="20"/>
                <w:szCs w:val="20"/>
              </w:rPr>
              <w:t>D3.3</w:t>
            </w:r>
          </w:p>
        </w:tc>
        <w:tc>
          <w:tcPr>
            <w:tcW w:w="5103" w:type="dxa"/>
            <w:shd w:val="clear" w:color="auto" w:fill="auto"/>
          </w:tcPr>
          <w:p w14:paraId="7B45ADF6" w14:textId="77777777" w:rsidR="00A35917" w:rsidRPr="00F62888" w:rsidRDefault="00A35917" w:rsidP="00415312">
            <w:pPr>
              <w:ind w:left="0" w:hanging="2"/>
              <w:jc w:val="both"/>
              <w:rPr>
                <w:rFonts w:ascii="Arial" w:hAnsi="Arial" w:cs="Arial"/>
                <w:sz w:val="20"/>
                <w:szCs w:val="20"/>
                <w:lang w:val="es-ES"/>
              </w:rPr>
            </w:pPr>
            <w:proofErr w:type="spellStart"/>
            <w:r w:rsidRPr="00F121AF">
              <w:rPr>
                <w:rFonts w:ascii="Arial" w:hAnsi="Arial" w:cs="Arial"/>
                <w:sz w:val="20"/>
                <w:szCs w:val="20"/>
                <w:lang w:val="es-ES"/>
              </w:rPr>
              <w:t>Planificarea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și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sustenabilitatea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financiară</w:t>
            </w:r>
            <w:proofErr w:type="spellEnd"/>
            <w:r w:rsidRPr="00F121AF">
              <w:rPr>
                <w:rFonts w:ascii="Arial" w:hAnsi="Arial" w:cs="Arial"/>
                <w:sz w:val="20"/>
                <w:szCs w:val="20"/>
                <w:lang w:val="es-ES"/>
              </w:rPr>
              <w:t xml:space="preserve"> a </w:t>
            </w:r>
            <w:proofErr w:type="spellStart"/>
            <w:r w:rsidRPr="00F121AF">
              <w:rPr>
                <w:rFonts w:ascii="Arial" w:hAnsi="Arial" w:cs="Arial"/>
                <w:sz w:val="20"/>
                <w:szCs w:val="20"/>
                <w:lang w:val="es-ES"/>
              </w:rPr>
              <w:t>întreprinderii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cuprinde</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doar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prezentarea</w:t>
            </w:r>
            <w:proofErr w:type="spellEnd"/>
            <w:r w:rsidRPr="00F121AF">
              <w:rPr>
                <w:rFonts w:ascii="Arial" w:hAnsi="Arial" w:cs="Arial"/>
                <w:sz w:val="20"/>
                <w:szCs w:val="20"/>
                <w:lang w:val="es-ES"/>
              </w:rPr>
              <w:t xml:space="preserve"> </w:t>
            </w:r>
            <w:proofErr w:type="spellStart"/>
            <w:r>
              <w:rPr>
                <w:rFonts w:ascii="Arial" w:hAnsi="Arial" w:cs="Arial"/>
                <w:sz w:val="20"/>
                <w:szCs w:val="20"/>
                <w:lang w:val="es-ES"/>
              </w:rPr>
              <w:t>sumară</w:t>
            </w:r>
            <w:proofErr w:type="spellEnd"/>
            <w:r>
              <w:rPr>
                <w:rFonts w:ascii="Arial" w:hAnsi="Arial" w:cs="Arial"/>
                <w:sz w:val="20"/>
                <w:szCs w:val="20"/>
                <w:lang w:val="es-ES"/>
              </w:rPr>
              <w:t xml:space="preserve"> a </w:t>
            </w:r>
            <w:proofErr w:type="spellStart"/>
            <w:r w:rsidRPr="00F62888">
              <w:rPr>
                <w:rFonts w:ascii="Arial" w:hAnsi="Arial" w:cs="Arial"/>
                <w:sz w:val="20"/>
                <w:szCs w:val="20"/>
                <w:lang w:val="es-ES"/>
              </w:rPr>
              <w:t>planului</w:t>
            </w:r>
            <w:proofErr w:type="spellEnd"/>
            <w:r w:rsidRPr="00F62888">
              <w:rPr>
                <w:rFonts w:ascii="Arial" w:hAnsi="Arial" w:cs="Arial"/>
                <w:sz w:val="20"/>
                <w:szCs w:val="20"/>
                <w:lang w:val="es-ES"/>
              </w:rPr>
              <w:t xml:space="preserve"> de </w:t>
            </w:r>
            <w:proofErr w:type="spellStart"/>
            <w:r w:rsidRPr="00F62888">
              <w:rPr>
                <w:rFonts w:ascii="Arial" w:hAnsi="Arial" w:cs="Arial"/>
                <w:sz w:val="20"/>
                <w:szCs w:val="20"/>
                <w:lang w:val="es-ES"/>
              </w:rPr>
              <w:t>finanțare</w:t>
            </w:r>
            <w:proofErr w:type="spellEnd"/>
            <w:r w:rsidRPr="00F62888">
              <w:rPr>
                <w:rFonts w:ascii="Arial" w:hAnsi="Arial" w:cs="Arial"/>
                <w:sz w:val="20"/>
                <w:szCs w:val="20"/>
                <w:lang w:val="es-ES"/>
              </w:rPr>
              <w:t xml:space="preserve"> al </w:t>
            </w:r>
            <w:proofErr w:type="spellStart"/>
            <w:r w:rsidRPr="00F62888">
              <w:rPr>
                <w:rFonts w:ascii="Arial" w:hAnsi="Arial" w:cs="Arial"/>
                <w:sz w:val="20"/>
                <w:szCs w:val="20"/>
                <w:lang w:val="es-ES"/>
              </w:rPr>
              <w:t>întreprinderii</w:t>
            </w:r>
            <w:proofErr w:type="spellEnd"/>
            <w:r w:rsidRPr="00F62888">
              <w:rPr>
                <w:rFonts w:ascii="Arial" w:hAnsi="Arial" w:cs="Arial"/>
                <w:sz w:val="20"/>
                <w:szCs w:val="20"/>
                <w:lang w:val="es-ES"/>
              </w:rPr>
              <w:t xml:space="preserve">. </w:t>
            </w:r>
            <w:proofErr w:type="spellStart"/>
            <w:r w:rsidRPr="00F62888">
              <w:rPr>
                <w:rFonts w:ascii="Arial" w:hAnsi="Arial" w:cs="Arial"/>
                <w:sz w:val="20"/>
                <w:szCs w:val="20"/>
                <w:lang w:val="es-ES"/>
              </w:rPr>
              <w:t>Estimarea</w:t>
            </w:r>
            <w:proofErr w:type="spellEnd"/>
            <w:r w:rsidRPr="00F62888">
              <w:rPr>
                <w:rFonts w:ascii="Arial" w:hAnsi="Arial" w:cs="Arial"/>
                <w:sz w:val="20"/>
                <w:szCs w:val="20"/>
                <w:lang w:val="es-ES"/>
              </w:rPr>
              <w:t xml:space="preserve"> </w:t>
            </w:r>
            <w:proofErr w:type="spellStart"/>
            <w:r w:rsidRPr="00F62888">
              <w:rPr>
                <w:rFonts w:ascii="Arial" w:hAnsi="Arial" w:cs="Arial"/>
                <w:sz w:val="20"/>
                <w:szCs w:val="20"/>
                <w:lang w:val="es-ES"/>
              </w:rPr>
              <w:t>costurilor</w:t>
            </w:r>
            <w:proofErr w:type="spellEnd"/>
            <w:r w:rsidRPr="00F62888">
              <w:rPr>
                <w:rFonts w:ascii="Arial" w:hAnsi="Arial" w:cs="Arial"/>
                <w:sz w:val="20"/>
                <w:szCs w:val="20"/>
                <w:lang w:val="es-ES"/>
              </w:rPr>
              <w:t xml:space="preserve"> este </w:t>
            </w:r>
            <w:proofErr w:type="spellStart"/>
            <w:r w:rsidRPr="00F62888">
              <w:rPr>
                <w:rFonts w:ascii="Arial" w:hAnsi="Arial" w:cs="Arial"/>
                <w:sz w:val="20"/>
                <w:szCs w:val="20"/>
                <w:lang w:val="es-ES"/>
              </w:rPr>
              <w:t>incompletă</w:t>
            </w:r>
            <w:proofErr w:type="spellEnd"/>
            <w:r w:rsidRPr="00F62888">
              <w:rPr>
                <w:rFonts w:ascii="Arial" w:hAnsi="Arial" w:cs="Arial"/>
                <w:sz w:val="20"/>
                <w:szCs w:val="20"/>
                <w:lang w:val="es-ES"/>
              </w:rPr>
              <w:t xml:space="preserve"> </w:t>
            </w:r>
            <w:proofErr w:type="spellStart"/>
            <w:r w:rsidRPr="00F62888">
              <w:rPr>
                <w:rFonts w:ascii="Arial" w:hAnsi="Arial" w:cs="Arial"/>
                <w:sz w:val="20"/>
                <w:szCs w:val="20"/>
                <w:lang w:val="es-ES"/>
              </w:rPr>
              <w:t>și</w:t>
            </w:r>
            <w:proofErr w:type="spellEnd"/>
            <w:r w:rsidRPr="00F62888">
              <w:rPr>
                <w:rFonts w:ascii="Arial" w:hAnsi="Arial" w:cs="Arial"/>
                <w:sz w:val="20"/>
                <w:szCs w:val="20"/>
                <w:lang w:val="es-ES"/>
              </w:rPr>
              <w:t xml:space="preserve"> </w:t>
            </w:r>
            <w:proofErr w:type="spellStart"/>
            <w:r w:rsidRPr="00F62888">
              <w:rPr>
                <w:rFonts w:ascii="Arial" w:hAnsi="Arial" w:cs="Arial"/>
                <w:sz w:val="20"/>
                <w:szCs w:val="20"/>
                <w:lang w:val="es-ES"/>
              </w:rPr>
              <w:t>neargumentată</w:t>
            </w:r>
            <w:proofErr w:type="spellEnd"/>
            <w:r w:rsidRPr="00F62888">
              <w:rPr>
                <w:rFonts w:ascii="Arial" w:hAnsi="Arial" w:cs="Arial"/>
                <w:sz w:val="20"/>
                <w:szCs w:val="20"/>
                <w:lang w:val="es-ES"/>
              </w:rPr>
              <w:t xml:space="preserve"> </w:t>
            </w:r>
            <w:proofErr w:type="spellStart"/>
            <w:r w:rsidRPr="00F62888">
              <w:rPr>
                <w:rFonts w:ascii="Arial" w:hAnsi="Arial" w:cs="Arial"/>
                <w:sz w:val="20"/>
                <w:szCs w:val="20"/>
                <w:lang w:val="es-ES"/>
              </w:rPr>
              <w:t>atât</w:t>
            </w:r>
            <w:proofErr w:type="spellEnd"/>
            <w:r w:rsidRPr="00F62888">
              <w:rPr>
                <w:rFonts w:ascii="Arial" w:hAnsi="Arial" w:cs="Arial"/>
                <w:sz w:val="20"/>
                <w:szCs w:val="20"/>
                <w:lang w:val="es-ES"/>
              </w:rPr>
              <w:t xml:space="preserve"> </w:t>
            </w:r>
            <w:proofErr w:type="spellStart"/>
            <w:r w:rsidRPr="00F62888">
              <w:rPr>
                <w:rFonts w:ascii="Arial" w:hAnsi="Arial" w:cs="Arial"/>
                <w:sz w:val="20"/>
                <w:szCs w:val="20"/>
                <w:lang w:val="es-ES"/>
              </w:rPr>
              <w:t>în</w:t>
            </w:r>
            <w:proofErr w:type="spellEnd"/>
            <w:r w:rsidRPr="00F62888">
              <w:rPr>
                <w:rFonts w:ascii="Arial" w:hAnsi="Arial" w:cs="Arial"/>
                <w:sz w:val="20"/>
                <w:szCs w:val="20"/>
                <w:lang w:val="es-ES"/>
              </w:rPr>
              <w:t xml:space="preserve"> </w:t>
            </w:r>
            <w:proofErr w:type="spellStart"/>
            <w:r w:rsidRPr="00F62888">
              <w:rPr>
                <w:rFonts w:ascii="Arial" w:hAnsi="Arial" w:cs="Arial"/>
                <w:sz w:val="20"/>
                <w:szCs w:val="20"/>
                <w:lang w:val="es-ES"/>
              </w:rPr>
              <w:t>perioada</w:t>
            </w:r>
            <w:proofErr w:type="spellEnd"/>
            <w:r w:rsidRPr="00F62888">
              <w:rPr>
                <w:rFonts w:ascii="Arial" w:hAnsi="Arial" w:cs="Arial"/>
                <w:sz w:val="20"/>
                <w:szCs w:val="20"/>
                <w:lang w:val="es-ES"/>
              </w:rPr>
              <w:t xml:space="preserve"> de implementare a </w:t>
            </w:r>
            <w:proofErr w:type="spellStart"/>
            <w:r w:rsidRPr="00F62888">
              <w:rPr>
                <w:rFonts w:ascii="Arial" w:hAnsi="Arial" w:cs="Arial"/>
                <w:sz w:val="20"/>
                <w:szCs w:val="20"/>
                <w:lang w:val="es-ES"/>
              </w:rPr>
              <w:t>proiectului</w:t>
            </w:r>
            <w:proofErr w:type="spellEnd"/>
            <w:r w:rsidRPr="00F62888">
              <w:rPr>
                <w:rFonts w:ascii="Arial" w:hAnsi="Arial" w:cs="Arial"/>
                <w:sz w:val="20"/>
                <w:szCs w:val="20"/>
                <w:lang w:val="es-ES"/>
              </w:rPr>
              <w:t xml:space="preserve">, </w:t>
            </w:r>
            <w:proofErr w:type="spellStart"/>
            <w:r w:rsidRPr="00F62888">
              <w:rPr>
                <w:rFonts w:ascii="Arial" w:hAnsi="Arial" w:cs="Arial"/>
                <w:sz w:val="20"/>
                <w:szCs w:val="20"/>
                <w:lang w:val="es-ES"/>
              </w:rPr>
              <w:t>cât</w:t>
            </w:r>
            <w:proofErr w:type="spellEnd"/>
            <w:r w:rsidRPr="00F62888">
              <w:rPr>
                <w:rFonts w:ascii="Arial" w:hAnsi="Arial" w:cs="Arial"/>
                <w:sz w:val="20"/>
                <w:szCs w:val="20"/>
                <w:lang w:val="es-ES"/>
              </w:rPr>
              <w:t xml:space="preserve"> </w:t>
            </w:r>
            <w:proofErr w:type="spellStart"/>
            <w:r w:rsidRPr="00F62888">
              <w:rPr>
                <w:rFonts w:ascii="Arial" w:hAnsi="Arial" w:cs="Arial"/>
                <w:sz w:val="20"/>
                <w:szCs w:val="20"/>
                <w:lang w:val="es-ES"/>
              </w:rPr>
              <w:t>și</w:t>
            </w:r>
            <w:proofErr w:type="spellEnd"/>
            <w:r w:rsidRPr="00F62888">
              <w:rPr>
                <w:rFonts w:ascii="Arial" w:hAnsi="Arial" w:cs="Arial"/>
                <w:sz w:val="20"/>
                <w:szCs w:val="20"/>
                <w:lang w:val="es-ES"/>
              </w:rPr>
              <w:t xml:space="preserve"> </w:t>
            </w:r>
            <w:proofErr w:type="spellStart"/>
            <w:r w:rsidRPr="00F62888">
              <w:rPr>
                <w:rFonts w:ascii="Arial" w:hAnsi="Arial" w:cs="Arial"/>
                <w:sz w:val="20"/>
                <w:szCs w:val="20"/>
                <w:lang w:val="es-ES"/>
              </w:rPr>
              <w:t>în</w:t>
            </w:r>
            <w:proofErr w:type="spellEnd"/>
            <w:r w:rsidRPr="00F62888">
              <w:rPr>
                <w:rFonts w:ascii="Arial" w:hAnsi="Arial" w:cs="Arial"/>
                <w:sz w:val="20"/>
                <w:szCs w:val="20"/>
                <w:lang w:val="es-ES"/>
              </w:rPr>
              <w:t xml:space="preserve"> </w:t>
            </w:r>
            <w:proofErr w:type="spellStart"/>
            <w:r w:rsidRPr="00F62888">
              <w:rPr>
                <w:rFonts w:ascii="Arial" w:hAnsi="Arial" w:cs="Arial"/>
                <w:sz w:val="20"/>
                <w:szCs w:val="20"/>
                <w:lang w:val="es-ES"/>
              </w:rPr>
              <w:t>perioada</w:t>
            </w:r>
            <w:proofErr w:type="spellEnd"/>
            <w:r w:rsidRPr="00F62888">
              <w:rPr>
                <w:rFonts w:ascii="Arial" w:hAnsi="Arial" w:cs="Arial"/>
                <w:sz w:val="20"/>
                <w:szCs w:val="20"/>
                <w:lang w:val="es-ES"/>
              </w:rPr>
              <w:t xml:space="preserve"> de monitorizare </w:t>
            </w:r>
            <w:proofErr w:type="spellStart"/>
            <w:r w:rsidRPr="00F62888">
              <w:rPr>
                <w:rFonts w:ascii="Arial" w:hAnsi="Arial" w:cs="Arial"/>
                <w:sz w:val="20"/>
                <w:szCs w:val="20"/>
                <w:lang w:val="es-ES"/>
              </w:rPr>
              <w:t>și</w:t>
            </w:r>
            <w:proofErr w:type="spellEnd"/>
            <w:r w:rsidRPr="00F62888">
              <w:rPr>
                <w:rFonts w:ascii="Arial" w:hAnsi="Arial" w:cs="Arial"/>
                <w:sz w:val="20"/>
                <w:szCs w:val="20"/>
                <w:lang w:val="es-ES"/>
              </w:rPr>
              <w:t xml:space="preserve"> </w:t>
            </w:r>
            <w:proofErr w:type="spellStart"/>
            <w:r w:rsidRPr="00F62888">
              <w:rPr>
                <w:rFonts w:ascii="Arial" w:hAnsi="Arial" w:cs="Arial"/>
                <w:sz w:val="20"/>
                <w:szCs w:val="20"/>
                <w:lang w:val="es-ES"/>
              </w:rPr>
              <w:t>sustenabilitate</w:t>
            </w:r>
            <w:proofErr w:type="spellEnd"/>
          </w:p>
          <w:p w14:paraId="3B2FA5B6" w14:textId="77777777" w:rsidR="00A35917" w:rsidRPr="00F121AF" w:rsidRDefault="00A35917" w:rsidP="00415312">
            <w:pPr>
              <w:ind w:left="0" w:hanging="2"/>
              <w:jc w:val="both"/>
              <w:rPr>
                <w:rFonts w:ascii="Arial" w:hAnsi="Arial" w:cs="Arial"/>
                <w:sz w:val="20"/>
                <w:szCs w:val="20"/>
                <w:lang w:val="es-ES"/>
              </w:rPr>
            </w:pPr>
            <w:r w:rsidRPr="00F62888">
              <w:rPr>
                <w:rFonts w:ascii="Arial" w:hAnsi="Arial" w:cs="Arial"/>
                <w:sz w:val="20"/>
                <w:szCs w:val="20"/>
                <w:lang w:val="es-ES"/>
              </w:rPr>
              <w:t xml:space="preserve"> </w:t>
            </w:r>
            <w:proofErr w:type="spellStart"/>
            <w:r w:rsidRPr="00F62888">
              <w:rPr>
                <w:rFonts w:ascii="Arial" w:hAnsi="Arial" w:cs="Arial"/>
                <w:sz w:val="20"/>
                <w:szCs w:val="20"/>
                <w:lang w:val="es-ES"/>
              </w:rPr>
              <w:t>Planul</w:t>
            </w:r>
            <w:proofErr w:type="spellEnd"/>
            <w:r w:rsidRPr="00F62888">
              <w:rPr>
                <w:rFonts w:ascii="Arial" w:hAnsi="Arial" w:cs="Arial"/>
                <w:sz w:val="20"/>
                <w:szCs w:val="20"/>
                <w:lang w:val="es-ES"/>
              </w:rPr>
              <w:t xml:space="preserve"> de </w:t>
            </w:r>
            <w:proofErr w:type="spellStart"/>
            <w:r w:rsidRPr="00F62888">
              <w:rPr>
                <w:rFonts w:ascii="Arial" w:hAnsi="Arial" w:cs="Arial"/>
                <w:sz w:val="20"/>
                <w:szCs w:val="20"/>
                <w:lang w:val="es-ES"/>
              </w:rPr>
              <w:t>finanțare</w:t>
            </w:r>
            <w:proofErr w:type="spellEnd"/>
            <w:r w:rsidRPr="00F62888">
              <w:rPr>
                <w:rFonts w:ascii="Arial" w:hAnsi="Arial" w:cs="Arial"/>
                <w:sz w:val="20"/>
                <w:szCs w:val="20"/>
                <w:lang w:val="es-ES"/>
              </w:rPr>
              <w:t>,</w:t>
            </w:r>
            <w:r>
              <w:rPr>
                <w:rFonts w:ascii="Arial" w:hAnsi="Arial" w:cs="Arial"/>
                <w:sz w:val="20"/>
                <w:szCs w:val="20"/>
                <w:lang w:val="es-ES"/>
              </w:rPr>
              <w:t xml:space="preserve"> </w:t>
            </w:r>
            <w:proofErr w:type="spellStart"/>
            <w:r>
              <w:rPr>
                <w:rFonts w:ascii="Arial" w:hAnsi="Arial" w:cs="Arial"/>
                <w:sz w:val="20"/>
                <w:szCs w:val="20"/>
                <w:lang w:val="es-ES"/>
              </w:rPr>
              <w:t>Planul</w:t>
            </w:r>
            <w:proofErr w:type="spellEnd"/>
            <w:r>
              <w:rPr>
                <w:rFonts w:ascii="Arial" w:hAnsi="Arial" w:cs="Arial"/>
                <w:sz w:val="20"/>
                <w:szCs w:val="20"/>
                <w:lang w:val="es-ES"/>
              </w:rPr>
              <w:t xml:space="preserve"> de </w:t>
            </w:r>
            <w:proofErr w:type="spellStart"/>
            <w:r>
              <w:rPr>
                <w:rFonts w:ascii="Arial" w:hAnsi="Arial" w:cs="Arial"/>
                <w:sz w:val="20"/>
                <w:szCs w:val="20"/>
                <w:lang w:val="es-ES"/>
              </w:rPr>
              <w:t>management</w:t>
            </w:r>
            <w:proofErr w:type="spellEnd"/>
            <w:r>
              <w:rPr>
                <w:rFonts w:ascii="Arial" w:hAnsi="Arial" w:cs="Arial"/>
                <w:sz w:val="20"/>
                <w:szCs w:val="20"/>
                <w:lang w:val="es-ES"/>
              </w:rPr>
              <w:t xml:space="preserve"> </w:t>
            </w:r>
            <w:proofErr w:type="spellStart"/>
            <w:r>
              <w:rPr>
                <w:rFonts w:ascii="Arial" w:hAnsi="Arial" w:cs="Arial"/>
                <w:sz w:val="20"/>
                <w:szCs w:val="20"/>
                <w:lang w:val="es-ES"/>
              </w:rPr>
              <w:t>și</w:t>
            </w:r>
            <w:proofErr w:type="spellEnd"/>
            <w:r>
              <w:rPr>
                <w:rFonts w:ascii="Arial" w:hAnsi="Arial" w:cs="Arial"/>
                <w:sz w:val="20"/>
                <w:szCs w:val="20"/>
                <w:lang w:val="es-ES"/>
              </w:rPr>
              <w:t xml:space="preserve"> </w:t>
            </w:r>
            <w:proofErr w:type="spellStart"/>
            <w:r>
              <w:rPr>
                <w:rFonts w:ascii="Arial" w:hAnsi="Arial" w:cs="Arial"/>
                <w:sz w:val="20"/>
                <w:szCs w:val="20"/>
                <w:lang w:val="es-ES"/>
              </w:rPr>
              <w:t>previziunile</w:t>
            </w:r>
            <w:proofErr w:type="spellEnd"/>
            <w:r>
              <w:rPr>
                <w:rFonts w:ascii="Arial" w:hAnsi="Arial" w:cs="Arial"/>
                <w:sz w:val="20"/>
                <w:szCs w:val="20"/>
                <w:lang w:val="es-ES"/>
              </w:rPr>
              <w:t xml:space="preserve"> financiare </w:t>
            </w:r>
            <w:proofErr w:type="spellStart"/>
            <w:r>
              <w:rPr>
                <w:rFonts w:ascii="Arial" w:hAnsi="Arial" w:cs="Arial"/>
                <w:sz w:val="20"/>
                <w:szCs w:val="20"/>
                <w:lang w:val="es-ES"/>
              </w:rPr>
              <w:t>în</w:t>
            </w:r>
            <w:proofErr w:type="spellEnd"/>
            <w:r>
              <w:rPr>
                <w:rFonts w:ascii="Arial" w:hAnsi="Arial" w:cs="Arial"/>
                <w:sz w:val="20"/>
                <w:szCs w:val="20"/>
                <w:lang w:val="es-ES"/>
              </w:rPr>
              <w:t xml:space="preserve"> ce </w:t>
            </w:r>
            <w:proofErr w:type="spellStart"/>
            <w:r>
              <w:rPr>
                <w:rFonts w:ascii="Arial" w:hAnsi="Arial" w:cs="Arial"/>
                <w:sz w:val="20"/>
                <w:szCs w:val="20"/>
                <w:lang w:val="es-ES"/>
              </w:rPr>
              <w:t>privește</w:t>
            </w:r>
            <w:proofErr w:type="spellEnd"/>
            <w:r>
              <w:rPr>
                <w:rFonts w:ascii="Arial" w:hAnsi="Arial" w:cs="Arial"/>
                <w:sz w:val="20"/>
                <w:szCs w:val="20"/>
                <w:lang w:val="es-ES"/>
              </w:rPr>
              <w:t xml:space="preserve"> </w:t>
            </w:r>
            <w:proofErr w:type="spellStart"/>
            <w:r>
              <w:rPr>
                <w:rFonts w:ascii="Arial" w:hAnsi="Arial" w:cs="Arial"/>
                <w:sz w:val="20"/>
                <w:szCs w:val="20"/>
                <w:lang w:val="es-ES"/>
              </w:rPr>
              <w:t>veniturile</w:t>
            </w:r>
            <w:proofErr w:type="spellEnd"/>
            <w:r>
              <w:rPr>
                <w:rFonts w:ascii="Arial" w:hAnsi="Arial" w:cs="Arial"/>
                <w:sz w:val="20"/>
                <w:szCs w:val="20"/>
                <w:lang w:val="es-ES"/>
              </w:rPr>
              <w:t xml:space="preserve"> </w:t>
            </w:r>
            <w:proofErr w:type="spellStart"/>
            <w:r>
              <w:rPr>
                <w:rFonts w:ascii="Arial" w:hAnsi="Arial" w:cs="Arial"/>
                <w:sz w:val="20"/>
                <w:szCs w:val="20"/>
                <w:lang w:val="es-ES"/>
              </w:rPr>
              <w:t>și</w:t>
            </w:r>
            <w:proofErr w:type="spellEnd"/>
            <w:r>
              <w:rPr>
                <w:rFonts w:ascii="Arial" w:hAnsi="Arial" w:cs="Arial"/>
                <w:sz w:val="20"/>
                <w:szCs w:val="20"/>
                <w:lang w:val="es-ES"/>
              </w:rPr>
              <w:t xml:space="preserve"> </w:t>
            </w:r>
            <w:proofErr w:type="spellStart"/>
            <w:r>
              <w:rPr>
                <w:rFonts w:ascii="Arial" w:hAnsi="Arial" w:cs="Arial"/>
                <w:sz w:val="20"/>
                <w:szCs w:val="20"/>
                <w:lang w:val="es-ES"/>
              </w:rPr>
              <w:t>cheltuielile</w:t>
            </w:r>
            <w:proofErr w:type="spellEnd"/>
            <w:r>
              <w:rPr>
                <w:rFonts w:ascii="Arial" w:hAnsi="Arial" w:cs="Arial"/>
                <w:sz w:val="20"/>
                <w:szCs w:val="20"/>
                <w:lang w:val="es-ES"/>
              </w:rPr>
              <w:t xml:space="preserve"> </w:t>
            </w:r>
            <w:proofErr w:type="spellStart"/>
            <w:r>
              <w:rPr>
                <w:rFonts w:ascii="Arial" w:hAnsi="Arial" w:cs="Arial"/>
                <w:sz w:val="20"/>
                <w:szCs w:val="20"/>
                <w:lang w:val="es-ES"/>
              </w:rPr>
              <w:t>nu</w:t>
            </w:r>
            <w:proofErr w:type="spellEnd"/>
            <w:r>
              <w:rPr>
                <w:rFonts w:ascii="Arial" w:hAnsi="Arial" w:cs="Arial"/>
                <w:sz w:val="20"/>
                <w:szCs w:val="20"/>
                <w:lang w:val="es-ES"/>
              </w:rPr>
              <w:t xml:space="preserve"> </w:t>
            </w:r>
            <w:proofErr w:type="gramStart"/>
            <w:r>
              <w:rPr>
                <w:rFonts w:ascii="Arial" w:hAnsi="Arial" w:cs="Arial"/>
                <w:sz w:val="20"/>
                <w:szCs w:val="20"/>
                <w:lang w:val="es-ES"/>
              </w:rPr>
              <w:t xml:space="preserve">sunt  </w:t>
            </w:r>
            <w:proofErr w:type="spellStart"/>
            <w:r>
              <w:rPr>
                <w:rFonts w:ascii="Arial" w:hAnsi="Arial" w:cs="Arial"/>
                <w:sz w:val="20"/>
                <w:szCs w:val="20"/>
                <w:lang w:val="es-ES"/>
              </w:rPr>
              <w:t>corelate</w:t>
            </w:r>
            <w:proofErr w:type="spellEnd"/>
            <w:proofErr w:type="gramEnd"/>
          </w:p>
        </w:tc>
        <w:tc>
          <w:tcPr>
            <w:tcW w:w="1276" w:type="dxa"/>
          </w:tcPr>
          <w:p w14:paraId="2DF50DF6" w14:textId="77777777" w:rsidR="00A35917" w:rsidRPr="00F121AF" w:rsidRDefault="00A35917" w:rsidP="00415312">
            <w:pPr>
              <w:ind w:left="0" w:hanging="2"/>
              <w:jc w:val="center"/>
              <w:rPr>
                <w:rFonts w:ascii="Arial" w:hAnsi="Arial" w:cs="Arial"/>
                <w:sz w:val="20"/>
                <w:szCs w:val="20"/>
              </w:rPr>
            </w:pPr>
            <w:r>
              <w:rPr>
                <w:rFonts w:ascii="Arial" w:hAnsi="Arial" w:cs="Arial"/>
                <w:sz w:val="20"/>
                <w:szCs w:val="20"/>
              </w:rPr>
              <w:t>0-3</w:t>
            </w:r>
          </w:p>
        </w:tc>
        <w:tc>
          <w:tcPr>
            <w:tcW w:w="2693" w:type="dxa"/>
            <w:vMerge/>
          </w:tcPr>
          <w:p w14:paraId="2D255DDA" w14:textId="77777777" w:rsidR="00A35917" w:rsidRPr="00F121AF" w:rsidRDefault="00A35917" w:rsidP="00415312">
            <w:pPr>
              <w:ind w:left="0" w:hanging="2"/>
              <w:jc w:val="center"/>
              <w:rPr>
                <w:rFonts w:ascii="Arial" w:hAnsi="Arial" w:cs="Arial"/>
                <w:sz w:val="20"/>
                <w:szCs w:val="20"/>
              </w:rPr>
            </w:pPr>
          </w:p>
        </w:tc>
        <w:tc>
          <w:tcPr>
            <w:tcW w:w="1276" w:type="dxa"/>
            <w:vMerge/>
          </w:tcPr>
          <w:p w14:paraId="0D8E329D" w14:textId="77777777" w:rsidR="00A35917" w:rsidRPr="00F121AF" w:rsidRDefault="00A35917" w:rsidP="00415312">
            <w:pPr>
              <w:ind w:left="0" w:hanging="2"/>
              <w:jc w:val="center"/>
              <w:rPr>
                <w:rFonts w:ascii="Arial" w:hAnsi="Arial" w:cs="Arial"/>
                <w:sz w:val="20"/>
                <w:szCs w:val="20"/>
              </w:rPr>
            </w:pPr>
          </w:p>
        </w:tc>
        <w:tc>
          <w:tcPr>
            <w:tcW w:w="992" w:type="dxa"/>
            <w:vMerge/>
          </w:tcPr>
          <w:p w14:paraId="23387047" w14:textId="77777777" w:rsidR="00A35917" w:rsidRPr="00F121AF" w:rsidRDefault="00A35917" w:rsidP="00415312">
            <w:pPr>
              <w:ind w:left="0" w:hanging="2"/>
              <w:jc w:val="center"/>
              <w:rPr>
                <w:rFonts w:ascii="Arial" w:hAnsi="Arial" w:cs="Arial"/>
                <w:sz w:val="20"/>
                <w:szCs w:val="20"/>
              </w:rPr>
            </w:pPr>
          </w:p>
        </w:tc>
        <w:tc>
          <w:tcPr>
            <w:tcW w:w="2693" w:type="dxa"/>
            <w:vMerge/>
          </w:tcPr>
          <w:p w14:paraId="473812F5" w14:textId="77777777" w:rsidR="00A35917" w:rsidRPr="00F121AF" w:rsidRDefault="00A35917" w:rsidP="00415312">
            <w:pPr>
              <w:ind w:left="0" w:hanging="2"/>
              <w:jc w:val="center"/>
              <w:rPr>
                <w:rFonts w:ascii="Arial" w:hAnsi="Arial" w:cs="Arial"/>
                <w:sz w:val="20"/>
                <w:szCs w:val="20"/>
              </w:rPr>
            </w:pPr>
          </w:p>
        </w:tc>
      </w:tr>
      <w:tr w:rsidR="00A35917" w:rsidRPr="00F121AF" w14:paraId="33727388" w14:textId="77777777" w:rsidTr="00415312">
        <w:trPr>
          <w:trHeight w:val="351"/>
        </w:trPr>
        <w:tc>
          <w:tcPr>
            <w:tcW w:w="704" w:type="dxa"/>
            <w:shd w:val="clear" w:color="auto" w:fill="FBE4D5" w:themeFill="accent2" w:themeFillTint="33"/>
          </w:tcPr>
          <w:p w14:paraId="1693B9FF" w14:textId="77777777" w:rsidR="00A35917" w:rsidRPr="00315B9D" w:rsidRDefault="00A35917" w:rsidP="00415312">
            <w:pPr>
              <w:ind w:left="0" w:hanging="2"/>
              <w:rPr>
                <w:rFonts w:ascii="Arial" w:hAnsi="Arial" w:cs="Arial"/>
                <w:b/>
                <w:sz w:val="20"/>
                <w:szCs w:val="20"/>
              </w:rPr>
            </w:pPr>
            <w:r w:rsidRPr="00315B9D">
              <w:rPr>
                <w:rFonts w:ascii="Arial" w:hAnsi="Arial" w:cs="Arial"/>
                <w:b/>
                <w:sz w:val="20"/>
                <w:szCs w:val="20"/>
              </w:rPr>
              <w:t>D4</w:t>
            </w:r>
          </w:p>
        </w:tc>
        <w:tc>
          <w:tcPr>
            <w:tcW w:w="5103" w:type="dxa"/>
            <w:shd w:val="clear" w:color="auto" w:fill="FBE4D5" w:themeFill="accent2" w:themeFillTint="33"/>
          </w:tcPr>
          <w:p w14:paraId="3C532794" w14:textId="77777777" w:rsidR="00A35917" w:rsidRPr="00F121AF" w:rsidRDefault="00A35917" w:rsidP="00415312">
            <w:pPr>
              <w:ind w:left="0" w:hanging="2"/>
              <w:jc w:val="both"/>
              <w:rPr>
                <w:rFonts w:ascii="Arial" w:hAnsi="Arial" w:cs="Arial"/>
                <w:b/>
                <w:sz w:val="20"/>
                <w:szCs w:val="20"/>
              </w:rPr>
            </w:pPr>
            <w:proofErr w:type="spellStart"/>
            <w:r w:rsidRPr="00F121AF">
              <w:rPr>
                <w:rFonts w:ascii="Arial" w:hAnsi="Arial" w:cs="Arial"/>
                <w:b/>
                <w:sz w:val="20"/>
                <w:szCs w:val="20"/>
                <w:lang w:val="es-ES"/>
              </w:rPr>
              <w:t>Fundamentarea</w:t>
            </w:r>
            <w:proofErr w:type="spellEnd"/>
            <w:r w:rsidRPr="00F121AF">
              <w:rPr>
                <w:rFonts w:ascii="Arial" w:hAnsi="Arial" w:cs="Arial"/>
                <w:b/>
                <w:sz w:val="20"/>
                <w:szCs w:val="20"/>
                <w:lang w:val="es-ES"/>
              </w:rPr>
              <w:t xml:space="preserve"> </w:t>
            </w:r>
            <w:proofErr w:type="spellStart"/>
            <w:r w:rsidRPr="00F121AF">
              <w:rPr>
                <w:rFonts w:ascii="Arial" w:hAnsi="Arial" w:cs="Arial"/>
                <w:b/>
                <w:sz w:val="20"/>
                <w:szCs w:val="20"/>
                <w:lang w:val="es-ES"/>
              </w:rPr>
              <w:t>tehnico-economic</w:t>
            </w:r>
            <w:proofErr w:type="spellEnd"/>
            <w:r w:rsidRPr="00F121AF">
              <w:rPr>
                <w:rFonts w:ascii="Arial" w:hAnsi="Arial" w:cs="Arial"/>
                <w:b/>
                <w:sz w:val="20"/>
                <w:szCs w:val="20"/>
              </w:rPr>
              <w:t>ă a elementelor de cost necesare pentru implementarea proiectului</w:t>
            </w:r>
          </w:p>
        </w:tc>
        <w:tc>
          <w:tcPr>
            <w:tcW w:w="1276" w:type="dxa"/>
            <w:shd w:val="clear" w:color="auto" w:fill="FBE4D5" w:themeFill="accent2" w:themeFillTint="33"/>
          </w:tcPr>
          <w:p w14:paraId="5D223E97" w14:textId="77777777" w:rsidR="00A35917" w:rsidRPr="00F121AF" w:rsidRDefault="00A35917" w:rsidP="00415312">
            <w:pPr>
              <w:ind w:left="0" w:hanging="2"/>
              <w:jc w:val="center"/>
              <w:rPr>
                <w:rFonts w:ascii="Arial" w:hAnsi="Arial" w:cs="Arial"/>
                <w:sz w:val="20"/>
                <w:szCs w:val="20"/>
              </w:rPr>
            </w:pPr>
            <w:r w:rsidRPr="00F121AF">
              <w:rPr>
                <w:rFonts w:ascii="Arial" w:hAnsi="Arial" w:cs="Arial"/>
                <w:b/>
                <w:sz w:val="20"/>
                <w:szCs w:val="20"/>
              </w:rPr>
              <w:t>Max. 10 puncte</w:t>
            </w:r>
          </w:p>
        </w:tc>
        <w:tc>
          <w:tcPr>
            <w:tcW w:w="2693" w:type="dxa"/>
            <w:shd w:val="clear" w:color="auto" w:fill="FBE4D5" w:themeFill="accent2" w:themeFillTint="33"/>
          </w:tcPr>
          <w:p w14:paraId="05C8214B" w14:textId="77777777" w:rsidR="00A35917" w:rsidRPr="00F121AF" w:rsidRDefault="00A35917" w:rsidP="00415312">
            <w:pPr>
              <w:ind w:left="0" w:hanging="2"/>
              <w:jc w:val="center"/>
              <w:rPr>
                <w:rFonts w:ascii="Arial" w:hAnsi="Arial" w:cs="Arial"/>
                <w:b/>
                <w:sz w:val="20"/>
                <w:szCs w:val="20"/>
              </w:rPr>
            </w:pPr>
            <w:r w:rsidRPr="00F121AF">
              <w:rPr>
                <w:rFonts w:ascii="Arial" w:hAnsi="Arial" w:cs="Arial"/>
                <w:b/>
                <w:sz w:val="20"/>
                <w:szCs w:val="20"/>
              </w:rPr>
              <w:t>Punctajele sunt disjunctive</w:t>
            </w:r>
          </w:p>
        </w:tc>
        <w:tc>
          <w:tcPr>
            <w:tcW w:w="1276" w:type="dxa"/>
            <w:shd w:val="clear" w:color="auto" w:fill="FBE4D5" w:themeFill="accent2" w:themeFillTint="33"/>
          </w:tcPr>
          <w:p w14:paraId="69B1E614" w14:textId="77777777" w:rsidR="00A35917" w:rsidRPr="00F121AF" w:rsidRDefault="00A35917" w:rsidP="00415312">
            <w:pPr>
              <w:ind w:left="0" w:hanging="2"/>
              <w:jc w:val="center"/>
              <w:rPr>
                <w:rFonts w:ascii="Arial" w:hAnsi="Arial" w:cs="Arial"/>
                <w:b/>
                <w:sz w:val="20"/>
                <w:szCs w:val="20"/>
              </w:rPr>
            </w:pPr>
          </w:p>
        </w:tc>
        <w:tc>
          <w:tcPr>
            <w:tcW w:w="992" w:type="dxa"/>
            <w:shd w:val="clear" w:color="auto" w:fill="FBE4D5" w:themeFill="accent2" w:themeFillTint="33"/>
          </w:tcPr>
          <w:p w14:paraId="68D47111" w14:textId="77777777" w:rsidR="00A35917" w:rsidRPr="00F121AF" w:rsidRDefault="00A35917" w:rsidP="00415312">
            <w:pPr>
              <w:ind w:left="0" w:hanging="2"/>
              <w:jc w:val="center"/>
              <w:rPr>
                <w:rFonts w:ascii="Arial" w:hAnsi="Arial" w:cs="Arial"/>
                <w:b/>
                <w:sz w:val="20"/>
                <w:szCs w:val="20"/>
              </w:rPr>
            </w:pPr>
          </w:p>
        </w:tc>
        <w:tc>
          <w:tcPr>
            <w:tcW w:w="2693" w:type="dxa"/>
            <w:shd w:val="clear" w:color="auto" w:fill="FBE4D5" w:themeFill="accent2" w:themeFillTint="33"/>
          </w:tcPr>
          <w:p w14:paraId="39029748" w14:textId="77777777" w:rsidR="00A35917" w:rsidRPr="00F121AF" w:rsidRDefault="00A35917" w:rsidP="00415312">
            <w:pPr>
              <w:ind w:left="0" w:hanging="2"/>
              <w:jc w:val="center"/>
              <w:rPr>
                <w:rFonts w:ascii="Arial" w:hAnsi="Arial" w:cs="Arial"/>
                <w:b/>
                <w:sz w:val="20"/>
                <w:szCs w:val="20"/>
              </w:rPr>
            </w:pPr>
          </w:p>
        </w:tc>
      </w:tr>
      <w:tr w:rsidR="00A35917" w:rsidRPr="00F121AF" w14:paraId="6D2DF08C" w14:textId="77777777" w:rsidTr="00415312">
        <w:trPr>
          <w:trHeight w:val="351"/>
        </w:trPr>
        <w:tc>
          <w:tcPr>
            <w:tcW w:w="704" w:type="dxa"/>
          </w:tcPr>
          <w:p w14:paraId="48C70218" w14:textId="77777777" w:rsidR="00A35917" w:rsidRPr="00F121AF" w:rsidRDefault="00A35917" w:rsidP="00415312">
            <w:pPr>
              <w:ind w:left="0" w:hanging="2"/>
              <w:rPr>
                <w:rFonts w:ascii="Arial" w:hAnsi="Arial" w:cs="Arial"/>
                <w:sz w:val="20"/>
                <w:szCs w:val="20"/>
              </w:rPr>
            </w:pPr>
            <w:r w:rsidRPr="00F121AF">
              <w:rPr>
                <w:rFonts w:ascii="Arial" w:hAnsi="Arial" w:cs="Arial"/>
                <w:sz w:val="20"/>
                <w:szCs w:val="20"/>
              </w:rPr>
              <w:t>D</w:t>
            </w:r>
            <w:r>
              <w:rPr>
                <w:rFonts w:ascii="Arial" w:hAnsi="Arial" w:cs="Arial"/>
                <w:sz w:val="20"/>
                <w:szCs w:val="20"/>
              </w:rPr>
              <w:t>4</w:t>
            </w:r>
            <w:r w:rsidRPr="00F121AF">
              <w:rPr>
                <w:rFonts w:ascii="Arial" w:hAnsi="Arial" w:cs="Arial"/>
                <w:sz w:val="20"/>
                <w:szCs w:val="20"/>
              </w:rPr>
              <w:t>.1</w:t>
            </w:r>
          </w:p>
        </w:tc>
        <w:tc>
          <w:tcPr>
            <w:tcW w:w="5103" w:type="dxa"/>
          </w:tcPr>
          <w:p w14:paraId="15A83CD2" w14:textId="77777777" w:rsidR="00A35917" w:rsidRDefault="00A35917" w:rsidP="00415312">
            <w:pPr>
              <w:ind w:left="0" w:hanging="2"/>
              <w:jc w:val="both"/>
              <w:rPr>
                <w:rFonts w:ascii="Arial" w:hAnsi="Arial" w:cs="Arial"/>
                <w:sz w:val="20"/>
                <w:szCs w:val="20"/>
              </w:rPr>
            </w:pPr>
            <w:proofErr w:type="spellStart"/>
            <w:r w:rsidRPr="00F121AF">
              <w:rPr>
                <w:rFonts w:ascii="Arial" w:hAnsi="Arial" w:cs="Arial"/>
                <w:sz w:val="20"/>
                <w:szCs w:val="20"/>
                <w:lang w:val="es-ES"/>
              </w:rPr>
              <w:t>Fundamentarea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tehnico-economică</w:t>
            </w:r>
            <w:proofErr w:type="spellEnd"/>
            <w:r w:rsidRPr="00F121AF">
              <w:rPr>
                <w:rFonts w:ascii="Arial" w:hAnsi="Arial" w:cs="Arial"/>
                <w:sz w:val="20"/>
                <w:szCs w:val="20"/>
                <w:lang w:val="es-ES"/>
              </w:rPr>
              <w:t xml:space="preserve"> a </w:t>
            </w:r>
            <w:proofErr w:type="spellStart"/>
            <w:r w:rsidRPr="00F121AF">
              <w:rPr>
                <w:rFonts w:ascii="Arial" w:hAnsi="Arial" w:cs="Arial"/>
                <w:sz w:val="20"/>
                <w:szCs w:val="20"/>
                <w:lang w:val="es-ES"/>
              </w:rPr>
              <w:t>elementelor</w:t>
            </w:r>
            <w:proofErr w:type="spellEnd"/>
            <w:r w:rsidRPr="00F121AF">
              <w:rPr>
                <w:rFonts w:ascii="Arial" w:hAnsi="Arial" w:cs="Arial"/>
                <w:sz w:val="20"/>
                <w:szCs w:val="20"/>
                <w:lang w:val="es-ES"/>
              </w:rPr>
              <w:t xml:space="preserve"> de </w:t>
            </w:r>
            <w:proofErr w:type="spellStart"/>
            <w:r w:rsidRPr="00F121AF">
              <w:rPr>
                <w:rFonts w:ascii="Arial" w:hAnsi="Arial" w:cs="Arial"/>
                <w:sz w:val="20"/>
                <w:szCs w:val="20"/>
                <w:lang w:val="es-ES"/>
              </w:rPr>
              <w:t>cost</w:t>
            </w:r>
            <w:proofErr w:type="spellEnd"/>
            <w:r w:rsidRPr="00F121AF">
              <w:rPr>
                <w:rFonts w:ascii="Arial" w:hAnsi="Arial" w:cs="Arial"/>
                <w:sz w:val="20"/>
                <w:szCs w:val="20"/>
                <w:lang w:val="es-ES"/>
              </w:rPr>
              <w:t xml:space="preserve"> </w:t>
            </w:r>
            <w:proofErr w:type="spellStart"/>
            <w:r>
              <w:rPr>
                <w:rFonts w:ascii="Arial" w:hAnsi="Arial" w:cs="Arial"/>
                <w:sz w:val="20"/>
                <w:szCs w:val="20"/>
                <w:lang w:val="es-ES"/>
              </w:rPr>
              <w:t>pentru</w:t>
            </w:r>
            <w:proofErr w:type="spellEnd"/>
            <w:r>
              <w:rPr>
                <w:rFonts w:ascii="Arial" w:hAnsi="Arial" w:cs="Arial"/>
                <w:sz w:val="20"/>
                <w:szCs w:val="20"/>
                <w:lang w:val="es-ES"/>
              </w:rPr>
              <w:t xml:space="preserve"> </w:t>
            </w:r>
            <w:proofErr w:type="spellStart"/>
            <w:r>
              <w:rPr>
                <w:rFonts w:ascii="Arial" w:hAnsi="Arial" w:cs="Arial"/>
                <w:sz w:val="20"/>
                <w:szCs w:val="20"/>
                <w:lang w:val="es-ES"/>
              </w:rPr>
              <w:t>investiții</w:t>
            </w:r>
            <w:proofErr w:type="spellEnd"/>
            <w:r>
              <w:rPr>
                <w:rFonts w:ascii="Arial" w:hAnsi="Arial" w:cs="Arial"/>
                <w:sz w:val="20"/>
                <w:szCs w:val="20"/>
                <w:lang w:val="es-ES"/>
              </w:rPr>
              <w:t xml:space="preserve"> </w:t>
            </w:r>
            <w:proofErr w:type="spellStart"/>
            <w:r w:rsidRPr="00F121AF">
              <w:rPr>
                <w:rFonts w:ascii="Arial" w:hAnsi="Arial" w:cs="Arial"/>
                <w:sz w:val="20"/>
                <w:szCs w:val="20"/>
                <w:lang w:val="es-ES"/>
              </w:rPr>
              <w:t>necesare</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pentru</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implementarea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proiectului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cuprinde</w:t>
            </w:r>
            <w:proofErr w:type="spellEnd"/>
            <w:r w:rsidRPr="00F121AF">
              <w:rPr>
                <w:rFonts w:ascii="Arial" w:hAnsi="Arial" w:cs="Arial"/>
                <w:sz w:val="20"/>
                <w:szCs w:val="20"/>
                <w:lang w:val="es-ES"/>
              </w:rPr>
              <w:t xml:space="preserve">: elemente </w:t>
            </w:r>
            <w:proofErr w:type="spellStart"/>
            <w:r w:rsidRPr="00F121AF">
              <w:rPr>
                <w:rFonts w:ascii="Arial" w:hAnsi="Arial" w:cs="Arial"/>
                <w:sz w:val="20"/>
                <w:szCs w:val="20"/>
                <w:lang w:val="es-ES"/>
              </w:rPr>
              <w:t>tehnice</w:t>
            </w:r>
            <w:proofErr w:type="spellEnd"/>
            <w:r w:rsidRPr="00F121AF">
              <w:rPr>
                <w:rFonts w:ascii="Arial" w:hAnsi="Arial" w:cs="Arial"/>
                <w:sz w:val="20"/>
                <w:szCs w:val="20"/>
                <w:lang w:val="es-ES"/>
              </w:rPr>
              <w:t>/</w:t>
            </w:r>
            <w:proofErr w:type="spellStart"/>
            <w:r w:rsidRPr="00F121AF">
              <w:rPr>
                <w:rFonts w:ascii="Arial" w:hAnsi="Arial" w:cs="Arial"/>
                <w:sz w:val="20"/>
                <w:szCs w:val="20"/>
                <w:lang w:val="es-ES"/>
              </w:rPr>
              <w:t>prezentarea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necesității</w:t>
            </w:r>
            <w:proofErr w:type="spellEnd"/>
            <w:r w:rsidRPr="00F121AF">
              <w:rPr>
                <w:rFonts w:ascii="Arial" w:hAnsi="Arial" w:cs="Arial"/>
                <w:sz w:val="20"/>
                <w:szCs w:val="20"/>
                <w:lang w:val="es-ES"/>
              </w:rPr>
              <w:t xml:space="preserve"> ale </w:t>
            </w:r>
            <w:proofErr w:type="spellStart"/>
            <w:r w:rsidRPr="00F121AF">
              <w:rPr>
                <w:rFonts w:ascii="Arial" w:hAnsi="Arial" w:cs="Arial"/>
                <w:sz w:val="20"/>
                <w:szCs w:val="20"/>
                <w:lang w:val="es-ES"/>
              </w:rPr>
              <w:t>echipamentelor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utilajelor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bunurilor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lucrarilor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și</w:t>
            </w:r>
            <w:proofErr w:type="spellEnd"/>
            <w:r w:rsidRPr="00F121AF">
              <w:rPr>
                <w:rFonts w:ascii="Arial" w:hAnsi="Arial" w:cs="Arial"/>
                <w:sz w:val="20"/>
                <w:szCs w:val="20"/>
                <w:lang w:val="es-ES"/>
              </w:rPr>
              <w:t>/</w:t>
            </w:r>
            <w:proofErr w:type="spellStart"/>
            <w:r w:rsidRPr="00F121AF">
              <w:rPr>
                <w:rFonts w:ascii="Arial" w:hAnsi="Arial" w:cs="Arial"/>
                <w:sz w:val="20"/>
                <w:szCs w:val="20"/>
                <w:lang w:val="es-ES"/>
              </w:rPr>
              <w:t>sau</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serviciilor</w:t>
            </w:r>
            <w:proofErr w:type="spellEnd"/>
            <w:r w:rsidRPr="00F121AF">
              <w:rPr>
                <w:rFonts w:ascii="Arial" w:hAnsi="Arial" w:cs="Arial"/>
                <w:sz w:val="20"/>
                <w:szCs w:val="20"/>
                <w:lang w:val="es-ES"/>
              </w:rPr>
              <w:t xml:space="preserve"> propuse </w:t>
            </w:r>
            <w:proofErr w:type="spellStart"/>
            <w:r w:rsidRPr="00F121AF">
              <w:rPr>
                <w:rFonts w:ascii="Arial" w:hAnsi="Arial" w:cs="Arial"/>
                <w:sz w:val="20"/>
                <w:szCs w:val="20"/>
                <w:lang w:val="es-ES"/>
              </w:rPr>
              <w:t>pentru</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finanțare</w:t>
            </w:r>
            <w:proofErr w:type="spellEnd"/>
            <w:r w:rsidRPr="00F121AF">
              <w:rPr>
                <w:rFonts w:ascii="Arial" w:hAnsi="Arial" w:cs="Arial"/>
                <w:sz w:val="20"/>
                <w:szCs w:val="20"/>
                <w:lang w:val="es-ES"/>
              </w:rPr>
              <w:t xml:space="preserve">. </w:t>
            </w:r>
            <w:r w:rsidRPr="00F121AF">
              <w:rPr>
                <w:rFonts w:ascii="Arial" w:hAnsi="Arial" w:cs="Arial"/>
                <w:sz w:val="20"/>
                <w:szCs w:val="20"/>
              </w:rPr>
              <w:t>Bugetul proiectului cuprinde toate investițiile propuse spre finanțare.</w:t>
            </w:r>
            <w:r>
              <w:rPr>
                <w:rFonts w:ascii="Arial" w:hAnsi="Arial" w:cs="Arial"/>
                <w:sz w:val="20"/>
                <w:szCs w:val="20"/>
              </w:rPr>
              <w:t xml:space="preserve"> </w:t>
            </w:r>
          </w:p>
          <w:p w14:paraId="7231FF8E" w14:textId="77777777" w:rsidR="00A35917" w:rsidRPr="00F121AF" w:rsidRDefault="00A35917" w:rsidP="00415312">
            <w:pPr>
              <w:ind w:left="0" w:hanging="2"/>
              <w:jc w:val="both"/>
              <w:rPr>
                <w:rFonts w:ascii="Arial" w:hAnsi="Arial" w:cs="Arial"/>
                <w:b/>
                <w:sz w:val="20"/>
                <w:szCs w:val="20"/>
              </w:rPr>
            </w:pPr>
            <w:r>
              <w:rPr>
                <w:rFonts w:ascii="Arial" w:hAnsi="Arial" w:cs="Arial"/>
                <w:sz w:val="20"/>
                <w:szCs w:val="20"/>
              </w:rPr>
              <w:lastRenderedPageBreak/>
              <w:t xml:space="preserve">Sunt anexate </w:t>
            </w:r>
            <w:proofErr w:type="spellStart"/>
            <w:r w:rsidRPr="002D07C4">
              <w:rPr>
                <w:rFonts w:ascii="Arial" w:eastAsiaTheme="minorHAnsi" w:hAnsi="Arial" w:cs="Arial"/>
                <w:sz w:val="20"/>
                <w:szCs w:val="20"/>
                <w:lang w:val="en-GB"/>
              </w:rPr>
              <w:t>oferte</w:t>
            </w:r>
            <w:proofErr w:type="spellEnd"/>
            <w:r w:rsidRPr="002D07C4">
              <w:rPr>
                <w:rFonts w:ascii="Arial" w:eastAsiaTheme="minorHAnsi" w:hAnsi="Arial" w:cs="Arial"/>
                <w:sz w:val="20"/>
                <w:szCs w:val="20"/>
                <w:lang w:val="en-GB"/>
              </w:rPr>
              <w:t xml:space="preserve"> de </w:t>
            </w:r>
            <w:proofErr w:type="spellStart"/>
            <w:r w:rsidRPr="002D07C4">
              <w:rPr>
                <w:rFonts w:ascii="Arial" w:eastAsiaTheme="minorHAnsi" w:hAnsi="Arial" w:cs="Arial"/>
                <w:sz w:val="20"/>
                <w:szCs w:val="20"/>
                <w:lang w:val="en-GB"/>
              </w:rPr>
              <w:t>pret</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oferta</w:t>
            </w:r>
            <w:proofErr w:type="spellEnd"/>
            <w:r w:rsidRPr="002D07C4">
              <w:rPr>
                <w:rFonts w:ascii="Arial" w:eastAsiaTheme="minorHAnsi" w:hAnsi="Arial" w:cs="Arial"/>
                <w:sz w:val="20"/>
                <w:szCs w:val="20"/>
                <w:lang w:val="en-GB"/>
              </w:rPr>
              <w:t xml:space="preserve"> / </w:t>
            </w:r>
            <w:proofErr w:type="spellStart"/>
            <w:r w:rsidRPr="002D07C4">
              <w:rPr>
                <w:rFonts w:ascii="Arial" w:eastAsiaTheme="minorHAnsi" w:hAnsi="Arial" w:cs="Arial"/>
                <w:sz w:val="20"/>
                <w:szCs w:val="20"/>
                <w:lang w:val="en-GB"/>
              </w:rPr>
              <w:t>catalog</w:t>
            </w:r>
            <w:proofErr w:type="spellEnd"/>
            <w:r w:rsidRPr="002D07C4">
              <w:rPr>
                <w:rFonts w:ascii="Arial" w:eastAsiaTheme="minorHAnsi" w:hAnsi="Arial" w:cs="Arial"/>
                <w:sz w:val="20"/>
                <w:szCs w:val="20"/>
                <w:lang w:val="en-GB"/>
              </w:rPr>
              <w:t xml:space="preserve"> / print screen </w:t>
            </w:r>
            <w:proofErr w:type="spellStart"/>
            <w:r w:rsidRPr="002D07C4">
              <w:rPr>
                <w:rFonts w:ascii="Arial" w:eastAsiaTheme="minorHAnsi" w:hAnsi="Arial" w:cs="Arial"/>
                <w:sz w:val="20"/>
                <w:szCs w:val="20"/>
                <w:lang w:val="en-GB"/>
              </w:rPr>
              <w:t>orice</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alte</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surse</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verificabile</w:t>
            </w:r>
            <w:proofErr w:type="spellEnd"/>
            <w:r w:rsidRPr="002D07C4">
              <w:rPr>
                <w:rFonts w:ascii="Arial" w:eastAsiaTheme="minorHAnsi" w:hAnsi="Arial" w:cs="Arial"/>
                <w:sz w:val="20"/>
                <w:szCs w:val="20"/>
                <w:lang w:val="en-GB"/>
              </w:rPr>
              <w:t>)  </w:t>
            </w:r>
            <w:proofErr w:type="spellStart"/>
            <w:r w:rsidRPr="002D07C4">
              <w:rPr>
                <w:rFonts w:ascii="Arial" w:eastAsiaTheme="minorHAnsi" w:hAnsi="Arial" w:cs="Arial"/>
                <w:sz w:val="20"/>
                <w:szCs w:val="20"/>
                <w:lang w:val="en-GB"/>
              </w:rPr>
              <w:t>pentru</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fiecare</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dotare</w:t>
            </w:r>
            <w:proofErr w:type="spellEnd"/>
            <w:r w:rsidRPr="002D07C4">
              <w:rPr>
                <w:rFonts w:ascii="Arial" w:eastAsiaTheme="minorHAnsi" w:hAnsi="Arial" w:cs="Arial"/>
                <w:sz w:val="20"/>
                <w:szCs w:val="20"/>
                <w:lang w:val="en-GB"/>
              </w:rPr>
              <w:t xml:space="preserve"> / </w:t>
            </w:r>
            <w:proofErr w:type="spellStart"/>
            <w:r w:rsidRPr="002D07C4">
              <w:rPr>
                <w:rFonts w:ascii="Arial" w:eastAsiaTheme="minorHAnsi" w:hAnsi="Arial" w:cs="Arial"/>
                <w:sz w:val="20"/>
                <w:szCs w:val="20"/>
                <w:lang w:val="en-GB"/>
              </w:rPr>
              <w:t>serviciu</w:t>
            </w:r>
            <w:proofErr w:type="spellEnd"/>
            <w:r w:rsidRPr="002D07C4">
              <w:rPr>
                <w:rFonts w:ascii="Arial" w:eastAsiaTheme="minorHAnsi" w:hAnsi="Arial" w:cs="Arial"/>
                <w:sz w:val="20"/>
                <w:szCs w:val="20"/>
                <w:lang w:val="en-GB"/>
              </w:rPr>
              <w:t xml:space="preserve"> din </w:t>
            </w:r>
            <w:proofErr w:type="spellStart"/>
            <w:r w:rsidRPr="002D07C4">
              <w:rPr>
                <w:rFonts w:ascii="Arial" w:eastAsiaTheme="minorHAnsi" w:hAnsi="Arial" w:cs="Arial"/>
                <w:sz w:val="20"/>
                <w:szCs w:val="20"/>
                <w:lang w:val="en-GB"/>
              </w:rPr>
              <w:t>cadrul</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investitiei</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propuse</w:t>
            </w:r>
            <w:proofErr w:type="spellEnd"/>
          </w:p>
        </w:tc>
        <w:tc>
          <w:tcPr>
            <w:tcW w:w="1276" w:type="dxa"/>
          </w:tcPr>
          <w:p w14:paraId="0325DE6E" w14:textId="77777777" w:rsidR="00A35917" w:rsidRPr="00F121AF" w:rsidRDefault="00A35917" w:rsidP="00415312">
            <w:pPr>
              <w:ind w:left="0" w:hanging="2"/>
              <w:jc w:val="center"/>
              <w:rPr>
                <w:rFonts w:ascii="Arial" w:hAnsi="Arial" w:cs="Arial"/>
                <w:sz w:val="20"/>
                <w:szCs w:val="20"/>
              </w:rPr>
            </w:pPr>
            <w:r>
              <w:rPr>
                <w:rFonts w:ascii="Arial" w:hAnsi="Arial" w:cs="Arial"/>
                <w:sz w:val="20"/>
                <w:szCs w:val="20"/>
              </w:rPr>
              <w:lastRenderedPageBreak/>
              <w:t>8</w:t>
            </w:r>
            <w:r w:rsidRPr="00F121AF">
              <w:rPr>
                <w:rFonts w:ascii="Arial" w:hAnsi="Arial" w:cs="Arial"/>
                <w:sz w:val="20"/>
                <w:szCs w:val="20"/>
              </w:rPr>
              <w:t>-10</w:t>
            </w:r>
          </w:p>
        </w:tc>
        <w:tc>
          <w:tcPr>
            <w:tcW w:w="2693" w:type="dxa"/>
            <w:vMerge w:val="restart"/>
          </w:tcPr>
          <w:p w14:paraId="5ED2CE8B" w14:textId="77777777" w:rsidR="00A35917" w:rsidRPr="00F121AF" w:rsidRDefault="00A35917" w:rsidP="00415312">
            <w:pPr>
              <w:ind w:left="0" w:hanging="2"/>
              <w:jc w:val="both"/>
              <w:rPr>
                <w:rFonts w:ascii="Arial" w:hAnsi="Arial" w:cs="Arial"/>
                <w:sz w:val="20"/>
                <w:szCs w:val="20"/>
              </w:rPr>
            </w:pPr>
            <w:r w:rsidRPr="00015202">
              <w:rPr>
                <w:rFonts w:ascii="Arial" w:hAnsi="Arial" w:cs="Arial"/>
                <w:i/>
                <w:sz w:val="20"/>
                <w:szCs w:val="20"/>
              </w:rPr>
              <w:t>Punctajul se va acorda ca puncte intregi, fara fractiuni de punct, in intervalul precizat in dreptul Item-ului de punctaj, incluzand limitele de interval</w:t>
            </w:r>
          </w:p>
        </w:tc>
        <w:tc>
          <w:tcPr>
            <w:tcW w:w="1276" w:type="dxa"/>
            <w:vMerge w:val="restart"/>
          </w:tcPr>
          <w:p w14:paraId="584A8742" w14:textId="77777777" w:rsidR="00A35917" w:rsidRDefault="00A35917" w:rsidP="00415312">
            <w:pPr>
              <w:ind w:left="0" w:hanging="2"/>
              <w:rPr>
                <w:rFonts w:ascii="Arial" w:hAnsi="Arial" w:cs="Arial"/>
                <w:sz w:val="20"/>
                <w:szCs w:val="20"/>
              </w:rPr>
            </w:pPr>
            <w:r>
              <w:rPr>
                <w:rFonts w:ascii="Arial" w:hAnsi="Arial" w:cs="Arial"/>
                <w:sz w:val="20"/>
                <w:szCs w:val="20"/>
              </w:rPr>
              <w:t>Cap. XIII</w:t>
            </w:r>
          </w:p>
          <w:p w14:paraId="3E33DAE0" w14:textId="77777777" w:rsidR="00A35917" w:rsidRPr="00F121AF" w:rsidRDefault="00A35917" w:rsidP="00415312">
            <w:pPr>
              <w:ind w:left="0" w:hanging="2"/>
              <w:rPr>
                <w:rFonts w:ascii="Arial" w:hAnsi="Arial" w:cs="Arial"/>
                <w:sz w:val="20"/>
                <w:szCs w:val="20"/>
              </w:rPr>
            </w:pPr>
            <w:r w:rsidRPr="00F121AF">
              <w:rPr>
                <w:rFonts w:ascii="Arial" w:hAnsi="Arial" w:cs="Arial"/>
                <w:sz w:val="20"/>
                <w:szCs w:val="20"/>
              </w:rPr>
              <w:t>Anexa C1_Bugetul detaliat al Planului de afaceri</w:t>
            </w:r>
            <w:r>
              <w:rPr>
                <w:rFonts w:ascii="Arial" w:hAnsi="Arial" w:cs="Arial"/>
                <w:sz w:val="20"/>
                <w:szCs w:val="20"/>
              </w:rPr>
              <w:t>-</w:t>
            </w:r>
            <w:r w:rsidRPr="00F121AF">
              <w:rPr>
                <w:rFonts w:ascii="Arial" w:hAnsi="Arial" w:cs="Arial"/>
                <w:sz w:val="20"/>
                <w:szCs w:val="20"/>
              </w:rPr>
              <w:t xml:space="preserve">Cap. </w:t>
            </w:r>
            <w:r w:rsidRPr="00F121AF">
              <w:rPr>
                <w:rFonts w:ascii="Arial" w:hAnsi="Arial" w:cs="Arial"/>
                <w:sz w:val="20"/>
                <w:szCs w:val="20"/>
              </w:rPr>
              <w:lastRenderedPageBreak/>
              <w:t>Bugetare 3,4,5 , 6,13 si 15</w:t>
            </w:r>
          </w:p>
        </w:tc>
        <w:tc>
          <w:tcPr>
            <w:tcW w:w="992" w:type="dxa"/>
            <w:vMerge w:val="restart"/>
          </w:tcPr>
          <w:p w14:paraId="66608C6E" w14:textId="77777777" w:rsidR="00A35917" w:rsidRPr="00F121AF" w:rsidRDefault="00A35917" w:rsidP="00415312">
            <w:pPr>
              <w:ind w:left="0" w:hanging="2"/>
              <w:jc w:val="center"/>
              <w:rPr>
                <w:rFonts w:ascii="Arial" w:hAnsi="Arial" w:cs="Arial"/>
                <w:sz w:val="20"/>
                <w:szCs w:val="20"/>
              </w:rPr>
            </w:pPr>
          </w:p>
        </w:tc>
        <w:tc>
          <w:tcPr>
            <w:tcW w:w="2693" w:type="dxa"/>
            <w:vMerge w:val="restart"/>
          </w:tcPr>
          <w:p w14:paraId="20F835A0" w14:textId="77777777" w:rsidR="00A35917" w:rsidRPr="00F121AF" w:rsidRDefault="00A35917" w:rsidP="00415312">
            <w:pPr>
              <w:ind w:left="0" w:hanging="2"/>
              <w:jc w:val="center"/>
              <w:rPr>
                <w:rFonts w:ascii="Arial" w:hAnsi="Arial" w:cs="Arial"/>
                <w:sz w:val="20"/>
                <w:szCs w:val="20"/>
              </w:rPr>
            </w:pPr>
          </w:p>
        </w:tc>
      </w:tr>
      <w:tr w:rsidR="00A35917" w:rsidRPr="00F121AF" w14:paraId="7A9D6028" w14:textId="77777777" w:rsidTr="00415312">
        <w:trPr>
          <w:trHeight w:val="351"/>
        </w:trPr>
        <w:tc>
          <w:tcPr>
            <w:tcW w:w="704" w:type="dxa"/>
          </w:tcPr>
          <w:p w14:paraId="16721842" w14:textId="77777777" w:rsidR="00A35917" w:rsidRPr="00F121AF" w:rsidRDefault="00A35917" w:rsidP="00415312">
            <w:pPr>
              <w:ind w:left="0" w:hanging="2"/>
              <w:rPr>
                <w:rFonts w:ascii="Arial" w:hAnsi="Arial" w:cs="Arial"/>
                <w:sz w:val="20"/>
                <w:szCs w:val="20"/>
              </w:rPr>
            </w:pPr>
            <w:r w:rsidRPr="00F121AF">
              <w:rPr>
                <w:rFonts w:ascii="Arial" w:hAnsi="Arial" w:cs="Arial"/>
                <w:sz w:val="20"/>
                <w:szCs w:val="20"/>
              </w:rPr>
              <w:t>D</w:t>
            </w:r>
            <w:r>
              <w:rPr>
                <w:rFonts w:ascii="Arial" w:hAnsi="Arial" w:cs="Arial"/>
                <w:sz w:val="20"/>
                <w:szCs w:val="20"/>
              </w:rPr>
              <w:t>4</w:t>
            </w:r>
            <w:r w:rsidRPr="00F121AF">
              <w:rPr>
                <w:rFonts w:ascii="Arial" w:hAnsi="Arial" w:cs="Arial"/>
                <w:sz w:val="20"/>
                <w:szCs w:val="20"/>
              </w:rPr>
              <w:t>.2</w:t>
            </w:r>
          </w:p>
        </w:tc>
        <w:tc>
          <w:tcPr>
            <w:tcW w:w="5103" w:type="dxa"/>
          </w:tcPr>
          <w:p w14:paraId="321956F2" w14:textId="77777777" w:rsidR="00A35917" w:rsidRDefault="00A35917" w:rsidP="00415312">
            <w:pPr>
              <w:ind w:left="0" w:hanging="2"/>
              <w:jc w:val="both"/>
              <w:rPr>
                <w:rFonts w:ascii="Arial" w:hAnsi="Arial" w:cs="Arial"/>
                <w:sz w:val="20"/>
                <w:szCs w:val="20"/>
                <w:lang w:val="es-ES"/>
              </w:rPr>
            </w:pPr>
            <w:proofErr w:type="spellStart"/>
            <w:r w:rsidRPr="00F121AF">
              <w:rPr>
                <w:rFonts w:ascii="Arial" w:hAnsi="Arial" w:cs="Arial"/>
                <w:sz w:val="20"/>
                <w:szCs w:val="20"/>
                <w:lang w:val="es-ES"/>
              </w:rPr>
              <w:t>Fundamentarea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tehnico-economică</w:t>
            </w:r>
            <w:proofErr w:type="spellEnd"/>
            <w:r w:rsidRPr="00F121AF">
              <w:rPr>
                <w:rFonts w:ascii="Arial" w:hAnsi="Arial" w:cs="Arial"/>
                <w:sz w:val="20"/>
                <w:szCs w:val="20"/>
                <w:lang w:val="es-ES"/>
              </w:rPr>
              <w:t xml:space="preserve"> a </w:t>
            </w:r>
            <w:proofErr w:type="spellStart"/>
            <w:r w:rsidRPr="00F121AF">
              <w:rPr>
                <w:rFonts w:ascii="Arial" w:hAnsi="Arial" w:cs="Arial"/>
                <w:sz w:val="20"/>
                <w:szCs w:val="20"/>
                <w:lang w:val="es-ES"/>
              </w:rPr>
              <w:t>elementelor</w:t>
            </w:r>
            <w:proofErr w:type="spellEnd"/>
            <w:r w:rsidRPr="00F121AF">
              <w:rPr>
                <w:rFonts w:ascii="Arial" w:hAnsi="Arial" w:cs="Arial"/>
                <w:sz w:val="20"/>
                <w:szCs w:val="20"/>
                <w:lang w:val="es-ES"/>
              </w:rPr>
              <w:t xml:space="preserve"> de </w:t>
            </w:r>
            <w:proofErr w:type="spellStart"/>
            <w:r w:rsidRPr="00F121AF">
              <w:rPr>
                <w:rFonts w:ascii="Arial" w:hAnsi="Arial" w:cs="Arial"/>
                <w:sz w:val="20"/>
                <w:szCs w:val="20"/>
                <w:lang w:val="es-ES"/>
              </w:rPr>
              <w:t>cost</w:t>
            </w:r>
            <w:proofErr w:type="spellEnd"/>
            <w:r w:rsidRPr="00F121AF">
              <w:rPr>
                <w:rFonts w:ascii="Arial" w:hAnsi="Arial" w:cs="Arial"/>
                <w:sz w:val="20"/>
                <w:szCs w:val="20"/>
                <w:lang w:val="es-ES"/>
              </w:rPr>
              <w:t xml:space="preserve"> </w:t>
            </w:r>
            <w:proofErr w:type="spellStart"/>
            <w:r>
              <w:rPr>
                <w:rFonts w:ascii="Arial" w:hAnsi="Arial" w:cs="Arial"/>
                <w:sz w:val="20"/>
                <w:szCs w:val="20"/>
                <w:lang w:val="es-ES"/>
              </w:rPr>
              <w:t>pentru</w:t>
            </w:r>
            <w:proofErr w:type="spellEnd"/>
            <w:r>
              <w:rPr>
                <w:rFonts w:ascii="Arial" w:hAnsi="Arial" w:cs="Arial"/>
                <w:sz w:val="20"/>
                <w:szCs w:val="20"/>
                <w:lang w:val="es-ES"/>
              </w:rPr>
              <w:t xml:space="preserve"> </w:t>
            </w:r>
            <w:proofErr w:type="spellStart"/>
            <w:r>
              <w:rPr>
                <w:rFonts w:ascii="Arial" w:hAnsi="Arial" w:cs="Arial"/>
                <w:sz w:val="20"/>
                <w:szCs w:val="20"/>
                <w:lang w:val="es-ES"/>
              </w:rPr>
              <w:t>investiții</w:t>
            </w:r>
            <w:proofErr w:type="spellEnd"/>
            <w:r>
              <w:rPr>
                <w:rFonts w:ascii="Arial" w:hAnsi="Arial" w:cs="Arial"/>
                <w:sz w:val="20"/>
                <w:szCs w:val="20"/>
                <w:lang w:val="es-ES"/>
              </w:rPr>
              <w:t xml:space="preserve"> </w:t>
            </w:r>
            <w:proofErr w:type="spellStart"/>
            <w:r w:rsidRPr="00F121AF">
              <w:rPr>
                <w:rFonts w:ascii="Arial" w:hAnsi="Arial" w:cs="Arial"/>
                <w:sz w:val="20"/>
                <w:szCs w:val="20"/>
                <w:lang w:val="es-ES"/>
              </w:rPr>
              <w:t>necesare</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pentru</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implementarea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proiectului</w:t>
            </w:r>
            <w:proofErr w:type="spellEnd"/>
            <w:r w:rsidRPr="00F121AF">
              <w:rPr>
                <w:rFonts w:ascii="Arial" w:hAnsi="Arial" w:cs="Arial"/>
                <w:sz w:val="20"/>
                <w:szCs w:val="20"/>
                <w:lang w:val="es-ES"/>
              </w:rPr>
              <w:t xml:space="preserve"> este sumara si/</w:t>
            </w:r>
            <w:proofErr w:type="spellStart"/>
            <w:r w:rsidRPr="00F121AF">
              <w:rPr>
                <w:rFonts w:ascii="Arial" w:hAnsi="Arial" w:cs="Arial"/>
                <w:sz w:val="20"/>
                <w:szCs w:val="20"/>
                <w:lang w:val="es-ES"/>
              </w:rPr>
              <w:t>sau</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nu</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cuprinde</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toate</w:t>
            </w:r>
            <w:proofErr w:type="spellEnd"/>
            <w:r w:rsidRPr="00F121AF">
              <w:rPr>
                <w:rFonts w:ascii="Arial" w:hAnsi="Arial" w:cs="Arial"/>
                <w:sz w:val="20"/>
                <w:szCs w:val="20"/>
                <w:lang w:val="es-ES"/>
              </w:rPr>
              <w:t xml:space="preserve"> elemente </w:t>
            </w:r>
            <w:proofErr w:type="spellStart"/>
            <w:r w:rsidRPr="00F121AF">
              <w:rPr>
                <w:rFonts w:ascii="Arial" w:hAnsi="Arial" w:cs="Arial"/>
                <w:sz w:val="20"/>
                <w:szCs w:val="20"/>
                <w:lang w:val="es-ES"/>
              </w:rPr>
              <w:t>tehnice</w:t>
            </w:r>
            <w:proofErr w:type="spellEnd"/>
            <w:r w:rsidRPr="00F121AF">
              <w:rPr>
                <w:rFonts w:ascii="Arial" w:hAnsi="Arial" w:cs="Arial"/>
                <w:sz w:val="20"/>
                <w:szCs w:val="20"/>
                <w:lang w:val="es-ES"/>
              </w:rPr>
              <w:t>/</w:t>
            </w:r>
            <w:proofErr w:type="spellStart"/>
            <w:r w:rsidRPr="00F121AF">
              <w:rPr>
                <w:rFonts w:ascii="Arial" w:hAnsi="Arial" w:cs="Arial"/>
                <w:sz w:val="20"/>
                <w:szCs w:val="20"/>
                <w:lang w:val="es-ES"/>
              </w:rPr>
              <w:t>prezentarea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necesității</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echipamentelor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utilajelor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bunurilor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lucrarilor</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și</w:t>
            </w:r>
            <w:proofErr w:type="spellEnd"/>
            <w:r w:rsidRPr="00F121AF">
              <w:rPr>
                <w:rFonts w:ascii="Arial" w:hAnsi="Arial" w:cs="Arial"/>
                <w:sz w:val="20"/>
                <w:szCs w:val="20"/>
                <w:lang w:val="es-ES"/>
              </w:rPr>
              <w:t>/</w:t>
            </w:r>
            <w:proofErr w:type="spellStart"/>
            <w:r w:rsidRPr="00F121AF">
              <w:rPr>
                <w:rFonts w:ascii="Arial" w:hAnsi="Arial" w:cs="Arial"/>
                <w:sz w:val="20"/>
                <w:szCs w:val="20"/>
                <w:lang w:val="es-ES"/>
              </w:rPr>
              <w:t>sau</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serviciilor</w:t>
            </w:r>
            <w:proofErr w:type="spellEnd"/>
            <w:r w:rsidRPr="00F121AF">
              <w:rPr>
                <w:rFonts w:ascii="Arial" w:hAnsi="Arial" w:cs="Arial"/>
                <w:sz w:val="20"/>
                <w:szCs w:val="20"/>
                <w:lang w:val="es-ES"/>
              </w:rPr>
              <w:t xml:space="preserve"> propuse </w:t>
            </w:r>
            <w:proofErr w:type="spellStart"/>
            <w:r w:rsidRPr="00F121AF">
              <w:rPr>
                <w:rFonts w:ascii="Arial" w:hAnsi="Arial" w:cs="Arial"/>
                <w:sz w:val="20"/>
                <w:szCs w:val="20"/>
                <w:lang w:val="es-ES"/>
              </w:rPr>
              <w:t>pentru</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finanțare</w:t>
            </w:r>
            <w:proofErr w:type="spellEnd"/>
            <w:r w:rsidRPr="00F121AF">
              <w:rPr>
                <w:rFonts w:ascii="Arial" w:hAnsi="Arial" w:cs="Arial"/>
                <w:sz w:val="20"/>
                <w:szCs w:val="20"/>
                <w:lang w:val="es-ES"/>
              </w:rPr>
              <w:t xml:space="preserve">. </w:t>
            </w:r>
          </w:p>
          <w:p w14:paraId="112959E2" w14:textId="77777777" w:rsidR="00A35917" w:rsidRDefault="00A35917" w:rsidP="00415312">
            <w:pPr>
              <w:ind w:left="0" w:hanging="2"/>
              <w:jc w:val="both"/>
              <w:rPr>
                <w:rFonts w:ascii="Arial" w:hAnsi="Arial" w:cs="Arial"/>
                <w:sz w:val="20"/>
                <w:szCs w:val="20"/>
              </w:rPr>
            </w:pPr>
            <w:r w:rsidRPr="00F121AF">
              <w:rPr>
                <w:rFonts w:ascii="Arial" w:hAnsi="Arial" w:cs="Arial"/>
                <w:sz w:val="20"/>
                <w:szCs w:val="20"/>
              </w:rPr>
              <w:t>Bugetul proiectului cuprinde toate investițiile propuse spre finanțare.</w:t>
            </w:r>
          </w:p>
          <w:p w14:paraId="7A69F004" w14:textId="77777777" w:rsidR="00A35917" w:rsidRPr="00F121AF" w:rsidRDefault="00A35917" w:rsidP="00415312">
            <w:pPr>
              <w:ind w:left="0" w:hanging="2"/>
              <w:jc w:val="both"/>
              <w:rPr>
                <w:rFonts w:ascii="Arial" w:hAnsi="Arial" w:cs="Arial"/>
                <w:sz w:val="20"/>
                <w:szCs w:val="20"/>
              </w:rPr>
            </w:pPr>
            <w:r>
              <w:rPr>
                <w:rFonts w:ascii="Arial" w:hAnsi="Arial" w:cs="Arial"/>
                <w:sz w:val="20"/>
                <w:szCs w:val="20"/>
              </w:rPr>
              <w:t xml:space="preserve">Sunt anexate </w:t>
            </w:r>
            <w:proofErr w:type="spellStart"/>
            <w:r w:rsidRPr="002D07C4">
              <w:rPr>
                <w:rFonts w:ascii="Arial" w:eastAsiaTheme="minorHAnsi" w:hAnsi="Arial" w:cs="Arial"/>
                <w:sz w:val="20"/>
                <w:szCs w:val="20"/>
                <w:lang w:val="en-GB"/>
              </w:rPr>
              <w:t>oferte</w:t>
            </w:r>
            <w:proofErr w:type="spellEnd"/>
            <w:r w:rsidRPr="002D07C4">
              <w:rPr>
                <w:rFonts w:ascii="Arial" w:eastAsiaTheme="minorHAnsi" w:hAnsi="Arial" w:cs="Arial"/>
                <w:sz w:val="20"/>
                <w:szCs w:val="20"/>
                <w:lang w:val="en-GB"/>
              </w:rPr>
              <w:t xml:space="preserve"> de </w:t>
            </w:r>
            <w:proofErr w:type="spellStart"/>
            <w:r w:rsidRPr="002D07C4">
              <w:rPr>
                <w:rFonts w:ascii="Arial" w:eastAsiaTheme="minorHAnsi" w:hAnsi="Arial" w:cs="Arial"/>
                <w:sz w:val="20"/>
                <w:szCs w:val="20"/>
                <w:lang w:val="en-GB"/>
              </w:rPr>
              <w:t>pret</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oferta</w:t>
            </w:r>
            <w:proofErr w:type="spellEnd"/>
            <w:r w:rsidRPr="002D07C4">
              <w:rPr>
                <w:rFonts w:ascii="Arial" w:eastAsiaTheme="minorHAnsi" w:hAnsi="Arial" w:cs="Arial"/>
                <w:sz w:val="20"/>
                <w:szCs w:val="20"/>
                <w:lang w:val="en-GB"/>
              </w:rPr>
              <w:t xml:space="preserve"> / </w:t>
            </w:r>
            <w:proofErr w:type="spellStart"/>
            <w:r w:rsidRPr="002D07C4">
              <w:rPr>
                <w:rFonts w:ascii="Arial" w:eastAsiaTheme="minorHAnsi" w:hAnsi="Arial" w:cs="Arial"/>
                <w:sz w:val="20"/>
                <w:szCs w:val="20"/>
                <w:lang w:val="en-GB"/>
              </w:rPr>
              <w:t>catalog</w:t>
            </w:r>
            <w:proofErr w:type="spellEnd"/>
            <w:r w:rsidRPr="002D07C4">
              <w:rPr>
                <w:rFonts w:ascii="Arial" w:eastAsiaTheme="minorHAnsi" w:hAnsi="Arial" w:cs="Arial"/>
                <w:sz w:val="20"/>
                <w:szCs w:val="20"/>
                <w:lang w:val="en-GB"/>
              </w:rPr>
              <w:t xml:space="preserve"> / print screen </w:t>
            </w:r>
            <w:proofErr w:type="spellStart"/>
            <w:r w:rsidRPr="002D07C4">
              <w:rPr>
                <w:rFonts w:ascii="Arial" w:eastAsiaTheme="minorHAnsi" w:hAnsi="Arial" w:cs="Arial"/>
                <w:sz w:val="20"/>
                <w:szCs w:val="20"/>
                <w:lang w:val="en-GB"/>
              </w:rPr>
              <w:t>orice</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alte</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surse</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verificabile</w:t>
            </w:r>
            <w:proofErr w:type="spellEnd"/>
            <w:r w:rsidRPr="002D07C4">
              <w:rPr>
                <w:rFonts w:ascii="Arial" w:eastAsiaTheme="minorHAnsi" w:hAnsi="Arial" w:cs="Arial"/>
                <w:sz w:val="20"/>
                <w:szCs w:val="20"/>
                <w:lang w:val="en-GB"/>
              </w:rPr>
              <w:t>)  </w:t>
            </w:r>
            <w:proofErr w:type="spellStart"/>
            <w:r w:rsidRPr="002D07C4">
              <w:rPr>
                <w:rFonts w:ascii="Arial" w:eastAsiaTheme="minorHAnsi" w:hAnsi="Arial" w:cs="Arial"/>
                <w:sz w:val="20"/>
                <w:szCs w:val="20"/>
                <w:lang w:val="en-GB"/>
              </w:rPr>
              <w:t>pentru</w:t>
            </w:r>
            <w:proofErr w:type="spellEnd"/>
            <w:r w:rsidRPr="002D07C4">
              <w:rPr>
                <w:rFonts w:ascii="Arial" w:eastAsiaTheme="minorHAnsi" w:hAnsi="Arial" w:cs="Arial"/>
                <w:sz w:val="20"/>
                <w:szCs w:val="20"/>
                <w:lang w:val="en-GB"/>
              </w:rPr>
              <w:t xml:space="preserve"> </w:t>
            </w:r>
            <w:r>
              <w:rPr>
                <w:rFonts w:ascii="Arial" w:hAnsi="Arial" w:cs="Arial"/>
                <w:sz w:val="20"/>
                <w:szCs w:val="20"/>
              </w:rPr>
              <w:t>o parte din</w:t>
            </w:r>
            <w:r w:rsidRPr="002D07C4">
              <w:rPr>
                <w:rFonts w:ascii="Arial" w:eastAsiaTheme="minorHAnsi" w:hAnsi="Arial" w:cs="Arial"/>
                <w:sz w:val="20"/>
                <w:szCs w:val="20"/>
                <w:lang w:val="en-GB"/>
              </w:rPr>
              <w:t xml:space="preserve"> dot</w:t>
            </w:r>
            <w:r>
              <w:rPr>
                <w:rFonts w:ascii="Arial" w:hAnsi="Arial" w:cs="Arial"/>
                <w:sz w:val="20"/>
                <w:szCs w:val="20"/>
              </w:rPr>
              <w:t>ă</w:t>
            </w:r>
            <w:r w:rsidRPr="002D07C4">
              <w:rPr>
                <w:rFonts w:ascii="Arial" w:eastAsiaTheme="minorHAnsi" w:hAnsi="Arial" w:cs="Arial"/>
                <w:sz w:val="20"/>
                <w:szCs w:val="20"/>
                <w:lang w:val="en-GB"/>
              </w:rPr>
              <w:t>r</w:t>
            </w:r>
            <w:r>
              <w:rPr>
                <w:rFonts w:ascii="Arial" w:hAnsi="Arial" w:cs="Arial"/>
                <w:sz w:val="20"/>
                <w:szCs w:val="20"/>
              </w:rPr>
              <w:t>i</w:t>
            </w:r>
            <w:r w:rsidRPr="002D07C4">
              <w:rPr>
                <w:rFonts w:ascii="Arial" w:eastAsiaTheme="minorHAnsi" w:hAnsi="Arial" w:cs="Arial"/>
                <w:sz w:val="20"/>
                <w:szCs w:val="20"/>
                <w:lang w:val="en-GB"/>
              </w:rPr>
              <w:t xml:space="preserve"> / </w:t>
            </w:r>
            <w:proofErr w:type="spellStart"/>
            <w:r w:rsidRPr="002D07C4">
              <w:rPr>
                <w:rFonts w:ascii="Arial" w:eastAsiaTheme="minorHAnsi" w:hAnsi="Arial" w:cs="Arial"/>
                <w:sz w:val="20"/>
                <w:szCs w:val="20"/>
                <w:lang w:val="en-GB"/>
              </w:rPr>
              <w:t>servici</w:t>
            </w:r>
            <w:proofErr w:type="spellEnd"/>
            <w:r>
              <w:rPr>
                <w:rFonts w:ascii="Arial" w:hAnsi="Arial" w:cs="Arial"/>
                <w:sz w:val="20"/>
                <w:szCs w:val="20"/>
              </w:rPr>
              <w:t>i</w:t>
            </w:r>
            <w:r w:rsidRPr="002D07C4">
              <w:rPr>
                <w:rFonts w:ascii="Arial" w:eastAsiaTheme="minorHAnsi" w:hAnsi="Arial" w:cs="Arial"/>
                <w:sz w:val="20"/>
                <w:szCs w:val="20"/>
                <w:lang w:val="en-GB"/>
              </w:rPr>
              <w:t xml:space="preserve"> din </w:t>
            </w:r>
            <w:proofErr w:type="spellStart"/>
            <w:r w:rsidRPr="002D07C4">
              <w:rPr>
                <w:rFonts w:ascii="Arial" w:eastAsiaTheme="minorHAnsi" w:hAnsi="Arial" w:cs="Arial"/>
                <w:sz w:val="20"/>
                <w:szCs w:val="20"/>
                <w:lang w:val="en-GB"/>
              </w:rPr>
              <w:t>cadrul</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investitiei</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propuse</w:t>
            </w:r>
            <w:proofErr w:type="spellEnd"/>
          </w:p>
        </w:tc>
        <w:tc>
          <w:tcPr>
            <w:tcW w:w="1276" w:type="dxa"/>
          </w:tcPr>
          <w:p w14:paraId="4D29BD24" w14:textId="77777777" w:rsidR="00A35917" w:rsidRPr="00F121AF" w:rsidRDefault="00A35917" w:rsidP="00415312">
            <w:pPr>
              <w:ind w:left="0" w:hanging="2"/>
              <w:jc w:val="center"/>
              <w:rPr>
                <w:rFonts w:ascii="Arial" w:hAnsi="Arial" w:cs="Arial"/>
                <w:sz w:val="20"/>
                <w:szCs w:val="20"/>
              </w:rPr>
            </w:pPr>
            <w:r>
              <w:rPr>
                <w:rFonts w:ascii="Arial" w:hAnsi="Arial" w:cs="Arial"/>
                <w:sz w:val="20"/>
                <w:szCs w:val="20"/>
              </w:rPr>
              <w:t>4-7</w:t>
            </w:r>
          </w:p>
        </w:tc>
        <w:tc>
          <w:tcPr>
            <w:tcW w:w="2693" w:type="dxa"/>
            <w:vMerge/>
          </w:tcPr>
          <w:p w14:paraId="5549F94D" w14:textId="77777777" w:rsidR="00A35917" w:rsidRPr="00F121AF" w:rsidRDefault="00A35917" w:rsidP="00415312">
            <w:pPr>
              <w:ind w:left="0" w:hanging="2"/>
              <w:jc w:val="center"/>
              <w:rPr>
                <w:rFonts w:ascii="Arial" w:hAnsi="Arial" w:cs="Arial"/>
                <w:sz w:val="20"/>
                <w:szCs w:val="20"/>
              </w:rPr>
            </w:pPr>
          </w:p>
        </w:tc>
        <w:tc>
          <w:tcPr>
            <w:tcW w:w="1276" w:type="dxa"/>
            <w:vMerge/>
          </w:tcPr>
          <w:p w14:paraId="11EDD60B" w14:textId="77777777" w:rsidR="00A35917" w:rsidRPr="00F121AF" w:rsidRDefault="00A35917" w:rsidP="00415312">
            <w:pPr>
              <w:ind w:left="0" w:hanging="2"/>
              <w:jc w:val="center"/>
              <w:rPr>
                <w:rFonts w:ascii="Arial" w:hAnsi="Arial" w:cs="Arial"/>
                <w:sz w:val="20"/>
                <w:szCs w:val="20"/>
              </w:rPr>
            </w:pPr>
          </w:p>
        </w:tc>
        <w:tc>
          <w:tcPr>
            <w:tcW w:w="992" w:type="dxa"/>
            <w:vMerge/>
          </w:tcPr>
          <w:p w14:paraId="6C391A04" w14:textId="77777777" w:rsidR="00A35917" w:rsidRPr="00F121AF" w:rsidRDefault="00A35917" w:rsidP="00415312">
            <w:pPr>
              <w:ind w:left="0" w:hanging="2"/>
              <w:jc w:val="center"/>
              <w:rPr>
                <w:rFonts w:ascii="Arial" w:hAnsi="Arial" w:cs="Arial"/>
                <w:sz w:val="20"/>
                <w:szCs w:val="20"/>
              </w:rPr>
            </w:pPr>
          </w:p>
        </w:tc>
        <w:tc>
          <w:tcPr>
            <w:tcW w:w="2693" w:type="dxa"/>
            <w:vMerge/>
          </w:tcPr>
          <w:p w14:paraId="65A80A3B" w14:textId="77777777" w:rsidR="00A35917" w:rsidRPr="00F121AF" w:rsidRDefault="00A35917" w:rsidP="00415312">
            <w:pPr>
              <w:ind w:left="0" w:hanging="2"/>
              <w:jc w:val="center"/>
              <w:rPr>
                <w:rFonts w:ascii="Arial" w:hAnsi="Arial" w:cs="Arial"/>
                <w:sz w:val="20"/>
                <w:szCs w:val="20"/>
              </w:rPr>
            </w:pPr>
          </w:p>
        </w:tc>
      </w:tr>
      <w:tr w:rsidR="00A35917" w:rsidRPr="00F121AF" w14:paraId="27418C7D" w14:textId="77777777" w:rsidTr="00415312">
        <w:trPr>
          <w:trHeight w:val="351"/>
        </w:trPr>
        <w:tc>
          <w:tcPr>
            <w:tcW w:w="704" w:type="dxa"/>
          </w:tcPr>
          <w:p w14:paraId="027EDFDD" w14:textId="77777777" w:rsidR="00A35917" w:rsidRPr="00F121AF" w:rsidRDefault="00A35917" w:rsidP="00415312">
            <w:pPr>
              <w:ind w:left="0" w:hanging="2"/>
              <w:rPr>
                <w:rFonts w:ascii="Arial" w:hAnsi="Arial" w:cs="Arial"/>
                <w:sz w:val="20"/>
                <w:szCs w:val="20"/>
              </w:rPr>
            </w:pPr>
            <w:r w:rsidRPr="00F121AF">
              <w:rPr>
                <w:rFonts w:ascii="Arial" w:hAnsi="Arial" w:cs="Arial"/>
                <w:sz w:val="20"/>
                <w:szCs w:val="20"/>
              </w:rPr>
              <w:t>D</w:t>
            </w:r>
            <w:r>
              <w:rPr>
                <w:rFonts w:ascii="Arial" w:hAnsi="Arial" w:cs="Arial"/>
                <w:sz w:val="20"/>
                <w:szCs w:val="20"/>
              </w:rPr>
              <w:t>4</w:t>
            </w:r>
            <w:r w:rsidRPr="00F121AF">
              <w:rPr>
                <w:rFonts w:ascii="Arial" w:hAnsi="Arial" w:cs="Arial"/>
                <w:sz w:val="20"/>
                <w:szCs w:val="20"/>
              </w:rPr>
              <w:t>.3</w:t>
            </w:r>
          </w:p>
        </w:tc>
        <w:tc>
          <w:tcPr>
            <w:tcW w:w="5103" w:type="dxa"/>
          </w:tcPr>
          <w:p w14:paraId="585EC22D" w14:textId="77777777" w:rsidR="00A35917" w:rsidRDefault="00A35917" w:rsidP="00415312">
            <w:pPr>
              <w:ind w:left="0" w:hanging="2"/>
              <w:jc w:val="both"/>
              <w:rPr>
                <w:rFonts w:ascii="Arial" w:hAnsi="Arial" w:cs="Arial"/>
                <w:sz w:val="20"/>
                <w:szCs w:val="20"/>
                <w:lang w:val="es-ES"/>
              </w:rPr>
            </w:pPr>
            <w:proofErr w:type="spellStart"/>
            <w:r w:rsidRPr="00F121AF">
              <w:rPr>
                <w:rFonts w:ascii="Arial" w:hAnsi="Arial" w:cs="Arial"/>
                <w:sz w:val="20"/>
                <w:szCs w:val="20"/>
                <w:lang w:val="es-ES"/>
              </w:rPr>
              <w:t>Fundamentarea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tehnico-economică</w:t>
            </w:r>
            <w:proofErr w:type="spellEnd"/>
            <w:r w:rsidRPr="00F121AF">
              <w:rPr>
                <w:rFonts w:ascii="Arial" w:hAnsi="Arial" w:cs="Arial"/>
                <w:sz w:val="20"/>
                <w:szCs w:val="20"/>
                <w:lang w:val="es-ES"/>
              </w:rPr>
              <w:t xml:space="preserve"> a </w:t>
            </w:r>
            <w:proofErr w:type="spellStart"/>
            <w:r w:rsidRPr="00F121AF">
              <w:rPr>
                <w:rFonts w:ascii="Arial" w:hAnsi="Arial" w:cs="Arial"/>
                <w:sz w:val="20"/>
                <w:szCs w:val="20"/>
                <w:lang w:val="es-ES"/>
              </w:rPr>
              <w:t>elementelor</w:t>
            </w:r>
            <w:proofErr w:type="spellEnd"/>
            <w:r w:rsidRPr="00F121AF">
              <w:rPr>
                <w:rFonts w:ascii="Arial" w:hAnsi="Arial" w:cs="Arial"/>
                <w:sz w:val="20"/>
                <w:szCs w:val="20"/>
                <w:lang w:val="es-ES"/>
              </w:rPr>
              <w:t xml:space="preserve"> de </w:t>
            </w:r>
            <w:proofErr w:type="spellStart"/>
            <w:r w:rsidRPr="00F121AF">
              <w:rPr>
                <w:rFonts w:ascii="Arial" w:hAnsi="Arial" w:cs="Arial"/>
                <w:sz w:val="20"/>
                <w:szCs w:val="20"/>
                <w:lang w:val="es-ES"/>
              </w:rPr>
              <w:t>cost</w:t>
            </w:r>
            <w:proofErr w:type="spellEnd"/>
            <w:r w:rsidRPr="00F121AF">
              <w:rPr>
                <w:rFonts w:ascii="Arial" w:hAnsi="Arial" w:cs="Arial"/>
                <w:sz w:val="20"/>
                <w:szCs w:val="20"/>
                <w:lang w:val="es-ES"/>
              </w:rPr>
              <w:t xml:space="preserve"> </w:t>
            </w:r>
            <w:proofErr w:type="spellStart"/>
            <w:r>
              <w:rPr>
                <w:rFonts w:ascii="Arial" w:hAnsi="Arial" w:cs="Arial"/>
                <w:sz w:val="20"/>
                <w:szCs w:val="20"/>
                <w:lang w:val="es-ES"/>
              </w:rPr>
              <w:t>pentru</w:t>
            </w:r>
            <w:proofErr w:type="spellEnd"/>
            <w:r>
              <w:rPr>
                <w:rFonts w:ascii="Arial" w:hAnsi="Arial" w:cs="Arial"/>
                <w:sz w:val="20"/>
                <w:szCs w:val="20"/>
                <w:lang w:val="es-ES"/>
              </w:rPr>
              <w:t xml:space="preserve"> </w:t>
            </w:r>
            <w:proofErr w:type="spellStart"/>
            <w:r>
              <w:rPr>
                <w:rFonts w:ascii="Arial" w:hAnsi="Arial" w:cs="Arial"/>
                <w:sz w:val="20"/>
                <w:szCs w:val="20"/>
                <w:lang w:val="es-ES"/>
              </w:rPr>
              <w:t>investiții</w:t>
            </w:r>
            <w:proofErr w:type="spellEnd"/>
            <w:r>
              <w:rPr>
                <w:rFonts w:ascii="Arial" w:hAnsi="Arial" w:cs="Arial"/>
                <w:sz w:val="20"/>
                <w:szCs w:val="20"/>
                <w:lang w:val="es-ES"/>
              </w:rPr>
              <w:t xml:space="preserve"> </w:t>
            </w:r>
            <w:proofErr w:type="spellStart"/>
            <w:r w:rsidRPr="00F121AF">
              <w:rPr>
                <w:rFonts w:ascii="Arial" w:hAnsi="Arial" w:cs="Arial"/>
                <w:sz w:val="20"/>
                <w:szCs w:val="20"/>
                <w:lang w:val="es-ES"/>
              </w:rPr>
              <w:t>necesare</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pentru</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implementarea</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proiectului</w:t>
            </w:r>
            <w:proofErr w:type="spellEnd"/>
            <w:r w:rsidRPr="00F121AF">
              <w:rPr>
                <w:rFonts w:ascii="Arial" w:hAnsi="Arial" w:cs="Arial"/>
                <w:sz w:val="20"/>
                <w:szCs w:val="20"/>
                <w:lang w:val="es-ES"/>
              </w:rPr>
              <w:t xml:space="preserve"> este </w:t>
            </w:r>
            <w:proofErr w:type="spellStart"/>
            <w:r w:rsidRPr="00F121AF">
              <w:rPr>
                <w:rFonts w:ascii="Arial" w:hAnsi="Arial" w:cs="Arial"/>
                <w:sz w:val="20"/>
                <w:szCs w:val="20"/>
                <w:lang w:val="es-ES"/>
              </w:rPr>
              <w:t>vagă</w:t>
            </w:r>
            <w:proofErr w:type="spellEnd"/>
            <w:r>
              <w:rPr>
                <w:rFonts w:ascii="Arial" w:hAnsi="Arial" w:cs="Arial"/>
                <w:sz w:val="20"/>
                <w:szCs w:val="20"/>
                <w:lang w:val="es-ES"/>
              </w:rPr>
              <w:t>.</w:t>
            </w:r>
            <w:r w:rsidRPr="00F121AF">
              <w:rPr>
                <w:rFonts w:ascii="Arial" w:hAnsi="Arial" w:cs="Arial"/>
                <w:sz w:val="20"/>
                <w:szCs w:val="20"/>
                <w:lang w:val="es-ES"/>
              </w:rPr>
              <w:t xml:space="preserve"> </w:t>
            </w:r>
          </w:p>
          <w:p w14:paraId="464C2E96" w14:textId="77777777" w:rsidR="00A35917" w:rsidRDefault="00A35917" w:rsidP="00415312">
            <w:pPr>
              <w:ind w:left="0" w:hanging="2"/>
              <w:jc w:val="both"/>
              <w:rPr>
                <w:rFonts w:ascii="Arial" w:hAnsi="Arial" w:cs="Arial"/>
                <w:sz w:val="20"/>
                <w:szCs w:val="20"/>
                <w:lang w:val="es-ES"/>
              </w:rPr>
            </w:pPr>
            <w:proofErr w:type="spellStart"/>
            <w:r>
              <w:rPr>
                <w:rFonts w:ascii="Arial" w:hAnsi="Arial" w:cs="Arial"/>
                <w:sz w:val="20"/>
                <w:szCs w:val="20"/>
                <w:lang w:val="es-ES"/>
              </w:rPr>
              <w:t>B</w:t>
            </w:r>
            <w:r w:rsidRPr="00F121AF">
              <w:rPr>
                <w:rFonts w:ascii="Arial" w:hAnsi="Arial" w:cs="Arial"/>
                <w:sz w:val="20"/>
                <w:szCs w:val="20"/>
                <w:lang w:val="es-ES"/>
              </w:rPr>
              <w:t>ugetul</w:t>
            </w:r>
            <w:proofErr w:type="spellEnd"/>
            <w:r w:rsidRPr="00F121AF">
              <w:rPr>
                <w:rFonts w:ascii="Arial" w:hAnsi="Arial" w:cs="Arial"/>
                <w:sz w:val="20"/>
                <w:szCs w:val="20"/>
                <w:lang w:val="es-ES"/>
              </w:rPr>
              <w:t xml:space="preserve"> </w:t>
            </w:r>
            <w:proofErr w:type="spellStart"/>
            <w:r w:rsidRPr="00F121AF">
              <w:rPr>
                <w:rFonts w:ascii="Arial" w:hAnsi="Arial" w:cs="Arial"/>
                <w:sz w:val="20"/>
                <w:szCs w:val="20"/>
                <w:lang w:val="es-ES"/>
              </w:rPr>
              <w:t>proiectului</w:t>
            </w:r>
            <w:proofErr w:type="spellEnd"/>
            <w:r w:rsidRPr="00F121AF">
              <w:rPr>
                <w:rFonts w:ascii="Arial" w:hAnsi="Arial" w:cs="Arial"/>
                <w:sz w:val="20"/>
                <w:szCs w:val="20"/>
                <w:lang w:val="es-ES"/>
              </w:rPr>
              <w:t xml:space="preserve"> este </w:t>
            </w:r>
            <w:proofErr w:type="spellStart"/>
            <w:r w:rsidRPr="00F121AF">
              <w:rPr>
                <w:rFonts w:ascii="Arial" w:hAnsi="Arial" w:cs="Arial"/>
                <w:sz w:val="20"/>
                <w:szCs w:val="20"/>
                <w:lang w:val="es-ES"/>
              </w:rPr>
              <w:t>incomplet</w:t>
            </w:r>
            <w:proofErr w:type="spellEnd"/>
            <w:r w:rsidRPr="00F121AF">
              <w:rPr>
                <w:rFonts w:ascii="Arial" w:hAnsi="Arial" w:cs="Arial"/>
                <w:sz w:val="20"/>
                <w:szCs w:val="20"/>
                <w:lang w:val="es-ES"/>
              </w:rPr>
              <w:t>.</w:t>
            </w:r>
          </w:p>
          <w:p w14:paraId="73A41318" w14:textId="77777777" w:rsidR="00A35917" w:rsidRPr="00F121AF" w:rsidRDefault="00A35917" w:rsidP="00415312">
            <w:pPr>
              <w:ind w:left="0" w:hanging="2"/>
              <w:jc w:val="both"/>
              <w:rPr>
                <w:rFonts w:ascii="Arial" w:hAnsi="Arial" w:cs="Arial"/>
                <w:sz w:val="20"/>
                <w:szCs w:val="20"/>
                <w:lang w:val="es-ES"/>
              </w:rPr>
            </w:pPr>
            <w:r>
              <w:rPr>
                <w:rFonts w:ascii="Arial" w:hAnsi="Arial" w:cs="Arial"/>
                <w:sz w:val="20"/>
                <w:szCs w:val="20"/>
              </w:rPr>
              <w:t xml:space="preserve">Nu sunt anexate </w:t>
            </w:r>
            <w:proofErr w:type="spellStart"/>
            <w:r w:rsidRPr="002D07C4">
              <w:rPr>
                <w:rFonts w:ascii="Arial" w:eastAsiaTheme="minorHAnsi" w:hAnsi="Arial" w:cs="Arial"/>
                <w:sz w:val="20"/>
                <w:szCs w:val="20"/>
                <w:lang w:val="en-GB"/>
              </w:rPr>
              <w:t>oferte</w:t>
            </w:r>
            <w:proofErr w:type="spellEnd"/>
            <w:r w:rsidRPr="002D07C4">
              <w:rPr>
                <w:rFonts w:ascii="Arial" w:eastAsiaTheme="minorHAnsi" w:hAnsi="Arial" w:cs="Arial"/>
                <w:sz w:val="20"/>
                <w:szCs w:val="20"/>
                <w:lang w:val="en-GB"/>
              </w:rPr>
              <w:t xml:space="preserve"> de </w:t>
            </w:r>
            <w:proofErr w:type="spellStart"/>
            <w:r w:rsidRPr="002D07C4">
              <w:rPr>
                <w:rFonts w:ascii="Arial" w:eastAsiaTheme="minorHAnsi" w:hAnsi="Arial" w:cs="Arial"/>
                <w:sz w:val="20"/>
                <w:szCs w:val="20"/>
                <w:lang w:val="en-GB"/>
              </w:rPr>
              <w:t>pret</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oferta</w:t>
            </w:r>
            <w:proofErr w:type="spellEnd"/>
            <w:r w:rsidRPr="002D07C4">
              <w:rPr>
                <w:rFonts w:ascii="Arial" w:eastAsiaTheme="minorHAnsi" w:hAnsi="Arial" w:cs="Arial"/>
                <w:sz w:val="20"/>
                <w:szCs w:val="20"/>
                <w:lang w:val="en-GB"/>
              </w:rPr>
              <w:t xml:space="preserve"> / </w:t>
            </w:r>
            <w:proofErr w:type="spellStart"/>
            <w:r w:rsidRPr="002D07C4">
              <w:rPr>
                <w:rFonts w:ascii="Arial" w:eastAsiaTheme="minorHAnsi" w:hAnsi="Arial" w:cs="Arial"/>
                <w:sz w:val="20"/>
                <w:szCs w:val="20"/>
                <w:lang w:val="en-GB"/>
              </w:rPr>
              <w:t>catalog</w:t>
            </w:r>
            <w:proofErr w:type="spellEnd"/>
            <w:r w:rsidRPr="002D07C4">
              <w:rPr>
                <w:rFonts w:ascii="Arial" w:eastAsiaTheme="minorHAnsi" w:hAnsi="Arial" w:cs="Arial"/>
                <w:sz w:val="20"/>
                <w:szCs w:val="20"/>
                <w:lang w:val="en-GB"/>
              </w:rPr>
              <w:t xml:space="preserve"> / print screen </w:t>
            </w:r>
            <w:proofErr w:type="spellStart"/>
            <w:r w:rsidRPr="002D07C4">
              <w:rPr>
                <w:rFonts w:ascii="Arial" w:eastAsiaTheme="minorHAnsi" w:hAnsi="Arial" w:cs="Arial"/>
                <w:sz w:val="20"/>
                <w:szCs w:val="20"/>
                <w:lang w:val="en-GB"/>
              </w:rPr>
              <w:t>orice</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alte</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surse</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verificabile</w:t>
            </w:r>
            <w:proofErr w:type="spellEnd"/>
            <w:r w:rsidRPr="002D07C4">
              <w:rPr>
                <w:rFonts w:ascii="Arial" w:eastAsiaTheme="minorHAnsi" w:hAnsi="Arial" w:cs="Arial"/>
                <w:sz w:val="20"/>
                <w:szCs w:val="20"/>
                <w:lang w:val="en-GB"/>
              </w:rPr>
              <w:t>)  </w:t>
            </w:r>
            <w:proofErr w:type="spellStart"/>
            <w:r w:rsidRPr="002D07C4">
              <w:rPr>
                <w:rFonts w:ascii="Arial" w:eastAsiaTheme="minorHAnsi" w:hAnsi="Arial" w:cs="Arial"/>
                <w:sz w:val="20"/>
                <w:szCs w:val="20"/>
                <w:lang w:val="en-GB"/>
              </w:rPr>
              <w:t>pentru</w:t>
            </w:r>
            <w:proofErr w:type="spellEnd"/>
            <w:r w:rsidRPr="002D07C4">
              <w:rPr>
                <w:rFonts w:ascii="Arial" w:eastAsiaTheme="minorHAnsi" w:hAnsi="Arial" w:cs="Arial"/>
                <w:sz w:val="20"/>
                <w:szCs w:val="20"/>
                <w:lang w:val="en-GB"/>
              </w:rPr>
              <w:t xml:space="preserve"> </w:t>
            </w:r>
            <w:r>
              <w:rPr>
                <w:rFonts w:ascii="Arial" w:hAnsi="Arial" w:cs="Arial"/>
                <w:sz w:val="20"/>
                <w:szCs w:val="20"/>
              </w:rPr>
              <w:t>cea mai mare parte din</w:t>
            </w:r>
            <w:r w:rsidRPr="002D07C4">
              <w:rPr>
                <w:rFonts w:ascii="Arial" w:eastAsiaTheme="minorHAnsi" w:hAnsi="Arial" w:cs="Arial"/>
                <w:sz w:val="20"/>
                <w:szCs w:val="20"/>
                <w:lang w:val="en-GB"/>
              </w:rPr>
              <w:t xml:space="preserve"> dot</w:t>
            </w:r>
            <w:r>
              <w:rPr>
                <w:rFonts w:ascii="Arial" w:hAnsi="Arial" w:cs="Arial"/>
                <w:sz w:val="20"/>
                <w:szCs w:val="20"/>
              </w:rPr>
              <w:t>ă</w:t>
            </w:r>
            <w:r w:rsidRPr="002D07C4">
              <w:rPr>
                <w:rFonts w:ascii="Arial" w:eastAsiaTheme="minorHAnsi" w:hAnsi="Arial" w:cs="Arial"/>
                <w:sz w:val="20"/>
                <w:szCs w:val="20"/>
                <w:lang w:val="en-GB"/>
              </w:rPr>
              <w:t>r</w:t>
            </w:r>
            <w:r>
              <w:rPr>
                <w:rFonts w:ascii="Arial" w:hAnsi="Arial" w:cs="Arial"/>
                <w:sz w:val="20"/>
                <w:szCs w:val="20"/>
              </w:rPr>
              <w:t>i</w:t>
            </w:r>
            <w:r w:rsidRPr="002D07C4">
              <w:rPr>
                <w:rFonts w:ascii="Arial" w:eastAsiaTheme="minorHAnsi" w:hAnsi="Arial" w:cs="Arial"/>
                <w:sz w:val="20"/>
                <w:szCs w:val="20"/>
                <w:lang w:val="en-GB"/>
              </w:rPr>
              <w:t xml:space="preserve"> / </w:t>
            </w:r>
            <w:proofErr w:type="spellStart"/>
            <w:r w:rsidRPr="002D07C4">
              <w:rPr>
                <w:rFonts w:ascii="Arial" w:eastAsiaTheme="minorHAnsi" w:hAnsi="Arial" w:cs="Arial"/>
                <w:sz w:val="20"/>
                <w:szCs w:val="20"/>
                <w:lang w:val="en-GB"/>
              </w:rPr>
              <w:t>servici</w:t>
            </w:r>
            <w:proofErr w:type="spellEnd"/>
            <w:r>
              <w:rPr>
                <w:rFonts w:ascii="Arial" w:hAnsi="Arial" w:cs="Arial"/>
                <w:sz w:val="20"/>
                <w:szCs w:val="20"/>
              </w:rPr>
              <w:t>i</w:t>
            </w:r>
            <w:r w:rsidRPr="002D07C4">
              <w:rPr>
                <w:rFonts w:ascii="Arial" w:eastAsiaTheme="minorHAnsi" w:hAnsi="Arial" w:cs="Arial"/>
                <w:sz w:val="20"/>
                <w:szCs w:val="20"/>
                <w:lang w:val="en-GB"/>
              </w:rPr>
              <w:t xml:space="preserve"> din </w:t>
            </w:r>
            <w:proofErr w:type="spellStart"/>
            <w:r w:rsidRPr="002D07C4">
              <w:rPr>
                <w:rFonts w:ascii="Arial" w:eastAsiaTheme="minorHAnsi" w:hAnsi="Arial" w:cs="Arial"/>
                <w:sz w:val="20"/>
                <w:szCs w:val="20"/>
                <w:lang w:val="en-GB"/>
              </w:rPr>
              <w:t>cadrul</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investitiei</w:t>
            </w:r>
            <w:proofErr w:type="spellEnd"/>
            <w:r w:rsidRPr="002D07C4">
              <w:rPr>
                <w:rFonts w:ascii="Arial" w:eastAsiaTheme="minorHAnsi" w:hAnsi="Arial" w:cs="Arial"/>
                <w:sz w:val="20"/>
                <w:szCs w:val="20"/>
                <w:lang w:val="en-GB"/>
              </w:rPr>
              <w:t xml:space="preserve"> </w:t>
            </w:r>
            <w:proofErr w:type="spellStart"/>
            <w:r w:rsidRPr="002D07C4">
              <w:rPr>
                <w:rFonts w:ascii="Arial" w:eastAsiaTheme="minorHAnsi" w:hAnsi="Arial" w:cs="Arial"/>
                <w:sz w:val="20"/>
                <w:szCs w:val="20"/>
                <w:lang w:val="en-GB"/>
              </w:rPr>
              <w:t>propuse</w:t>
            </w:r>
            <w:proofErr w:type="spellEnd"/>
          </w:p>
        </w:tc>
        <w:tc>
          <w:tcPr>
            <w:tcW w:w="1276" w:type="dxa"/>
          </w:tcPr>
          <w:p w14:paraId="787D816B" w14:textId="77777777" w:rsidR="00A35917" w:rsidRPr="00F121AF" w:rsidRDefault="00A35917" w:rsidP="00415312">
            <w:pPr>
              <w:ind w:left="0" w:hanging="2"/>
              <w:jc w:val="center"/>
              <w:rPr>
                <w:rFonts w:ascii="Arial" w:hAnsi="Arial" w:cs="Arial"/>
                <w:sz w:val="20"/>
                <w:szCs w:val="20"/>
              </w:rPr>
            </w:pPr>
            <w:r>
              <w:rPr>
                <w:rFonts w:ascii="Arial" w:hAnsi="Arial" w:cs="Arial"/>
                <w:sz w:val="20"/>
                <w:szCs w:val="20"/>
              </w:rPr>
              <w:t>0-3</w:t>
            </w:r>
          </w:p>
        </w:tc>
        <w:tc>
          <w:tcPr>
            <w:tcW w:w="2693" w:type="dxa"/>
            <w:vMerge/>
          </w:tcPr>
          <w:p w14:paraId="01DACFE6" w14:textId="77777777" w:rsidR="00A35917" w:rsidRPr="00F121AF" w:rsidRDefault="00A35917" w:rsidP="00415312">
            <w:pPr>
              <w:ind w:left="0" w:hanging="2"/>
              <w:jc w:val="center"/>
              <w:rPr>
                <w:rFonts w:ascii="Arial" w:hAnsi="Arial" w:cs="Arial"/>
                <w:sz w:val="20"/>
                <w:szCs w:val="20"/>
              </w:rPr>
            </w:pPr>
          </w:p>
        </w:tc>
        <w:tc>
          <w:tcPr>
            <w:tcW w:w="1276" w:type="dxa"/>
            <w:vMerge/>
          </w:tcPr>
          <w:p w14:paraId="42665EEE" w14:textId="77777777" w:rsidR="00A35917" w:rsidRPr="00F121AF" w:rsidRDefault="00A35917" w:rsidP="00415312">
            <w:pPr>
              <w:ind w:left="0" w:hanging="2"/>
              <w:jc w:val="center"/>
              <w:rPr>
                <w:rFonts w:ascii="Arial" w:hAnsi="Arial" w:cs="Arial"/>
                <w:sz w:val="20"/>
                <w:szCs w:val="20"/>
              </w:rPr>
            </w:pPr>
          </w:p>
        </w:tc>
        <w:tc>
          <w:tcPr>
            <w:tcW w:w="992" w:type="dxa"/>
            <w:vMerge/>
          </w:tcPr>
          <w:p w14:paraId="6C54A907" w14:textId="77777777" w:rsidR="00A35917" w:rsidRPr="00F121AF" w:rsidRDefault="00A35917" w:rsidP="00415312">
            <w:pPr>
              <w:ind w:left="0" w:hanging="2"/>
              <w:jc w:val="center"/>
              <w:rPr>
                <w:rFonts w:ascii="Arial" w:hAnsi="Arial" w:cs="Arial"/>
                <w:sz w:val="20"/>
                <w:szCs w:val="20"/>
              </w:rPr>
            </w:pPr>
          </w:p>
        </w:tc>
        <w:tc>
          <w:tcPr>
            <w:tcW w:w="2693" w:type="dxa"/>
            <w:vMerge/>
          </w:tcPr>
          <w:p w14:paraId="06E556DA" w14:textId="77777777" w:rsidR="00A35917" w:rsidRPr="00F121AF" w:rsidRDefault="00A35917" w:rsidP="00415312">
            <w:pPr>
              <w:ind w:left="0" w:hanging="2"/>
              <w:jc w:val="center"/>
              <w:rPr>
                <w:rFonts w:ascii="Arial" w:hAnsi="Arial" w:cs="Arial"/>
                <w:sz w:val="20"/>
                <w:szCs w:val="20"/>
              </w:rPr>
            </w:pPr>
          </w:p>
        </w:tc>
      </w:tr>
      <w:tr w:rsidR="00A35917" w:rsidRPr="00F121AF" w14:paraId="06B8B36C" w14:textId="77777777" w:rsidTr="00415312">
        <w:trPr>
          <w:trHeight w:val="351"/>
        </w:trPr>
        <w:tc>
          <w:tcPr>
            <w:tcW w:w="11052" w:type="dxa"/>
            <w:gridSpan w:val="5"/>
            <w:shd w:val="clear" w:color="auto" w:fill="990033"/>
          </w:tcPr>
          <w:p w14:paraId="18B76018" w14:textId="77777777" w:rsidR="00A35917" w:rsidRPr="00B34B3A" w:rsidRDefault="00A35917" w:rsidP="00415312">
            <w:pPr>
              <w:ind w:left="0" w:hanging="2"/>
              <w:jc w:val="center"/>
              <w:rPr>
                <w:rFonts w:ascii="Arial" w:hAnsi="Arial" w:cs="Arial"/>
                <w:sz w:val="24"/>
                <w:szCs w:val="24"/>
              </w:rPr>
            </w:pPr>
            <w:r w:rsidRPr="00B34B3A">
              <w:rPr>
                <w:rFonts w:ascii="Arial" w:hAnsi="Arial" w:cs="Arial"/>
                <w:b/>
                <w:sz w:val="24"/>
                <w:szCs w:val="24"/>
                <w:lang w:val="es-ES"/>
              </w:rPr>
              <w:t>PUNCTAJ TOTAL</w:t>
            </w:r>
            <w:r w:rsidRPr="00B34B3A">
              <w:rPr>
                <w:rFonts w:ascii="Arial" w:hAnsi="Arial" w:cs="Arial"/>
                <w:sz w:val="24"/>
                <w:szCs w:val="24"/>
                <w:lang w:val="es-ES"/>
              </w:rPr>
              <w:t xml:space="preserve"> </w:t>
            </w:r>
            <w:proofErr w:type="gramStart"/>
            <w:r w:rsidRPr="00B34B3A">
              <w:rPr>
                <w:rFonts w:ascii="Arial" w:hAnsi="Arial" w:cs="Arial"/>
                <w:sz w:val="24"/>
                <w:szCs w:val="24"/>
                <w:lang w:val="es-ES"/>
              </w:rPr>
              <w:t xml:space="preserve">( </w:t>
            </w:r>
            <w:proofErr w:type="spellStart"/>
            <w:r w:rsidRPr="00B34B3A">
              <w:rPr>
                <w:rFonts w:ascii="Arial" w:hAnsi="Arial" w:cs="Arial"/>
                <w:sz w:val="24"/>
                <w:szCs w:val="24"/>
                <w:lang w:val="es-ES"/>
              </w:rPr>
              <w:t>Punctaj</w:t>
            </w:r>
            <w:proofErr w:type="spellEnd"/>
            <w:proofErr w:type="gramEnd"/>
            <w:r w:rsidRPr="00B34B3A">
              <w:rPr>
                <w:rFonts w:ascii="Arial" w:hAnsi="Arial" w:cs="Arial"/>
                <w:sz w:val="24"/>
                <w:szCs w:val="24"/>
                <w:lang w:val="es-ES"/>
              </w:rPr>
              <w:t xml:space="preserve"> </w:t>
            </w:r>
            <w:proofErr w:type="spellStart"/>
            <w:r w:rsidRPr="00B34B3A">
              <w:rPr>
                <w:rFonts w:ascii="Arial" w:hAnsi="Arial" w:cs="Arial"/>
                <w:sz w:val="24"/>
                <w:szCs w:val="24"/>
                <w:lang w:val="es-ES"/>
              </w:rPr>
              <w:t>Criteriu</w:t>
            </w:r>
            <w:proofErr w:type="spellEnd"/>
            <w:r w:rsidRPr="00B34B3A">
              <w:rPr>
                <w:rFonts w:ascii="Arial" w:hAnsi="Arial" w:cs="Arial"/>
                <w:sz w:val="24"/>
                <w:szCs w:val="24"/>
                <w:lang w:val="es-ES"/>
              </w:rPr>
              <w:t xml:space="preserve"> A+ </w:t>
            </w:r>
            <w:proofErr w:type="spellStart"/>
            <w:r w:rsidRPr="00B34B3A">
              <w:rPr>
                <w:rFonts w:ascii="Arial" w:hAnsi="Arial" w:cs="Arial"/>
                <w:sz w:val="24"/>
                <w:szCs w:val="24"/>
                <w:lang w:val="es-ES"/>
              </w:rPr>
              <w:t>Punctaj</w:t>
            </w:r>
            <w:proofErr w:type="spellEnd"/>
            <w:r w:rsidRPr="00B34B3A">
              <w:rPr>
                <w:rFonts w:ascii="Arial" w:hAnsi="Arial" w:cs="Arial"/>
                <w:sz w:val="24"/>
                <w:szCs w:val="24"/>
                <w:lang w:val="es-ES"/>
              </w:rPr>
              <w:t xml:space="preserve"> </w:t>
            </w:r>
            <w:proofErr w:type="spellStart"/>
            <w:r w:rsidRPr="00B34B3A">
              <w:rPr>
                <w:rFonts w:ascii="Arial" w:hAnsi="Arial" w:cs="Arial"/>
                <w:sz w:val="24"/>
                <w:szCs w:val="24"/>
                <w:lang w:val="es-ES"/>
              </w:rPr>
              <w:t>Criteriu</w:t>
            </w:r>
            <w:proofErr w:type="spellEnd"/>
            <w:r w:rsidRPr="00B34B3A">
              <w:rPr>
                <w:rFonts w:ascii="Arial" w:hAnsi="Arial" w:cs="Arial"/>
                <w:sz w:val="24"/>
                <w:szCs w:val="24"/>
                <w:lang w:val="es-ES"/>
              </w:rPr>
              <w:t xml:space="preserve"> B+ </w:t>
            </w:r>
            <w:proofErr w:type="spellStart"/>
            <w:r w:rsidRPr="00B34B3A">
              <w:rPr>
                <w:rFonts w:ascii="Arial" w:hAnsi="Arial" w:cs="Arial"/>
                <w:sz w:val="24"/>
                <w:szCs w:val="24"/>
                <w:lang w:val="es-ES"/>
              </w:rPr>
              <w:t>Punctaj</w:t>
            </w:r>
            <w:proofErr w:type="spellEnd"/>
            <w:r w:rsidRPr="00B34B3A">
              <w:rPr>
                <w:rFonts w:ascii="Arial" w:hAnsi="Arial" w:cs="Arial"/>
                <w:sz w:val="24"/>
                <w:szCs w:val="24"/>
                <w:lang w:val="es-ES"/>
              </w:rPr>
              <w:t xml:space="preserve"> </w:t>
            </w:r>
            <w:proofErr w:type="spellStart"/>
            <w:r w:rsidRPr="00B34B3A">
              <w:rPr>
                <w:rFonts w:ascii="Arial" w:hAnsi="Arial" w:cs="Arial"/>
                <w:sz w:val="24"/>
                <w:szCs w:val="24"/>
                <w:lang w:val="es-ES"/>
              </w:rPr>
              <w:t>Criteriu</w:t>
            </w:r>
            <w:proofErr w:type="spellEnd"/>
            <w:r w:rsidRPr="00B34B3A">
              <w:rPr>
                <w:rFonts w:ascii="Arial" w:hAnsi="Arial" w:cs="Arial"/>
                <w:sz w:val="24"/>
                <w:szCs w:val="24"/>
                <w:lang w:val="es-ES"/>
              </w:rPr>
              <w:t xml:space="preserve"> C+ </w:t>
            </w:r>
            <w:proofErr w:type="spellStart"/>
            <w:r w:rsidRPr="00B34B3A">
              <w:rPr>
                <w:rFonts w:ascii="Arial" w:hAnsi="Arial" w:cs="Arial"/>
                <w:sz w:val="24"/>
                <w:szCs w:val="24"/>
                <w:lang w:val="es-ES"/>
              </w:rPr>
              <w:t>Punctaj</w:t>
            </w:r>
            <w:proofErr w:type="spellEnd"/>
            <w:r w:rsidRPr="00B34B3A">
              <w:rPr>
                <w:rFonts w:ascii="Arial" w:hAnsi="Arial" w:cs="Arial"/>
                <w:sz w:val="24"/>
                <w:szCs w:val="24"/>
                <w:lang w:val="es-ES"/>
              </w:rPr>
              <w:t xml:space="preserve"> </w:t>
            </w:r>
            <w:proofErr w:type="spellStart"/>
            <w:r w:rsidRPr="00B34B3A">
              <w:rPr>
                <w:rFonts w:ascii="Arial" w:hAnsi="Arial" w:cs="Arial"/>
                <w:sz w:val="24"/>
                <w:szCs w:val="24"/>
                <w:lang w:val="es-ES"/>
              </w:rPr>
              <w:t>Criteriu</w:t>
            </w:r>
            <w:proofErr w:type="spellEnd"/>
            <w:r w:rsidRPr="00B34B3A">
              <w:rPr>
                <w:rFonts w:ascii="Arial" w:hAnsi="Arial" w:cs="Arial"/>
                <w:sz w:val="24"/>
                <w:szCs w:val="24"/>
                <w:lang w:val="es-ES"/>
              </w:rPr>
              <w:t xml:space="preserve"> D)</w:t>
            </w:r>
          </w:p>
        </w:tc>
        <w:tc>
          <w:tcPr>
            <w:tcW w:w="992" w:type="dxa"/>
            <w:shd w:val="clear" w:color="auto" w:fill="990033"/>
          </w:tcPr>
          <w:p w14:paraId="4DEE3389" w14:textId="77777777" w:rsidR="00A35917" w:rsidRPr="00F121AF" w:rsidRDefault="00A35917" w:rsidP="00415312">
            <w:pPr>
              <w:ind w:left="0" w:hanging="2"/>
              <w:jc w:val="center"/>
              <w:rPr>
                <w:rFonts w:ascii="Arial" w:hAnsi="Arial" w:cs="Arial"/>
                <w:sz w:val="20"/>
                <w:szCs w:val="20"/>
              </w:rPr>
            </w:pPr>
          </w:p>
        </w:tc>
        <w:tc>
          <w:tcPr>
            <w:tcW w:w="2693" w:type="dxa"/>
            <w:shd w:val="clear" w:color="auto" w:fill="990033"/>
          </w:tcPr>
          <w:p w14:paraId="463BFF29" w14:textId="77777777" w:rsidR="00A35917" w:rsidRPr="00F121AF" w:rsidRDefault="00A35917" w:rsidP="00415312">
            <w:pPr>
              <w:ind w:left="0" w:hanging="2"/>
              <w:jc w:val="center"/>
              <w:rPr>
                <w:rFonts w:ascii="Arial" w:hAnsi="Arial" w:cs="Arial"/>
                <w:sz w:val="20"/>
                <w:szCs w:val="20"/>
              </w:rPr>
            </w:pPr>
          </w:p>
        </w:tc>
      </w:tr>
    </w:tbl>
    <w:p w14:paraId="76C7DC72" w14:textId="77777777" w:rsidR="00A35917" w:rsidRPr="00B34B3A" w:rsidRDefault="00A35917" w:rsidP="00A35917">
      <w:pPr>
        <w:ind w:left="0" w:hanging="2"/>
        <w:jc w:val="both"/>
        <w:rPr>
          <w:b/>
        </w:rPr>
      </w:pPr>
      <w:r w:rsidRPr="00B34B3A">
        <w:rPr>
          <w:b/>
        </w:rPr>
        <w:t>* Evaluatorul va urmări în mod special secţiunile indicate, dar nu se va limita doar la acestea</w:t>
      </w:r>
    </w:p>
    <w:p w14:paraId="6C60F3AD" w14:textId="77777777" w:rsidR="00A35917" w:rsidRDefault="00A35917" w:rsidP="00A35917">
      <w:pPr>
        <w:ind w:left="0" w:hanging="2"/>
        <w:jc w:val="both"/>
        <w:rPr>
          <w:rFonts w:ascii="Arial" w:hAnsi="Arial" w:cs="Arial"/>
          <w:i/>
          <w:lang w:val="es-ES"/>
        </w:rPr>
      </w:pPr>
    </w:p>
    <w:p w14:paraId="5E713433" w14:textId="77777777" w:rsidR="00A35917" w:rsidRPr="007A7AE2" w:rsidRDefault="00A35917" w:rsidP="00A35917">
      <w:pPr>
        <w:ind w:left="0" w:hanging="2"/>
        <w:jc w:val="both"/>
        <w:rPr>
          <w:rFonts w:ascii="Arial" w:hAnsi="Arial" w:cs="Arial"/>
          <w:i/>
          <w:lang w:val="es-ES"/>
        </w:rPr>
      </w:pPr>
      <w:r>
        <w:rPr>
          <w:rFonts w:ascii="Arial" w:hAnsi="Arial" w:cs="Arial"/>
          <w:i/>
          <w:lang w:val="es-ES"/>
        </w:rPr>
        <w:lastRenderedPageBreak/>
        <w:t xml:space="preserve">NOTĂ: </w:t>
      </w:r>
      <w:proofErr w:type="spellStart"/>
      <w:r w:rsidRPr="007A7AE2">
        <w:rPr>
          <w:rFonts w:ascii="Arial" w:hAnsi="Arial" w:cs="Arial"/>
          <w:i/>
          <w:lang w:val="es-ES"/>
        </w:rPr>
        <w:t>Punctajul</w:t>
      </w:r>
      <w:proofErr w:type="spellEnd"/>
      <w:r w:rsidRPr="007A7AE2">
        <w:rPr>
          <w:rFonts w:ascii="Arial" w:hAnsi="Arial" w:cs="Arial"/>
          <w:i/>
          <w:lang w:val="es-ES"/>
        </w:rPr>
        <w:t xml:space="preserve"> </w:t>
      </w:r>
      <w:proofErr w:type="spellStart"/>
      <w:r w:rsidRPr="007A7AE2">
        <w:rPr>
          <w:rFonts w:ascii="Arial" w:hAnsi="Arial" w:cs="Arial"/>
          <w:i/>
          <w:lang w:val="es-ES"/>
        </w:rPr>
        <w:t>minim</w:t>
      </w:r>
      <w:proofErr w:type="spellEnd"/>
      <w:r w:rsidRPr="007A7AE2">
        <w:rPr>
          <w:rFonts w:ascii="Arial" w:hAnsi="Arial" w:cs="Arial"/>
          <w:i/>
          <w:lang w:val="es-ES"/>
        </w:rPr>
        <w:t xml:space="preserve"> </w:t>
      </w:r>
      <w:proofErr w:type="spellStart"/>
      <w:r w:rsidRPr="007A7AE2">
        <w:rPr>
          <w:rFonts w:ascii="Arial" w:hAnsi="Arial" w:cs="Arial"/>
          <w:i/>
          <w:lang w:val="es-ES"/>
        </w:rPr>
        <w:t>pentru</w:t>
      </w:r>
      <w:proofErr w:type="spellEnd"/>
      <w:r w:rsidRPr="007A7AE2">
        <w:rPr>
          <w:rFonts w:ascii="Arial" w:hAnsi="Arial" w:cs="Arial"/>
          <w:i/>
          <w:lang w:val="es-ES"/>
        </w:rPr>
        <w:t xml:space="preserve"> </w:t>
      </w:r>
      <w:proofErr w:type="spellStart"/>
      <w:r w:rsidRPr="007A7AE2">
        <w:rPr>
          <w:rFonts w:ascii="Arial" w:hAnsi="Arial" w:cs="Arial"/>
          <w:i/>
          <w:lang w:val="es-ES"/>
        </w:rPr>
        <w:t>finanțarea</w:t>
      </w:r>
      <w:proofErr w:type="spellEnd"/>
      <w:r w:rsidRPr="007A7AE2">
        <w:rPr>
          <w:rFonts w:ascii="Arial" w:hAnsi="Arial" w:cs="Arial"/>
          <w:i/>
          <w:lang w:val="es-ES"/>
        </w:rPr>
        <w:t xml:space="preserve"> </w:t>
      </w:r>
      <w:proofErr w:type="spellStart"/>
      <w:r w:rsidRPr="007A7AE2">
        <w:rPr>
          <w:rFonts w:ascii="Arial" w:hAnsi="Arial" w:cs="Arial"/>
          <w:i/>
          <w:lang w:val="es-ES"/>
        </w:rPr>
        <w:t>planurilor</w:t>
      </w:r>
      <w:proofErr w:type="spellEnd"/>
      <w:r w:rsidRPr="007A7AE2">
        <w:rPr>
          <w:rFonts w:ascii="Arial" w:hAnsi="Arial" w:cs="Arial"/>
          <w:i/>
          <w:lang w:val="es-ES"/>
        </w:rPr>
        <w:t xml:space="preserve"> de </w:t>
      </w:r>
      <w:proofErr w:type="spellStart"/>
      <w:r w:rsidRPr="007A7AE2">
        <w:rPr>
          <w:rFonts w:ascii="Arial" w:hAnsi="Arial" w:cs="Arial"/>
          <w:i/>
          <w:lang w:val="es-ES"/>
        </w:rPr>
        <w:t>afaceri</w:t>
      </w:r>
      <w:proofErr w:type="spellEnd"/>
      <w:r w:rsidRPr="007A7AE2">
        <w:rPr>
          <w:rFonts w:ascii="Arial" w:hAnsi="Arial" w:cs="Arial"/>
          <w:i/>
          <w:lang w:val="es-ES"/>
        </w:rPr>
        <w:t xml:space="preserve"> este de 20 </w:t>
      </w:r>
      <w:proofErr w:type="spellStart"/>
      <w:r w:rsidRPr="007A7AE2">
        <w:rPr>
          <w:rFonts w:ascii="Arial" w:hAnsi="Arial" w:cs="Arial"/>
          <w:i/>
          <w:lang w:val="es-ES"/>
        </w:rPr>
        <w:t>puncte</w:t>
      </w:r>
      <w:proofErr w:type="spellEnd"/>
      <w:r w:rsidRPr="007A7AE2">
        <w:rPr>
          <w:rFonts w:ascii="Arial" w:hAnsi="Arial" w:cs="Arial"/>
          <w:i/>
          <w:lang w:val="es-ES"/>
        </w:rPr>
        <w:t>.</w:t>
      </w:r>
    </w:p>
    <w:p w14:paraId="047C70BC" w14:textId="77777777" w:rsidR="00A35917" w:rsidRPr="00A35917" w:rsidRDefault="00A35917" w:rsidP="00A35917">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proofErr w:type="spellStart"/>
      <w:r w:rsidRPr="00A35917">
        <w:rPr>
          <w:rFonts w:ascii="Arial" w:hAnsi="Arial" w:cs="Arial"/>
          <w:b/>
          <w:bCs/>
          <w:position w:val="0"/>
          <w:sz w:val="24"/>
          <w:szCs w:val="24"/>
          <w:lang w:val="en-GB"/>
        </w:rPr>
        <w:t>Nume</w:t>
      </w:r>
      <w:proofErr w:type="spellEnd"/>
      <w:r w:rsidRPr="00A35917">
        <w:rPr>
          <w:rFonts w:ascii="Arial" w:hAnsi="Arial" w:cs="Arial"/>
          <w:b/>
          <w:bCs/>
          <w:position w:val="0"/>
          <w:sz w:val="24"/>
          <w:szCs w:val="24"/>
          <w:lang w:val="en-GB"/>
        </w:rPr>
        <w:t xml:space="preserve"> </w:t>
      </w:r>
      <w:proofErr w:type="spellStart"/>
      <w:r w:rsidRPr="00A35917">
        <w:rPr>
          <w:rFonts w:ascii="Arial" w:hAnsi="Arial" w:cs="Arial"/>
          <w:b/>
          <w:bCs/>
          <w:position w:val="0"/>
          <w:sz w:val="24"/>
          <w:szCs w:val="24"/>
          <w:lang w:val="en-GB"/>
        </w:rPr>
        <w:t>și</w:t>
      </w:r>
      <w:proofErr w:type="spellEnd"/>
      <w:r w:rsidRPr="00A35917">
        <w:rPr>
          <w:rFonts w:ascii="Arial" w:hAnsi="Arial" w:cs="Arial"/>
          <w:b/>
          <w:bCs/>
          <w:position w:val="0"/>
          <w:sz w:val="24"/>
          <w:szCs w:val="24"/>
          <w:lang w:val="en-GB"/>
        </w:rPr>
        <w:t xml:space="preserve"> </w:t>
      </w:r>
      <w:proofErr w:type="spellStart"/>
      <w:r w:rsidRPr="00A35917">
        <w:rPr>
          <w:rFonts w:ascii="Arial" w:hAnsi="Arial" w:cs="Arial"/>
          <w:b/>
          <w:bCs/>
          <w:position w:val="0"/>
          <w:sz w:val="24"/>
          <w:szCs w:val="24"/>
          <w:lang w:val="en-GB"/>
        </w:rPr>
        <w:t>prenume</w:t>
      </w:r>
      <w:proofErr w:type="spellEnd"/>
      <w:r w:rsidRPr="00A35917">
        <w:rPr>
          <w:rFonts w:ascii="Arial" w:hAnsi="Arial" w:cs="Arial"/>
          <w:b/>
          <w:bCs/>
          <w:position w:val="0"/>
          <w:sz w:val="24"/>
          <w:szCs w:val="24"/>
          <w:lang w:val="en-GB"/>
        </w:rPr>
        <w:t xml:space="preserve"> </w:t>
      </w:r>
      <w:proofErr w:type="spellStart"/>
      <w:r w:rsidRPr="00A35917">
        <w:rPr>
          <w:rFonts w:ascii="Arial" w:hAnsi="Arial" w:cs="Arial"/>
          <w:b/>
          <w:bCs/>
          <w:position w:val="0"/>
          <w:sz w:val="24"/>
          <w:szCs w:val="24"/>
          <w:lang w:val="en-GB"/>
        </w:rPr>
        <w:t>membru</w:t>
      </w:r>
      <w:proofErr w:type="spellEnd"/>
      <w:r w:rsidRPr="00A35917">
        <w:rPr>
          <w:rFonts w:ascii="Arial" w:hAnsi="Arial" w:cs="Arial"/>
          <w:b/>
          <w:bCs/>
          <w:position w:val="0"/>
          <w:sz w:val="24"/>
          <w:szCs w:val="24"/>
          <w:lang w:val="en-GB"/>
        </w:rPr>
        <w:t xml:space="preserve"> </w:t>
      </w:r>
      <w:proofErr w:type="spellStart"/>
      <w:r w:rsidRPr="00A35917">
        <w:rPr>
          <w:rFonts w:ascii="Arial" w:hAnsi="Arial" w:cs="Arial"/>
          <w:b/>
          <w:bCs/>
          <w:position w:val="0"/>
          <w:sz w:val="24"/>
          <w:szCs w:val="24"/>
          <w:lang w:val="en-GB"/>
        </w:rPr>
        <w:t>comisie</w:t>
      </w:r>
      <w:proofErr w:type="spellEnd"/>
      <w:r w:rsidRPr="00A35917">
        <w:rPr>
          <w:rFonts w:ascii="Arial" w:hAnsi="Arial" w:cs="Arial"/>
          <w:b/>
          <w:bCs/>
          <w:position w:val="0"/>
          <w:sz w:val="24"/>
          <w:szCs w:val="24"/>
          <w:lang w:val="en-GB"/>
        </w:rPr>
        <w:t xml:space="preserve"> </w:t>
      </w:r>
      <w:proofErr w:type="spellStart"/>
      <w:r w:rsidRPr="00A35917">
        <w:rPr>
          <w:rFonts w:ascii="Arial" w:hAnsi="Arial" w:cs="Arial"/>
          <w:b/>
          <w:bCs/>
          <w:position w:val="0"/>
          <w:sz w:val="24"/>
          <w:szCs w:val="24"/>
          <w:lang w:val="en-GB"/>
        </w:rPr>
        <w:t>evaluare</w:t>
      </w:r>
      <w:proofErr w:type="spellEnd"/>
      <w:r w:rsidRPr="00A35917">
        <w:rPr>
          <w:rFonts w:ascii="Arial" w:hAnsi="Arial" w:cs="Arial"/>
          <w:b/>
          <w:bCs/>
          <w:position w:val="0"/>
          <w:sz w:val="24"/>
          <w:szCs w:val="24"/>
          <w:lang w:val="en-GB"/>
        </w:rPr>
        <w:t>:</w:t>
      </w:r>
    </w:p>
    <w:p w14:paraId="07C46924" w14:textId="77777777" w:rsidR="00A35917" w:rsidRDefault="00A35917" w:rsidP="00A35917">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p>
    <w:p w14:paraId="34FD8F79" w14:textId="63D544FC" w:rsidR="00A35917" w:rsidRDefault="00A35917" w:rsidP="00A35917">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r w:rsidRPr="00A35917">
        <w:rPr>
          <w:rFonts w:ascii="Arial" w:hAnsi="Arial" w:cs="Arial"/>
          <w:b/>
          <w:bCs/>
          <w:position w:val="0"/>
          <w:sz w:val="24"/>
          <w:szCs w:val="24"/>
          <w:lang w:val="en-GB"/>
        </w:rPr>
        <w:t xml:space="preserve">Data </w:t>
      </w:r>
      <w:proofErr w:type="spellStart"/>
      <w:r w:rsidRPr="00A35917">
        <w:rPr>
          <w:rFonts w:ascii="Arial" w:hAnsi="Arial" w:cs="Arial"/>
          <w:b/>
          <w:bCs/>
          <w:position w:val="0"/>
          <w:sz w:val="24"/>
          <w:szCs w:val="24"/>
          <w:lang w:val="en-GB"/>
        </w:rPr>
        <w:t>evaluării</w:t>
      </w:r>
      <w:proofErr w:type="spellEnd"/>
      <w:r w:rsidRPr="00A35917">
        <w:rPr>
          <w:rFonts w:ascii="Arial" w:hAnsi="Arial" w:cs="Arial"/>
          <w:b/>
          <w:bCs/>
          <w:position w:val="0"/>
          <w:sz w:val="24"/>
          <w:szCs w:val="24"/>
          <w:lang w:val="en-GB"/>
        </w:rPr>
        <w:t>:</w:t>
      </w:r>
    </w:p>
    <w:p w14:paraId="5A9D6916" w14:textId="77777777" w:rsidR="00A35917" w:rsidRDefault="00A35917" w:rsidP="00A35917">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p>
    <w:p w14:paraId="62D85E4D" w14:textId="7E75F11E" w:rsidR="007969EF" w:rsidRPr="00A35917" w:rsidRDefault="00A35917" w:rsidP="00A35917">
      <w:pPr>
        <w:ind w:left="0" w:hanging="2"/>
        <w:rPr>
          <w:rFonts w:ascii="Arial" w:hAnsi="Arial" w:cs="Arial"/>
          <w:sz w:val="24"/>
          <w:szCs w:val="24"/>
        </w:rPr>
      </w:pPr>
      <w:proofErr w:type="spellStart"/>
      <w:r w:rsidRPr="00A35917">
        <w:rPr>
          <w:rFonts w:ascii="Arial" w:hAnsi="Arial" w:cs="Arial"/>
          <w:b/>
          <w:bCs/>
          <w:position w:val="0"/>
          <w:sz w:val="24"/>
          <w:szCs w:val="24"/>
          <w:lang w:val="en-GB"/>
        </w:rPr>
        <w:t>Semnătura</w:t>
      </w:r>
      <w:proofErr w:type="spellEnd"/>
      <w:r w:rsidRPr="00A35917">
        <w:rPr>
          <w:rFonts w:ascii="Arial" w:hAnsi="Arial" w:cs="Arial"/>
          <w:b/>
          <w:bCs/>
          <w:position w:val="0"/>
          <w:sz w:val="24"/>
          <w:szCs w:val="24"/>
          <w:lang w:val="en-GB"/>
        </w:rPr>
        <w:t>:</w:t>
      </w:r>
    </w:p>
    <w:p w14:paraId="16A37227" w14:textId="77777777" w:rsidR="00A35917" w:rsidRPr="00C31B6D" w:rsidRDefault="00A35917" w:rsidP="00C31B6D">
      <w:pPr>
        <w:ind w:left="0" w:hanging="2"/>
      </w:pPr>
    </w:p>
    <w:sectPr w:rsidR="00A35917" w:rsidRPr="00C31B6D" w:rsidSect="009E0306">
      <w:headerReference w:type="even" r:id="rId9"/>
      <w:headerReference w:type="default" r:id="rId10"/>
      <w:footerReference w:type="even" r:id="rId11"/>
      <w:footerReference w:type="default" r:id="rId12"/>
      <w:headerReference w:type="first" r:id="rId13"/>
      <w:footerReference w:type="first" r:id="rId14"/>
      <w:pgSz w:w="16839" w:h="11907" w:orient="landscape"/>
      <w:pgMar w:top="1440" w:right="1440" w:bottom="1440" w:left="1440" w:header="397" w:footer="397"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4E22" w16cex:dateUtc="2020-07-20T14:08:00Z"/>
  <w16cex:commentExtensible w16cex:durableId="22C04E99" w16cex:dateUtc="2020-07-20T14:10:00Z"/>
  <w16cex:commentExtensible w16cex:durableId="22C053A9" w16cex:dateUtc="2020-07-20T14:32:00Z"/>
  <w16cex:commentExtensible w16cex:durableId="22C04FDE" w16cex:dateUtc="2020-07-20T14:16:00Z"/>
  <w16cex:commentExtensible w16cex:durableId="22C0558B" w16cex:dateUtc="2020-07-20T14:40:00Z"/>
  <w16cex:commentExtensible w16cex:durableId="22C05578" w16cex:dateUtc="2020-07-20T14:40:00Z"/>
  <w16cex:commentExtensible w16cex:durableId="22C05511" w16cex:dateUtc="2020-07-20T14: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2ED27" w14:textId="77777777" w:rsidR="00B55BB7" w:rsidRDefault="00B55BB7">
      <w:pPr>
        <w:spacing w:after="0" w:line="240" w:lineRule="auto"/>
        <w:ind w:left="0" w:hanging="2"/>
      </w:pPr>
      <w:r>
        <w:separator/>
      </w:r>
    </w:p>
  </w:endnote>
  <w:endnote w:type="continuationSeparator" w:id="0">
    <w:p w14:paraId="15FF5155" w14:textId="77777777" w:rsidR="00B55BB7" w:rsidRDefault="00B55BB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F3EC" w14:textId="77777777" w:rsidR="00E957CF" w:rsidRDefault="00E957C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8DB1" w14:textId="7DA17AF0" w:rsidR="00E957CF" w:rsidRPr="00145E1F" w:rsidRDefault="00F45187" w:rsidP="00145E1F">
    <w:pPr>
      <w:pBdr>
        <w:top w:val="nil"/>
        <w:left w:val="nil"/>
        <w:bottom w:val="nil"/>
        <w:right w:val="nil"/>
        <w:between w:val="nil"/>
      </w:pBdr>
      <w:spacing w:after="0" w:line="240" w:lineRule="auto"/>
      <w:ind w:left="0" w:hanging="2"/>
      <w:jc w:val="center"/>
      <w:rPr>
        <w:color w:val="000000"/>
      </w:rPr>
    </w:pPr>
    <w:bookmarkStart w:id="1" w:name="_heading=h.tyjcwt" w:colFirst="0" w:colLast="0"/>
    <w:bookmarkEnd w:id="1"/>
    <w:r>
      <w:rPr>
        <w:noProof/>
      </w:rPr>
      <w:drawing>
        <wp:anchor distT="0" distB="0" distL="114300" distR="114300" simplePos="0" relativeHeight="251655168" behindDoc="1" locked="0" layoutInCell="1" allowOverlap="1" wp14:anchorId="5DA51351" wp14:editId="39BC0891">
          <wp:simplePos x="0" y="0"/>
          <wp:positionH relativeFrom="column">
            <wp:posOffset>-406400</wp:posOffset>
          </wp:positionH>
          <wp:positionV relativeFrom="paragraph">
            <wp:posOffset>16510</wp:posOffset>
          </wp:positionV>
          <wp:extent cx="1206500" cy="868045"/>
          <wp:effectExtent l="0" t="0" r="0" b="0"/>
          <wp:wrapNone/>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20E2EAA3" wp14:editId="5AB0681C">
          <wp:simplePos x="0" y="0"/>
          <wp:positionH relativeFrom="column">
            <wp:posOffset>6151880</wp:posOffset>
          </wp:positionH>
          <wp:positionV relativeFrom="paragraph">
            <wp:posOffset>24765</wp:posOffset>
          </wp:positionV>
          <wp:extent cx="1390650" cy="882650"/>
          <wp:effectExtent l="0" t="0" r="0" b="0"/>
          <wp:wrapNone/>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E7B">
      <w:rPr>
        <w:color w:val="000000"/>
      </w:rPr>
      <w:fldChar w:fldCharType="begin"/>
    </w:r>
    <w:r w:rsidR="00FA2E7B">
      <w:rPr>
        <w:color w:val="000000"/>
      </w:rPr>
      <w:instrText>PAGE</w:instrText>
    </w:r>
    <w:r w:rsidR="00FA2E7B">
      <w:rPr>
        <w:color w:val="000000"/>
      </w:rPr>
      <w:fldChar w:fldCharType="separate"/>
    </w:r>
    <w:r w:rsidR="00E957CF">
      <w:rPr>
        <w:noProof/>
        <w:color w:val="000000"/>
      </w:rPr>
      <w:t>2</w:t>
    </w:r>
    <w:r w:rsidR="00FA2E7B">
      <w:rPr>
        <w:color w:val="000000"/>
      </w:rPr>
      <w:fldChar w:fldCharType="end"/>
    </w:r>
  </w:p>
  <w:p w14:paraId="6F3CA128" w14:textId="7C917514" w:rsidR="00E957CF" w:rsidRPr="00D039A5" w:rsidRDefault="00F45187" w:rsidP="00E957CF">
    <w:pPr>
      <w:pBdr>
        <w:top w:val="nil"/>
        <w:left w:val="nil"/>
        <w:bottom w:val="nil"/>
        <w:right w:val="nil"/>
        <w:between w:val="nil"/>
      </w:pBdr>
      <w:tabs>
        <w:tab w:val="center" w:pos="4536"/>
        <w:tab w:val="right" w:pos="9072"/>
      </w:tabs>
      <w:ind w:left="0" w:right="-284" w:hanging="2"/>
      <w:rPr>
        <w:rFonts w:ascii="Arial" w:eastAsia="Arial" w:hAnsi="Arial" w:cs="Arial"/>
        <w:b/>
        <w:color w:val="000000"/>
        <w:sz w:val="18"/>
        <w:szCs w:val="18"/>
      </w:rPr>
    </w:pPr>
    <w:r>
      <w:rPr>
        <w:noProof/>
      </w:rPr>
      <w:drawing>
        <wp:anchor distT="0" distB="0" distL="0" distR="0" simplePos="0" relativeHeight="251654144" behindDoc="0" locked="0" layoutInCell="1" allowOverlap="1" wp14:anchorId="3C502B62" wp14:editId="189A8FF5">
          <wp:simplePos x="0" y="0"/>
          <wp:positionH relativeFrom="column">
            <wp:posOffset>7473950</wp:posOffset>
          </wp:positionH>
          <wp:positionV relativeFrom="paragraph">
            <wp:posOffset>10795</wp:posOffset>
          </wp:positionV>
          <wp:extent cx="420370" cy="574675"/>
          <wp:effectExtent l="0" t="0" r="0" b="0"/>
          <wp:wrapNone/>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037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6A9D22F8" wp14:editId="132E2E05">
          <wp:simplePos x="0" y="0"/>
          <wp:positionH relativeFrom="column">
            <wp:posOffset>8015605</wp:posOffset>
          </wp:positionH>
          <wp:positionV relativeFrom="paragraph">
            <wp:posOffset>124460</wp:posOffset>
          </wp:positionV>
          <wp:extent cx="1438275" cy="504825"/>
          <wp:effectExtent l="0" t="0" r="0" b="0"/>
          <wp:wrapNone/>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7CF">
      <w:rPr>
        <w:rFonts w:ascii="Arial" w:eastAsia="Arial" w:hAnsi="Arial" w:cs="Arial"/>
        <w:b/>
        <w:color w:val="000000"/>
        <w:sz w:val="18"/>
        <w:szCs w:val="18"/>
      </w:rPr>
      <w:t xml:space="preserve">                                         </w:t>
    </w:r>
    <w:r w:rsidR="00E957CF">
      <w:rPr>
        <w:rFonts w:ascii="Arial" w:eastAsia="Arial" w:hAnsi="Arial" w:cs="Arial"/>
        <w:b/>
        <w:color w:val="000000"/>
        <w:sz w:val="18"/>
        <w:szCs w:val="18"/>
      </w:rPr>
      <w:tab/>
      <w:t xml:space="preserve">                                                              </w:t>
    </w:r>
  </w:p>
  <w:p w14:paraId="03FF5DEB" w14:textId="0EA47626" w:rsidR="007969EF" w:rsidRDefault="00F45187" w:rsidP="00E957CF">
    <w:pPr>
      <w:pBdr>
        <w:top w:val="nil"/>
        <w:left w:val="nil"/>
        <w:bottom w:val="nil"/>
        <w:right w:val="nil"/>
        <w:between w:val="nil"/>
      </w:pBdr>
      <w:tabs>
        <w:tab w:val="center" w:pos="4536"/>
        <w:tab w:val="right" w:pos="9072"/>
      </w:tabs>
      <w:ind w:leftChars="0" w:left="0" w:right="-284" w:firstLineChars="0" w:firstLine="0"/>
      <w:rPr>
        <w:rFonts w:ascii="Arial" w:eastAsia="Arial" w:hAnsi="Arial" w:cs="Arial"/>
        <w:color w:val="000000"/>
        <w:sz w:val="18"/>
        <w:szCs w:val="18"/>
      </w:rPr>
    </w:pPr>
    <w:r>
      <w:rPr>
        <w:noProof/>
      </w:rPr>
      <mc:AlternateContent>
        <mc:Choice Requires="wps">
          <w:drawing>
            <wp:anchor distT="45720" distB="45720" distL="114300" distR="114300" simplePos="0" relativeHeight="251652096" behindDoc="0" locked="0" layoutInCell="1" allowOverlap="1" wp14:anchorId="2953722A" wp14:editId="2B2391FE">
              <wp:simplePos x="0" y="0"/>
              <wp:positionH relativeFrom="margin">
                <wp:posOffset>2505075</wp:posOffset>
              </wp:positionH>
              <wp:positionV relativeFrom="paragraph">
                <wp:posOffset>15875</wp:posOffset>
              </wp:positionV>
              <wp:extent cx="2353945" cy="50355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03555"/>
                      </a:xfrm>
                      <a:prstGeom prst="rect">
                        <a:avLst/>
                      </a:prstGeom>
                      <a:solidFill>
                        <a:srgbClr val="FFFFFF"/>
                      </a:solidFill>
                      <a:ln>
                        <a:noFill/>
                      </a:ln>
                    </wps:spPr>
                    <wps:txbx>
                      <w:txbxContent>
                        <w:p w14:paraId="647EBBDA" w14:textId="77777777" w:rsidR="00E957CF" w:rsidRPr="00A2439B" w:rsidRDefault="00E957CF" w:rsidP="00E957CF">
                          <w:pPr>
                            <w:spacing w:after="0" w:line="240" w:lineRule="auto"/>
                            <w:ind w:left="0" w:hanging="2"/>
                            <w:jc w:val="center"/>
                            <w:rPr>
                              <w:rFonts w:cs="Arial"/>
                              <w:b/>
                              <w:color w:val="920049"/>
                              <w:sz w:val="16"/>
                            </w:rPr>
                          </w:pPr>
                          <w:r w:rsidRPr="00A2439B">
                            <w:rPr>
                              <w:rFonts w:cs="Arial"/>
                              <w:b/>
                              <w:color w:val="920049"/>
                              <w:sz w:val="16"/>
                            </w:rPr>
                            <w:t>Proiect cofinanțat din Fondul Social European prin Programul Operațional Capital Uman 2014-2020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3722A" id="_x0000_t202" coordsize="21600,21600" o:spt="202" path="m,l,21600r21600,l21600,xe">
              <v:stroke joinstyle="miter"/>
              <v:path gradientshapeok="t" o:connecttype="rect"/>
            </v:shapetype>
            <v:shape id="Text Box 17" o:spid="_x0000_s1026" type="#_x0000_t202" style="position:absolute;margin-left:197.25pt;margin-top:1.25pt;width:185.35pt;height:39.6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" stroked="f">
              <v:textbox>
                <w:txbxContent>
                  <w:p w14:paraId="647EBBDA" w14:textId="77777777" w:rsidR="00E957CF" w:rsidRPr="00A2439B" w:rsidRDefault="00E957CF" w:rsidP="00E957CF">
                    <w:pPr>
                      <w:spacing w:after="0" w:line="240" w:lineRule="auto"/>
                      <w:ind w:left="0" w:hanging="2"/>
                      <w:jc w:val="center"/>
                      <w:rPr>
                        <w:rFonts w:cs="Arial"/>
                        <w:b/>
                        <w:color w:val="920049"/>
                        <w:sz w:val="16"/>
                      </w:rPr>
                    </w:pPr>
                    <w:r w:rsidRPr="00A2439B">
                      <w:rPr>
                        <w:rFonts w:cs="Arial"/>
                        <w:b/>
                        <w:color w:val="920049"/>
                        <w:sz w:val="16"/>
                      </w:rPr>
                      <w:t>Proiect cofinanțat din Fondul Social European prin Programul Operațional Capital Uman 2014-2020</w:t>
                    </w:r>
                  </w:p>
                </w:txbxContent>
              </v:textbox>
              <w10:wrap anchorx="margin"/>
            </v:shape>
          </w:pict>
        </mc:Fallback>
      </mc:AlternateContent>
    </w:r>
    <w:r w:rsidR="00FA2E7B">
      <w:rPr>
        <w:rFonts w:ascii="Arial" w:eastAsia="Arial" w:hAnsi="Arial" w:cs="Arial"/>
        <w:b/>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7286" w14:textId="00DCAB41" w:rsidR="00145E1F" w:rsidRDefault="00F45187" w:rsidP="00145E1F">
    <w:pPr>
      <w:pStyle w:val="Footer"/>
      <w:ind w:left="0" w:hanging="2"/>
      <w:jc w:val="center"/>
      <w:rPr>
        <w:noProof/>
      </w:rPr>
    </w:pPr>
    <w:bookmarkStart w:id="2" w:name="_Hlk30166230"/>
    <w:bookmarkStart w:id="3" w:name="_Hlk30166231"/>
    <w:bookmarkStart w:id="4" w:name="_Hlk30166257"/>
    <w:bookmarkStart w:id="5" w:name="_Hlk30166258"/>
    <w:bookmarkStart w:id="6" w:name="_Hlk30166297"/>
    <w:bookmarkStart w:id="7" w:name="_Hlk30166298"/>
    <w:r>
      <w:rPr>
        <w:noProof/>
      </w:rPr>
      <w:drawing>
        <wp:anchor distT="0" distB="0" distL="114300" distR="114300" simplePos="0" relativeHeight="251662336" behindDoc="1" locked="0" layoutInCell="1" allowOverlap="1" wp14:anchorId="033258EA" wp14:editId="03A8E16C">
          <wp:simplePos x="0" y="0"/>
          <wp:positionH relativeFrom="column">
            <wp:posOffset>-535940</wp:posOffset>
          </wp:positionH>
          <wp:positionV relativeFrom="paragraph">
            <wp:posOffset>180975</wp:posOffset>
          </wp:positionV>
          <wp:extent cx="1206500" cy="868045"/>
          <wp:effectExtent l="0" t="0" r="0" b="0"/>
          <wp:wrapNone/>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C64A7" w14:textId="776F7DD0" w:rsidR="00145E1F" w:rsidRDefault="00F45187" w:rsidP="00145E1F">
    <w:pPr>
      <w:pBdr>
        <w:top w:val="nil"/>
        <w:left w:val="nil"/>
        <w:bottom w:val="nil"/>
        <w:right w:val="nil"/>
        <w:between w:val="nil"/>
      </w:pBdr>
      <w:tabs>
        <w:tab w:val="center" w:pos="4536"/>
        <w:tab w:val="right" w:pos="9072"/>
      </w:tabs>
      <w:ind w:left="0" w:right="-284" w:hanging="2"/>
      <w:rPr>
        <w:rFonts w:ascii="Arial" w:eastAsia="Arial" w:hAnsi="Arial" w:cs="Arial"/>
        <w:b/>
        <w:color w:val="000000"/>
        <w:sz w:val="18"/>
        <w:szCs w:val="18"/>
      </w:rPr>
    </w:pPr>
    <w:r>
      <w:rPr>
        <w:noProof/>
      </w:rPr>
      <w:drawing>
        <wp:anchor distT="0" distB="0" distL="114300" distR="114300" simplePos="0" relativeHeight="251658240" behindDoc="0" locked="0" layoutInCell="1" allowOverlap="1" wp14:anchorId="3D89CC38" wp14:editId="31D9466C">
          <wp:simplePos x="0" y="0"/>
          <wp:positionH relativeFrom="column">
            <wp:posOffset>6090920</wp:posOffset>
          </wp:positionH>
          <wp:positionV relativeFrom="paragraph">
            <wp:posOffset>24765</wp:posOffset>
          </wp:positionV>
          <wp:extent cx="1390650" cy="882650"/>
          <wp:effectExtent l="0" t="0" r="0" b="0"/>
          <wp:wrapNone/>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6A6C578F" wp14:editId="16782AB6">
          <wp:simplePos x="0" y="0"/>
          <wp:positionH relativeFrom="column">
            <wp:posOffset>7466330</wp:posOffset>
          </wp:positionH>
          <wp:positionV relativeFrom="paragraph">
            <wp:posOffset>187960</wp:posOffset>
          </wp:positionV>
          <wp:extent cx="420370" cy="574675"/>
          <wp:effectExtent l="0" t="0" r="0" b="0"/>
          <wp:wrapNone/>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0370"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E630A" w14:textId="57FF9178" w:rsidR="00145E1F" w:rsidRPr="00D039A5" w:rsidRDefault="00F45187" w:rsidP="00145E1F">
    <w:pPr>
      <w:pBdr>
        <w:top w:val="nil"/>
        <w:left w:val="nil"/>
        <w:bottom w:val="nil"/>
        <w:right w:val="nil"/>
        <w:between w:val="nil"/>
      </w:pBdr>
      <w:tabs>
        <w:tab w:val="center" w:pos="4536"/>
        <w:tab w:val="right" w:pos="9072"/>
      </w:tabs>
      <w:ind w:left="0" w:right="-284" w:hanging="2"/>
      <w:rPr>
        <w:rFonts w:ascii="Arial" w:eastAsia="Arial" w:hAnsi="Arial" w:cs="Arial"/>
        <w:b/>
        <w:color w:val="000000"/>
        <w:sz w:val="18"/>
        <w:szCs w:val="18"/>
      </w:rPr>
    </w:pPr>
    <w:r>
      <w:rPr>
        <w:noProof/>
      </w:rPr>
      <mc:AlternateContent>
        <mc:Choice Requires="wps">
          <w:drawing>
            <wp:anchor distT="45720" distB="45720" distL="114300" distR="114300" simplePos="0" relativeHeight="251659264" behindDoc="0" locked="0" layoutInCell="1" allowOverlap="1" wp14:anchorId="59680A46" wp14:editId="023C2261">
              <wp:simplePos x="0" y="0"/>
              <wp:positionH relativeFrom="margin">
                <wp:posOffset>2337435</wp:posOffset>
              </wp:positionH>
              <wp:positionV relativeFrom="paragraph">
                <wp:posOffset>189865</wp:posOffset>
              </wp:positionV>
              <wp:extent cx="2353945" cy="503555"/>
              <wp:effectExtent l="3810"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F1713" w14:textId="77777777" w:rsidR="00145E1F" w:rsidRPr="00A2439B" w:rsidRDefault="00145E1F" w:rsidP="00145E1F">
                          <w:pPr>
                            <w:spacing w:after="0" w:line="240" w:lineRule="auto"/>
                            <w:ind w:left="0" w:hanging="2"/>
                            <w:jc w:val="center"/>
                            <w:rPr>
                              <w:rFonts w:cs="Arial"/>
                              <w:b/>
                              <w:color w:val="920049"/>
                              <w:sz w:val="16"/>
                            </w:rPr>
                          </w:pPr>
                          <w:r w:rsidRPr="00A2439B">
                            <w:rPr>
                              <w:rFonts w:cs="Arial"/>
                              <w:b/>
                              <w:color w:val="920049"/>
                              <w:sz w:val="16"/>
                            </w:rPr>
                            <w:t>Proiect cofinanțat din Fondul Social European prin Programul Operațional Capital Uman 2014-2020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680A46" id="_x0000_t202" coordsize="21600,21600" o:spt="202" path="m,l,21600r21600,l21600,xe">
              <v:stroke joinstyle="miter"/>
              <v:path gradientshapeok="t" o:connecttype="rect"/>
            </v:shapetype>
            <v:shape id="Text Box 2" o:spid="_x0000_s1027" type="#_x0000_t202" style="position:absolute;margin-left:184.05pt;margin-top:14.95pt;width:185.35pt;height:3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" stroked="f">
              <v:textbox>
                <w:txbxContent>
                  <w:p w14:paraId="3DBF1713" w14:textId="77777777" w:rsidR="00145E1F" w:rsidRPr="00A2439B" w:rsidRDefault="00145E1F" w:rsidP="00145E1F">
                    <w:pPr>
                      <w:spacing w:after="0" w:line="240" w:lineRule="auto"/>
                      <w:ind w:left="0" w:hanging="2"/>
                      <w:jc w:val="center"/>
                      <w:rPr>
                        <w:rFonts w:cs="Arial"/>
                        <w:b/>
                        <w:color w:val="920049"/>
                        <w:sz w:val="16"/>
                      </w:rPr>
                    </w:pPr>
                    <w:r w:rsidRPr="00A2439B">
                      <w:rPr>
                        <w:rFonts w:cs="Arial"/>
                        <w:b/>
                        <w:color w:val="920049"/>
                        <w:sz w:val="16"/>
                      </w:rPr>
                      <w:t>Proiect cofinanțat din Fondul Social European prin Programul Operațional Capital Uman 2014-2020</w:t>
                    </w:r>
                  </w:p>
                </w:txbxContent>
              </v:textbox>
              <w10:wrap anchorx="margin"/>
            </v:shape>
          </w:pict>
        </mc:Fallback>
      </mc:AlternateContent>
    </w:r>
    <w:r>
      <w:rPr>
        <w:noProof/>
      </w:rPr>
      <w:drawing>
        <wp:anchor distT="0" distB="0" distL="114300" distR="114300" simplePos="0" relativeHeight="251660288" behindDoc="1" locked="0" layoutInCell="1" allowOverlap="1" wp14:anchorId="075F0CE7" wp14:editId="2F9F7769">
          <wp:simplePos x="0" y="0"/>
          <wp:positionH relativeFrom="column">
            <wp:posOffset>8015605</wp:posOffset>
          </wp:positionH>
          <wp:positionV relativeFrom="paragraph">
            <wp:posOffset>11430</wp:posOffset>
          </wp:positionV>
          <wp:extent cx="1438275" cy="504825"/>
          <wp:effectExtent l="0" t="0" r="0" b="0"/>
          <wp:wrapNone/>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E1F">
      <w:rPr>
        <w:rFonts w:ascii="Arial" w:eastAsia="Arial" w:hAnsi="Arial" w:cs="Arial"/>
        <w:b/>
        <w:color w:val="000000"/>
        <w:sz w:val="18"/>
        <w:szCs w:val="18"/>
      </w:rPr>
      <w:t xml:space="preserve">                                         </w:t>
    </w:r>
    <w:r w:rsidR="00145E1F">
      <w:rPr>
        <w:rFonts w:ascii="Arial" w:eastAsia="Arial" w:hAnsi="Arial" w:cs="Arial"/>
        <w:b/>
        <w:color w:val="000000"/>
        <w:sz w:val="18"/>
        <w:szCs w:val="18"/>
      </w:rPr>
      <w:tab/>
      <w:t xml:space="preserve">                                                              </w:t>
    </w:r>
  </w:p>
  <w:bookmarkEnd w:id="2"/>
  <w:bookmarkEnd w:id="3"/>
  <w:bookmarkEnd w:id="4"/>
  <w:bookmarkEnd w:id="5"/>
  <w:bookmarkEnd w:id="6"/>
  <w:bookmarkEnd w:id="7"/>
  <w:p w14:paraId="47CA4096" w14:textId="77777777" w:rsidR="007969EF" w:rsidRPr="00145E1F" w:rsidRDefault="00E957CF" w:rsidP="00145E1F">
    <w:pPr>
      <w:pStyle w:val="Footer"/>
      <w:ind w:left="0" w:hanging="2"/>
    </w:pPr>
    <w:r w:rsidRPr="00145E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0069F" w14:textId="77777777" w:rsidR="00B55BB7" w:rsidRDefault="00B55BB7">
      <w:pPr>
        <w:spacing w:after="0" w:line="240" w:lineRule="auto"/>
        <w:ind w:left="0" w:hanging="2"/>
      </w:pPr>
      <w:r>
        <w:separator/>
      </w:r>
    </w:p>
  </w:footnote>
  <w:footnote w:type="continuationSeparator" w:id="0">
    <w:p w14:paraId="3487FB66" w14:textId="77777777" w:rsidR="00B55BB7" w:rsidRDefault="00B55BB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5DEC" w14:textId="77777777" w:rsidR="00E957CF" w:rsidRDefault="00E957C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4B4F" w14:textId="15DF6ECC" w:rsidR="00145E1F" w:rsidRDefault="00F45187" w:rsidP="00145E1F">
    <w:pPr>
      <w:pStyle w:val="Header"/>
      <w:tabs>
        <w:tab w:val="left" w:pos="6706"/>
        <w:tab w:val="left" w:pos="6946"/>
      </w:tabs>
      <w:ind w:left="0" w:hanging="2"/>
    </w:pPr>
    <w:r>
      <w:rPr>
        <w:noProof/>
      </w:rPr>
      <w:drawing>
        <wp:anchor distT="0" distB="0" distL="114300" distR="114300" simplePos="0" relativeHeight="251664384" behindDoc="0" locked="0" layoutInCell="1" allowOverlap="1" wp14:anchorId="1087EAFB" wp14:editId="45CAF32A">
          <wp:simplePos x="0" y="0"/>
          <wp:positionH relativeFrom="column">
            <wp:posOffset>4180840</wp:posOffset>
          </wp:positionH>
          <wp:positionV relativeFrom="paragraph">
            <wp:posOffset>-7620</wp:posOffset>
          </wp:positionV>
          <wp:extent cx="571500" cy="571500"/>
          <wp:effectExtent l="0" t="0" r="0" b="0"/>
          <wp:wrapNone/>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94E5641" wp14:editId="3FD8D19B">
          <wp:simplePos x="0" y="0"/>
          <wp:positionH relativeFrom="margin">
            <wp:align>right</wp:align>
          </wp:positionH>
          <wp:positionV relativeFrom="paragraph">
            <wp:posOffset>8890</wp:posOffset>
          </wp:positionV>
          <wp:extent cx="647065" cy="575945"/>
          <wp:effectExtent l="0" t="0" r="0" b="0"/>
          <wp:wrapNone/>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06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6B1">
      <w:rPr>
        <w:noProof/>
        <w:lang w:val="en-US"/>
      </w:rPr>
      <w:drawing>
        <wp:inline distT="0" distB="0" distL="0" distR="0" wp14:anchorId="5D4FE8DB" wp14:editId="3A80EA45">
          <wp:extent cx="723900" cy="57912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579120"/>
                  </a:xfrm>
                  <a:prstGeom prst="rect">
                    <a:avLst/>
                  </a:prstGeom>
                  <a:noFill/>
                  <a:ln>
                    <a:noFill/>
                  </a:ln>
                </pic:spPr>
              </pic:pic>
            </a:graphicData>
          </a:graphic>
        </wp:inline>
      </w:drawing>
    </w:r>
    <w:r w:rsidR="00145E1F">
      <w:tab/>
      <w:t xml:space="preserve">                                                                                           </w:t>
    </w:r>
    <w:r w:rsidR="00145E1F">
      <w:tab/>
    </w:r>
    <w:r w:rsidR="00145E1F">
      <w:tab/>
    </w:r>
  </w:p>
  <w:p w14:paraId="7EB21E37" w14:textId="77777777" w:rsidR="007969EF" w:rsidRDefault="007969EF" w:rsidP="00145E1F">
    <w:pPr>
      <w:pBdr>
        <w:top w:val="nil"/>
        <w:left w:val="nil"/>
        <w:bottom w:val="nil"/>
        <w:right w:val="nil"/>
        <w:between w:val="nil"/>
      </w:pBdr>
      <w:tabs>
        <w:tab w:val="left" w:pos="6706"/>
        <w:tab w:val="left" w:pos="6946"/>
      </w:tabs>
      <w:spacing w:after="0" w:line="240" w:lineRule="auto"/>
      <w:ind w:leftChars="0" w:left="0" w:firstLineChars="0" w:firstLine="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BEDF" w14:textId="26D6756B" w:rsidR="00E957CF" w:rsidRDefault="00F45187" w:rsidP="00145E1F">
    <w:pPr>
      <w:pStyle w:val="Header"/>
      <w:tabs>
        <w:tab w:val="left" w:pos="6706"/>
        <w:tab w:val="left" w:pos="6946"/>
      </w:tabs>
      <w:ind w:left="0" w:hanging="2"/>
    </w:pPr>
    <w:r>
      <w:rPr>
        <w:noProof/>
      </w:rPr>
      <w:drawing>
        <wp:anchor distT="0" distB="0" distL="114300" distR="114300" simplePos="0" relativeHeight="251657216" behindDoc="0" locked="0" layoutInCell="1" allowOverlap="1" wp14:anchorId="014F8895" wp14:editId="475BC662">
          <wp:simplePos x="0" y="0"/>
          <wp:positionH relativeFrom="column">
            <wp:posOffset>4180840</wp:posOffset>
          </wp:positionH>
          <wp:positionV relativeFrom="paragraph">
            <wp:posOffset>-7620</wp:posOffset>
          </wp:positionV>
          <wp:extent cx="571500" cy="571500"/>
          <wp:effectExtent l="0" t="0" r="0" b="0"/>
          <wp:wrapNone/>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63376F01" wp14:editId="78EFB74B">
          <wp:simplePos x="0" y="0"/>
          <wp:positionH relativeFrom="margin">
            <wp:align>right</wp:align>
          </wp:positionH>
          <wp:positionV relativeFrom="paragraph">
            <wp:posOffset>8890</wp:posOffset>
          </wp:positionV>
          <wp:extent cx="647065" cy="575945"/>
          <wp:effectExtent l="0" t="0" r="0" b="0"/>
          <wp:wrapNone/>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06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6B1">
      <w:rPr>
        <w:noProof/>
        <w:lang w:val="en-US"/>
      </w:rPr>
      <w:drawing>
        <wp:inline distT="0" distB="0" distL="0" distR="0" wp14:anchorId="60AA6004" wp14:editId="28E9F2E9">
          <wp:extent cx="723900" cy="57912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579120"/>
                  </a:xfrm>
                  <a:prstGeom prst="rect">
                    <a:avLst/>
                  </a:prstGeom>
                  <a:noFill/>
                  <a:ln>
                    <a:noFill/>
                  </a:ln>
                </pic:spPr>
              </pic:pic>
            </a:graphicData>
          </a:graphic>
        </wp:inline>
      </w:drawing>
    </w:r>
    <w:r w:rsidR="00145E1F">
      <w:tab/>
      <w:t xml:space="preserve">                                                                                           </w:t>
    </w:r>
    <w:r w:rsidR="00145E1F">
      <w:tab/>
    </w:r>
    <w:r w:rsidR="00145E1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C3CE7"/>
    <w:multiLevelType w:val="multilevel"/>
    <w:tmpl w:val="790E6F90"/>
    <w:lvl w:ilvl="0">
      <w:start w:val="578"/>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19E4995"/>
    <w:multiLevelType w:val="hybridMultilevel"/>
    <w:tmpl w:val="603AE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D57B67"/>
    <w:multiLevelType w:val="multilevel"/>
    <w:tmpl w:val="DC5409A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3CE567D9"/>
    <w:multiLevelType w:val="hybridMultilevel"/>
    <w:tmpl w:val="F83832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0CA3D88"/>
    <w:multiLevelType w:val="multilevel"/>
    <w:tmpl w:val="76783B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3766DA0"/>
    <w:multiLevelType w:val="hybridMultilevel"/>
    <w:tmpl w:val="79680ECE"/>
    <w:lvl w:ilvl="0" w:tplc="A42E2BB0">
      <w:start w:val="5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45358"/>
    <w:multiLevelType w:val="multilevel"/>
    <w:tmpl w:val="4F7255C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EF"/>
    <w:rsid w:val="00043033"/>
    <w:rsid w:val="00145E1F"/>
    <w:rsid w:val="002F2A54"/>
    <w:rsid w:val="00355CB2"/>
    <w:rsid w:val="003E79C1"/>
    <w:rsid w:val="0050139E"/>
    <w:rsid w:val="00556871"/>
    <w:rsid w:val="00603353"/>
    <w:rsid w:val="00613DB5"/>
    <w:rsid w:val="006C2929"/>
    <w:rsid w:val="007413FB"/>
    <w:rsid w:val="007969EF"/>
    <w:rsid w:val="00845DE5"/>
    <w:rsid w:val="009169A3"/>
    <w:rsid w:val="00920840"/>
    <w:rsid w:val="009430B1"/>
    <w:rsid w:val="00992EEA"/>
    <w:rsid w:val="009D5D87"/>
    <w:rsid w:val="009E0306"/>
    <w:rsid w:val="009F66F3"/>
    <w:rsid w:val="00A35917"/>
    <w:rsid w:val="00AB5819"/>
    <w:rsid w:val="00AD5A89"/>
    <w:rsid w:val="00B36246"/>
    <w:rsid w:val="00B55BB7"/>
    <w:rsid w:val="00C31B6D"/>
    <w:rsid w:val="00D019C1"/>
    <w:rsid w:val="00E87330"/>
    <w:rsid w:val="00E957CF"/>
    <w:rsid w:val="00F45187"/>
    <w:rsid w:val="00FA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566"/>
  <w15:docId w15:val="{B06D72CD-B428-41C8-BD1B-D16DA089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lang w:val="ro-RO"/>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uiPriority w:val="99"/>
    <w:qFormat/>
    <w:pPr>
      <w:spacing w:after="0" w:line="240" w:lineRule="auto"/>
    </w:pPr>
  </w:style>
  <w:style w:type="character" w:customStyle="1" w:styleId="HeaderChar">
    <w:name w:val="Header Char"/>
    <w:uiPriority w:val="99"/>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uiPriority w:val="99"/>
    <w:rPr>
      <w:w w:val="100"/>
      <w:position w:val="-1"/>
      <w:effect w:val="none"/>
      <w:vertAlign w:val="baseline"/>
      <w:cs w:val="0"/>
      <w:em w:val="none"/>
    </w:rPr>
  </w:style>
  <w:style w:type="paragraph" w:styleId="BalloonText">
    <w:name w:val="Balloon Text"/>
    <w:basedOn w:val="Normal"/>
    <w:qFormat/>
    <w:pPr>
      <w:spacing w:after="0" w:line="240" w:lineRule="auto"/>
    </w:pPr>
    <w:rPr>
      <w:rFonts w:ascii="Segoe UI" w:eastAsia="Times New Roman"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noteText">
    <w:name w:val="footnote text"/>
    <w:basedOn w:val="Normal"/>
    <w:uiPriority w:val="99"/>
    <w:pPr>
      <w:spacing w:after="0" w:line="240" w:lineRule="auto"/>
    </w:pPr>
    <w:rPr>
      <w:rFonts w:ascii="Times New Roman" w:eastAsia="Times New Roman" w:hAnsi="Times New Roman"/>
      <w:sz w:val="20"/>
      <w:szCs w:val="20"/>
      <w:lang w:val="en-US"/>
    </w:rPr>
  </w:style>
  <w:style w:type="character" w:customStyle="1" w:styleId="FootnoteTextChar">
    <w:name w:val="Footnote Text Char"/>
    <w:uiPriority w:val="99"/>
    <w:rPr>
      <w:rFonts w:ascii="Times New Roman" w:eastAsia="Times New Roman" w:hAnsi="Times New Roman" w:cs="Times New Roman"/>
      <w:w w:val="100"/>
      <w:position w:val="-1"/>
      <w:sz w:val="20"/>
      <w:szCs w:val="20"/>
      <w:effect w:val="none"/>
      <w:vertAlign w:val="baseline"/>
      <w:cs w:val="0"/>
      <w:em w:val="none"/>
    </w:rPr>
  </w:style>
  <w:style w:type="character" w:styleId="FootnoteReference">
    <w:name w:val="footnote reference"/>
    <w:uiPriority w:val="99"/>
    <w:rPr>
      <w:w w:val="100"/>
      <w:position w:val="-1"/>
      <w:effect w:val="none"/>
      <w:vertAlign w:val="superscript"/>
      <w:cs w:val="0"/>
      <w:em w:val="none"/>
    </w:rPr>
  </w:style>
  <w:style w:type="paragraph" w:customStyle="1" w:styleId="ListParagraph1">
    <w:name w:val="List Paragraph1"/>
    <w:basedOn w:val="Normal"/>
    <w:uiPriority w:val="99"/>
    <w:qFormat/>
    <w:pPr>
      <w:ind w:left="720"/>
      <w:contextualSpacing/>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CommentReference">
    <w:name w:val="annotation reference"/>
    <w:uiPriority w:val="99"/>
    <w:semiHidden/>
    <w:unhideWhenUsed/>
    <w:rsid w:val="00C31B6D"/>
    <w:rPr>
      <w:sz w:val="16"/>
      <w:szCs w:val="16"/>
    </w:rPr>
  </w:style>
  <w:style w:type="paragraph" w:styleId="CommentText">
    <w:name w:val="annotation text"/>
    <w:basedOn w:val="Normal"/>
    <w:link w:val="CommentTextChar"/>
    <w:uiPriority w:val="99"/>
    <w:semiHidden/>
    <w:unhideWhenUsed/>
    <w:rsid w:val="00C31B6D"/>
    <w:pPr>
      <w:suppressAutoHyphens w:val="0"/>
      <w:spacing w:after="160" w:line="240" w:lineRule="auto"/>
      <w:ind w:leftChars="0" w:left="0" w:firstLineChars="0" w:firstLine="0"/>
      <w:textDirection w:val="lrTb"/>
      <w:textAlignment w:val="auto"/>
      <w:outlineLvl w:val="9"/>
    </w:pPr>
    <w:rPr>
      <w:rFonts w:cs="Times New Roman"/>
      <w:position w:val="0"/>
      <w:sz w:val="20"/>
      <w:szCs w:val="20"/>
      <w:lang w:val="en-GB"/>
    </w:rPr>
  </w:style>
  <w:style w:type="character" w:customStyle="1" w:styleId="CommentTextChar">
    <w:name w:val="Comment Text Char"/>
    <w:basedOn w:val="DefaultParagraphFont"/>
    <w:link w:val="CommentText"/>
    <w:uiPriority w:val="99"/>
    <w:semiHidden/>
    <w:rsid w:val="00C31B6D"/>
    <w:rPr>
      <w:rFonts w:cs="Times New Roman"/>
      <w:lang w:val="en-GB"/>
    </w:rPr>
  </w:style>
  <w:style w:type="table" w:customStyle="1" w:styleId="TableGrid1">
    <w:name w:val="Table Grid1"/>
    <w:basedOn w:val="TableNormal"/>
    <w:next w:val="TableGrid"/>
    <w:uiPriority w:val="39"/>
    <w:rsid w:val="00C31B6D"/>
    <w:rPr>
      <w:rFonts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1B6D"/>
    <w:pPr>
      <w:suppressAutoHyphens/>
      <w:spacing w:after="200" w:line="276" w:lineRule="auto"/>
      <w:ind w:leftChars="-1" w:left="-1" w:hangingChars="1" w:hanging="1"/>
      <w:textDirection w:val="btLr"/>
      <w:textAlignment w:val="top"/>
      <w:outlineLvl w:val="0"/>
    </w:pPr>
    <w:rPr>
      <w:rFonts w:cs="Calibri"/>
      <w:b/>
      <w:bCs/>
      <w:position w:val="-1"/>
      <w:lang w:val="ro-RO"/>
    </w:rPr>
  </w:style>
  <w:style w:type="character" w:customStyle="1" w:styleId="CommentSubjectChar">
    <w:name w:val="Comment Subject Char"/>
    <w:basedOn w:val="CommentTextChar"/>
    <w:link w:val="CommentSubject"/>
    <w:uiPriority w:val="99"/>
    <w:semiHidden/>
    <w:rsid w:val="00C31B6D"/>
    <w:rPr>
      <w:rFonts w:cs="Times New Roman"/>
      <w:b/>
      <w:bCs/>
      <w:position w:val="-1"/>
      <w:lang w:val="ro-RO"/>
    </w:rPr>
  </w:style>
  <w:style w:type="paragraph" w:customStyle="1" w:styleId="TableParagraph">
    <w:name w:val="Table Paragraph"/>
    <w:basedOn w:val="Normal"/>
    <w:uiPriority w:val="1"/>
    <w:qFormat/>
    <w:rsid w:val="00A35917"/>
    <w:pPr>
      <w:widowControl w:val="0"/>
      <w:suppressAutoHyphens w:val="0"/>
      <w:autoSpaceDE w:val="0"/>
      <w:autoSpaceDN w:val="0"/>
      <w:spacing w:after="0" w:line="240" w:lineRule="auto"/>
      <w:ind w:leftChars="0" w:left="0" w:firstLineChars="0" w:firstLine="0"/>
      <w:textDirection w:val="lrTb"/>
      <w:textAlignment w:val="auto"/>
      <w:outlineLvl w:val="9"/>
    </w:pPr>
    <w:rPr>
      <w:rFonts w:ascii="Trebuchet MS" w:eastAsia="Trebuchet MS" w:hAnsi="Trebuchet MS" w:cs="Trebuchet MS"/>
      <w:position w:val="0"/>
      <w:lang w:eastAsia="ro-RO" w:bidi="ro-RO"/>
    </w:rPr>
  </w:style>
  <w:style w:type="paragraph" w:customStyle="1" w:styleId="Default">
    <w:name w:val="Default"/>
    <w:rsid w:val="00A35917"/>
    <w:pPr>
      <w:autoSpaceDE w:val="0"/>
      <w:autoSpaceDN w:val="0"/>
      <w:adjustRightInd w:val="0"/>
    </w:pPr>
    <w:rPr>
      <w:rFonts w:ascii="Cambria" w:eastAsiaTheme="minorHAnsi" w:hAnsi="Cambria" w:cs="Cambria"/>
      <w:color w:val="000000"/>
      <w:sz w:val="24"/>
      <w:szCs w:val="24"/>
      <w:lang w:val="en-GB"/>
    </w:rPr>
  </w:style>
  <w:style w:type="paragraph" w:styleId="NormalWeb">
    <w:name w:val="Normal (Web)"/>
    <w:basedOn w:val="Normal"/>
    <w:uiPriority w:val="99"/>
    <w:semiHidden/>
    <w:unhideWhenUsed/>
    <w:rsid w:val="00355CB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511">
      <w:bodyDiv w:val="1"/>
      <w:marLeft w:val="0"/>
      <w:marRight w:val="0"/>
      <w:marTop w:val="0"/>
      <w:marBottom w:val="0"/>
      <w:divBdr>
        <w:top w:val="none" w:sz="0" w:space="0" w:color="auto"/>
        <w:left w:val="none" w:sz="0" w:space="0" w:color="auto"/>
        <w:bottom w:val="none" w:sz="0" w:space="0" w:color="auto"/>
        <w:right w:val="none" w:sz="0" w:space="0" w:color="auto"/>
      </w:divBdr>
    </w:div>
    <w:div w:id="12730530">
      <w:bodyDiv w:val="1"/>
      <w:marLeft w:val="0"/>
      <w:marRight w:val="0"/>
      <w:marTop w:val="0"/>
      <w:marBottom w:val="0"/>
      <w:divBdr>
        <w:top w:val="none" w:sz="0" w:space="0" w:color="auto"/>
        <w:left w:val="none" w:sz="0" w:space="0" w:color="auto"/>
        <w:bottom w:val="none" w:sz="0" w:space="0" w:color="auto"/>
        <w:right w:val="none" w:sz="0" w:space="0" w:color="auto"/>
      </w:divBdr>
    </w:div>
    <w:div w:id="21899536">
      <w:bodyDiv w:val="1"/>
      <w:marLeft w:val="0"/>
      <w:marRight w:val="0"/>
      <w:marTop w:val="0"/>
      <w:marBottom w:val="0"/>
      <w:divBdr>
        <w:top w:val="none" w:sz="0" w:space="0" w:color="auto"/>
        <w:left w:val="none" w:sz="0" w:space="0" w:color="auto"/>
        <w:bottom w:val="none" w:sz="0" w:space="0" w:color="auto"/>
        <w:right w:val="none" w:sz="0" w:space="0" w:color="auto"/>
      </w:divBdr>
    </w:div>
    <w:div w:id="742878724">
      <w:bodyDiv w:val="1"/>
      <w:marLeft w:val="0"/>
      <w:marRight w:val="0"/>
      <w:marTop w:val="0"/>
      <w:marBottom w:val="0"/>
      <w:divBdr>
        <w:top w:val="none" w:sz="0" w:space="0" w:color="auto"/>
        <w:left w:val="none" w:sz="0" w:space="0" w:color="auto"/>
        <w:bottom w:val="none" w:sz="0" w:space="0" w:color="auto"/>
        <w:right w:val="none" w:sz="0" w:space="0" w:color="auto"/>
      </w:divBdr>
    </w:div>
    <w:div w:id="1343974326">
      <w:bodyDiv w:val="1"/>
      <w:marLeft w:val="0"/>
      <w:marRight w:val="0"/>
      <w:marTop w:val="0"/>
      <w:marBottom w:val="0"/>
      <w:divBdr>
        <w:top w:val="none" w:sz="0" w:space="0" w:color="auto"/>
        <w:left w:val="none" w:sz="0" w:space="0" w:color="auto"/>
        <w:bottom w:val="none" w:sz="0" w:space="0" w:color="auto"/>
        <w:right w:val="none" w:sz="0" w:space="0" w:color="auto"/>
      </w:divBdr>
    </w:div>
    <w:div w:id="1569996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99+ONTwz6BoiymeR7IYJVLbBGg==">AMUW2mXmOoVYaoprEA7vf9CUlb3yP5fls1E40/SCB5+VCynQGdTt8Rq8KSZLebiYEvd4Owp3L6p6XK73VhfJQCDEa+HaP3ShsmnEDUaa3fu5ixRFy9R3yTQXrz3eiDU4q1JvtdQOtCBdY3y9pOf3n8bX+fYc4HSsB8vzxW4XSaQ4WW/ny86eDSWewgJrW5cLbzBTX6SOWN7b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0B7BAF-13C0-472E-A2E9-D0BB597F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2518</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geonet</dc:creator>
  <cp:keywords/>
  <dc:description/>
  <cp:lastModifiedBy>Ioana Cosmina Barstan</cp:lastModifiedBy>
  <cp:revision>4</cp:revision>
  <dcterms:created xsi:type="dcterms:W3CDTF">2020-07-21T20:30:00Z</dcterms:created>
  <dcterms:modified xsi:type="dcterms:W3CDTF">2020-07-22T13:41:00Z</dcterms:modified>
</cp:coreProperties>
</file>